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e669c90554aaf" w:history="1">
              <w:r>
                <w:rPr>
                  <w:rStyle w:val="Hyperlink"/>
                </w:rPr>
                <w:t>2024-2030年中国拉链行业现状分析与发展前景预测报告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e669c90554aaf" w:history="1">
              <w:r>
                <w:rPr>
                  <w:rStyle w:val="Hyperlink"/>
                </w:rPr>
                <w:t>2024-2030年中国拉链行业现状分析与发展前景预测报告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e669c90554aaf" w:history="1">
                <w:r>
                  <w:rPr>
                    <w:rStyle w:val="Hyperlink"/>
                  </w:rPr>
                  <w:t>https://www.20087.com/5/01/LaLianHangYeFaZhanQianJing.html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行业在全球范围内经历了稳定增长，受益于服装、箱包和户外装备等下游市场的持续需求。随着消费者对产品质量和设计细节的关注度提高，对高品质、耐用且设计新颖的拉链需求也随之增加。然而，行业也面临原材料成本波动、环保法规趋严以及自动化生产技术的挑战。</w:t>
      </w:r>
      <w:r>
        <w:rPr>
          <w:rFonts w:hint="eastAsia"/>
        </w:rPr>
        <w:br/>
      </w:r>
      <w:r>
        <w:rPr>
          <w:rFonts w:hint="eastAsia"/>
        </w:rPr>
        <w:t>　　未来，拉链行业将更加注重可持续性和技术创新。环保材料的使用，如回收塑料和生物基材料，将成为行业趋势，以减少对环境的影响。同时，智能化生产技术，包括机器人和自动化流水线，将提高生产效率，减少人工错误，提升产品质量。此外，定制化服务和快速反应供应链的建立，将更好地满足市场对个性化和快速交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e669c90554aaf" w:history="1">
        <w:r>
          <w:rPr>
            <w:rStyle w:val="Hyperlink"/>
          </w:rPr>
          <w:t>2024-2030年中国拉链行业现状分析与发展前景预测报告</w:t>
        </w:r>
      </w:hyperlink>
      <w:r>
        <w:rPr>
          <w:rFonts w:hint="eastAsia"/>
        </w:rPr>
        <w:t>》依托国家统计局、发改委及拉链相关行业协会的详实数据，对拉链行业的现状、市场需求、市场规模、产业链结构、价格变动、细分市场进行了全面调研。拉链报告还详细剖析了拉链市场竞争格局，重点关注了品牌影响力、市场集中度及重点企业运营情况，并在预测拉链市场发展前景和发展趋势的同时，识别了拉链行业潜在的风险与机遇。拉链报告以专业、科学、规范的研究方法和客观、权威的分析，为拉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拉链行业相关概述</w:t>
      </w:r>
      <w:r>
        <w:rPr>
          <w:rFonts w:hint="eastAsia"/>
        </w:rPr>
        <w:br/>
      </w:r>
      <w:r>
        <w:rPr>
          <w:rFonts w:hint="eastAsia"/>
        </w:rPr>
        <w:t>　　　　一、拉链行业定义及特点</w:t>
      </w:r>
      <w:r>
        <w:rPr>
          <w:rFonts w:hint="eastAsia"/>
        </w:rPr>
        <w:br/>
      </w:r>
      <w:r>
        <w:rPr>
          <w:rFonts w:hint="eastAsia"/>
        </w:rPr>
        <w:t>　　　　　　1、拉链行业定义</w:t>
      </w:r>
      <w:r>
        <w:rPr>
          <w:rFonts w:hint="eastAsia"/>
        </w:rPr>
        <w:br/>
      </w:r>
      <w:r>
        <w:rPr>
          <w:rFonts w:hint="eastAsia"/>
        </w:rPr>
        <w:t>　　　　　　2、拉链行业特点</w:t>
      </w:r>
      <w:r>
        <w:rPr>
          <w:rFonts w:hint="eastAsia"/>
        </w:rPr>
        <w:br/>
      </w:r>
      <w:r>
        <w:rPr>
          <w:rFonts w:hint="eastAsia"/>
        </w:rPr>
        <w:t>　　　　二、拉链行业经营模式分析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1、拉链生产模式</w:t>
      </w:r>
      <w:r>
        <w:rPr>
          <w:rFonts w:hint="eastAsia"/>
        </w:rPr>
        <w:br/>
      </w:r>
      <w:r>
        <w:rPr>
          <w:rFonts w:hint="eastAsia"/>
        </w:rPr>
        <w:t>　　　　　　2、拉链采购模式</w:t>
      </w:r>
      <w:r>
        <w:rPr>
          <w:rFonts w:hint="eastAsia"/>
        </w:rPr>
        <w:br/>
      </w:r>
      <w:r>
        <w:rPr>
          <w:rFonts w:hint="eastAsia"/>
        </w:rPr>
        <w:t>　　　　　　3、拉链销售模式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2023-2024年世界拉链行业市场运行形势分析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2023-2024年全球拉链行业发展概况</w:t>
      </w:r>
      <w:r>
        <w:rPr>
          <w:rFonts w:hint="eastAsia"/>
        </w:rPr>
        <w:br/>
      </w:r>
      <w:r>
        <w:rPr>
          <w:rFonts w:hint="eastAsia"/>
        </w:rPr>
        <w:t>　　第二节 世界拉链行业发展走势</w:t>
      </w:r>
      <w:r>
        <w:rPr>
          <w:rFonts w:hint="eastAsia"/>
        </w:rPr>
        <w:br/>
      </w:r>
      <w:r>
        <w:rPr>
          <w:rFonts w:hint="eastAsia"/>
        </w:rPr>
        <w:t>　　　　一、全球拉链行业市场分布情况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2023-2024年拉链行业技术发展现状及趋势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当前我国拉链技术发展现状</w:t>
      </w:r>
      <w:r>
        <w:rPr>
          <w:rFonts w:hint="eastAsia"/>
        </w:rPr>
        <w:br/>
      </w:r>
      <w:r>
        <w:rPr>
          <w:rFonts w:hint="eastAsia"/>
        </w:rPr>
        <w:t>　　第二节 中外拉链技术差距及产生差距的主要原因分析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提高我国拉链技术的对策</w:t>
      </w:r>
      <w:r>
        <w:rPr>
          <w:rFonts w:hint="eastAsia"/>
        </w:rPr>
        <w:br/>
      </w:r>
      <w:r>
        <w:rPr>
          <w:rFonts w:hint="eastAsia"/>
        </w:rPr>
        <w:t>　　第四节 我国拉链研发、设计发展趋势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一、2019-2024年拉链行业市场需求情况</w:t>
      </w:r>
      <w:r>
        <w:rPr>
          <w:rFonts w:hint="eastAsia"/>
        </w:rPr>
        <w:br/>
      </w:r>
      <w:r>
        <w:rPr>
          <w:rFonts w:hint="eastAsia"/>
        </w:rPr>
        <w:t>　　　　二、拉链行业市场需求特点分析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一、2019-2024年拉链行业市场供给情况</w:t>
      </w:r>
      <w:r>
        <w:rPr>
          <w:rFonts w:hint="eastAsia"/>
        </w:rPr>
        <w:br/>
      </w:r>
      <w:r>
        <w:rPr>
          <w:rFonts w:hint="eastAsia"/>
        </w:rPr>
        <w:t>　　　　二、拉链行业市场供给特点分析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三、2024-2030年拉链行业市场供给预测</w:t>
      </w:r>
      <w:r>
        <w:rPr>
          <w:rFonts w:hint="eastAsia"/>
        </w:rPr>
        <w:br/>
      </w:r>
      <w:r>
        <w:rPr>
          <w:rFonts w:hint="eastAsia"/>
        </w:rPr>
        <w:t>　　第五节 拉链行业市场供需平衡状况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二、**地区拉链市场调研分析</w:t>
      </w:r>
      <w:r>
        <w:rPr>
          <w:rFonts w:hint="eastAsia"/>
        </w:rPr>
        <w:br/>
      </w:r>
      <w:r>
        <w:rPr>
          <w:rFonts w:hint="eastAsia"/>
        </w:rPr>
        <w:t>　　　　三、**地区拉链市场调研分析</w:t>
      </w:r>
      <w:r>
        <w:rPr>
          <w:rFonts w:hint="eastAsia"/>
        </w:rPr>
        <w:br/>
      </w:r>
      <w:r>
        <w:rPr>
          <w:rFonts w:hint="eastAsia"/>
        </w:rPr>
        <w:t>　　　　四、**地区拉链市场调研分析</w:t>
      </w:r>
      <w:r>
        <w:rPr>
          <w:rFonts w:hint="eastAsia"/>
        </w:rPr>
        <w:br/>
      </w:r>
      <w:r>
        <w:rPr>
          <w:rFonts w:hint="eastAsia"/>
        </w:rPr>
        <w:t>　　　　五、**地区拉链市场调研分析</w:t>
      </w:r>
      <w:r>
        <w:rPr>
          <w:rFonts w:hint="eastAsia"/>
        </w:rPr>
        <w:br/>
      </w:r>
      <w:r>
        <w:rPr>
          <w:rFonts w:hint="eastAsia"/>
        </w:rPr>
        <w:t>　　　　六、**地区拉链市场调研分析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2024-2030年中国拉链市场价格趋向预测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拉链行业竞争格局分析</w:t>
      </w:r>
      <w:r>
        <w:rPr>
          <w:rFonts w:hint="eastAsia"/>
        </w:rPr>
        <w:br/>
      </w:r>
      <w:r>
        <w:rPr>
          <w:rFonts w:hint="eastAsia"/>
        </w:rPr>
        <w:t>　　第一节 拉链行业集中度分析</w:t>
      </w:r>
      <w:r>
        <w:rPr>
          <w:rFonts w:hint="eastAsia"/>
        </w:rPr>
        <w:br/>
      </w:r>
      <w:r>
        <w:rPr>
          <w:rFonts w:hint="eastAsia"/>
        </w:rPr>
        <w:t>　　　　一、拉链市场集中度分析</w:t>
      </w:r>
      <w:r>
        <w:rPr>
          <w:rFonts w:hint="eastAsia"/>
        </w:rPr>
        <w:br/>
      </w:r>
      <w:r>
        <w:rPr>
          <w:rFonts w:hint="eastAsia"/>
        </w:rPr>
        <w:t>　　　　二、拉链企业集中度分析</w:t>
      </w:r>
      <w:r>
        <w:rPr>
          <w:rFonts w:hint="eastAsia"/>
        </w:rPr>
        <w:br/>
      </w:r>
      <w:r>
        <w:rPr>
          <w:rFonts w:hint="eastAsia"/>
        </w:rPr>
        <w:t>　　　　三、拉链区域集中度分析</w:t>
      </w:r>
      <w:r>
        <w:rPr>
          <w:rFonts w:hint="eastAsia"/>
        </w:rPr>
        <w:br/>
      </w:r>
      <w:r>
        <w:rPr>
          <w:rFonts w:hint="eastAsia"/>
        </w:rPr>
        <w:t>　　第二节 拉链行业竞争格局分析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一、2023-2024年拉链行业竞争分析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二、2023-2024年中外拉链产品竞争分析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三、2023-2024年中国拉链市场竞争分析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拉链企业发展策略分析</w:t>
      </w:r>
      <w:r>
        <w:rPr>
          <w:rFonts w:hint="eastAsia"/>
        </w:rPr>
        <w:br/>
      </w:r>
      <w:r>
        <w:rPr>
          <w:rFonts w:hint="eastAsia"/>
        </w:rPr>
        <w:t>　　第一节 拉链市场策略分析</w:t>
      </w:r>
      <w:r>
        <w:rPr>
          <w:rFonts w:hint="eastAsia"/>
        </w:rPr>
        <w:br/>
      </w:r>
      <w:r>
        <w:rPr>
          <w:rFonts w:hint="eastAsia"/>
        </w:rPr>
        <w:t>　　　　一、拉链价格策略分析</w:t>
      </w:r>
      <w:r>
        <w:rPr>
          <w:rFonts w:hint="eastAsia"/>
        </w:rPr>
        <w:br/>
      </w:r>
      <w:r>
        <w:rPr>
          <w:rFonts w:hint="eastAsia"/>
        </w:rPr>
        <w:t>　　　　二、拉链渠道策略分析</w:t>
      </w:r>
      <w:r>
        <w:rPr>
          <w:rFonts w:hint="eastAsia"/>
        </w:rPr>
        <w:br/>
      </w:r>
      <w:r>
        <w:rPr>
          <w:rFonts w:hint="eastAsia"/>
        </w:rPr>
        <w:t>　　第二节 拉链销售策略分析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对我国拉链品牌的战略思考</w:t>
      </w:r>
      <w:r>
        <w:rPr>
          <w:rFonts w:hint="eastAsia"/>
        </w:rPr>
        <w:br/>
      </w:r>
      <w:r>
        <w:rPr>
          <w:rFonts w:hint="eastAsia"/>
        </w:rPr>
        <w:t>　　　　一、拉链实施品牌战略的意义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三、我国拉链企业的品牌战略</w:t>
      </w:r>
      <w:r>
        <w:rPr>
          <w:rFonts w:hint="eastAsia"/>
        </w:rPr>
        <w:br/>
      </w:r>
      <w:r>
        <w:rPr>
          <w:rFonts w:hint="eastAsia"/>
        </w:rPr>
        <w:t>　　　　四、拉链品牌战略管理的策略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中国拉链行业营销策略分析</w:t>
      </w:r>
      <w:r>
        <w:rPr>
          <w:rFonts w:hint="eastAsia"/>
        </w:rPr>
        <w:br/>
      </w:r>
      <w:r>
        <w:rPr>
          <w:rFonts w:hint="eastAsia"/>
        </w:rPr>
        <w:t>　　第一节 拉链市场推广策略研究分析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一、做好拉链产品导入</w:t>
      </w:r>
      <w:r>
        <w:rPr>
          <w:rFonts w:hint="eastAsia"/>
        </w:rPr>
        <w:br/>
      </w:r>
      <w:r>
        <w:rPr>
          <w:rFonts w:hint="eastAsia"/>
        </w:rPr>
        <w:t>　　　　二、做好拉链产品组合和产品线决策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一、拉链行业营销环境分析</w:t>
      </w:r>
      <w:r>
        <w:rPr>
          <w:rFonts w:hint="eastAsia"/>
        </w:rPr>
        <w:br/>
      </w:r>
      <w:r>
        <w:rPr>
          <w:rFonts w:hint="eastAsia"/>
        </w:rPr>
        <w:t>　　　　二、拉链行业现存的营销渠道分析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2024-2030年中国拉链行业前景与风险预测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2024年拉链市场前景分析</w:t>
      </w:r>
      <w:r>
        <w:rPr>
          <w:rFonts w:hint="eastAsia"/>
        </w:rPr>
        <w:br/>
      </w:r>
      <w:r>
        <w:rPr>
          <w:rFonts w:hint="eastAsia"/>
        </w:rPr>
        <w:t>　　第二节 2024年拉链发展趋势预测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一、2024-2030年中国拉链行业进入壁垒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二、2024-2030年中国拉链行业盈利模式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三、2024-2030年中国拉链行业盈利因素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一、2024-2030年中国拉链细分市场投资机会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二、2024-2030年中国拉链行业区域市场投资潜力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2024-2030年中国拉链行业投资风险分析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一、2024-2030年中国拉链行业市场竞争风险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二、2024-2030年中国拉链行业技术风险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三、2024-2030年中国拉链行业政策风险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四、2024-2030年中国拉链行业进入退出风险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2024-2030年中国拉链行业盈利模式与投资策略分析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中国拉链行业多元化经营战略的可行性分析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拉链行业历程</w:t>
      </w:r>
      <w:r>
        <w:rPr>
          <w:rFonts w:hint="eastAsia"/>
        </w:rPr>
        <w:br/>
      </w:r>
      <w:r>
        <w:rPr>
          <w:rFonts w:hint="eastAsia"/>
        </w:rPr>
        <w:t>　　图表 拉链行业生命周期</w:t>
      </w:r>
      <w:r>
        <w:rPr>
          <w:rFonts w:hint="eastAsia"/>
        </w:rPr>
        <w:br/>
      </w:r>
      <w:r>
        <w:rPr>
          <w:rFonts w:hint="eastAsia"/>
        </w:rPr>
        <w:t>　　图表 拉链行业产业链分析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2024年中国拉链进口国家及地区分析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e669c90554aaf" w:history="1">
        <w:r>
          <w:rPr>
            <w:rStyle w:val="Hyperlink"/>
          </w:rPr>
          <w:t>2024-2030年中国拉链行业现状分析与发展前景预测报告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e669c90554aaf" w:history="1">
        <w:r>
          <w:rPr>
            <w:rStyle w:val="Hyperlink"/>
          </w:rPr>
          <w:t>https://www.20087.com/5/01/LaLianHangYeFaZhanQianJing.html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cc0bcfc154db0" w:history="1">
      <w:r>
        <w:rPr>
          <w:rStyle w:val="Hyperlink"/>
        </w:rPr>
        <w:t>2024-2030年中国拉链行业现状分析与发展前景预测报告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aLianHangYeFaZhanQianJing.html" TargetMode="External" Id="Rc00e669c905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aLianHangYeFaZhanQianJing.html" TargetMode="External" Id="R698cc0bcfc15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2023-12-20T04:21:00Z</dcterms:created>
  <dcterms:modified xsi:type="dcterms:W3CDTF">2023-12-20T05:21:00Z</dcterms:modified>
  <dc:subject>2024-2030年中国拉链行业现状分析与发展前景预测报告</dc:subject>
  <dc:title>2024-2030年中国拉链行业现状分析与发展前景预测报告</dc:title>
  <cp:keywords>2024-2030年中国拉链行业现状分析与发展前景预测报告</cp:keywords>
  <dc:description>2024-2030年中国拉链行业现状分析与发展前景预测报告</dc:description>
</cp:coreProperties>
</file>