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e189f17824504" w:history="1">
              <w:r>
                <w:rPr>
                  <w:rStyle w:val="Hyperlink"/>
                </w:rPr>
                <w:t>2024-2030年中国混凝土制品行业市场调研与前景趋势预测报告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e189f17824504" w:history="1">
              <w:r>
                <w:rPr>
                  <w:rStyle w:val="Hyperlink"/>
                </w:rPr>
                <w:t>2024-2030年中国混凝土制品行业市场调研与前景趋势预测报告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e189f17824504" w:history="1">
                <w:r>
                  <w:rPr>
                    <w:rStyle w:val="Hyperlink"/>
                  </w:rPr>
                  <w:t>https://www.20087.com/5/71/HunNingTuZhiPinHangYeQianJing.html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制品是建筑业的基础材料，其应用范围广泛，包括预制构件、管道、路面砖等多种类型。随着建筑工业化和绿色建筑理念的推广，高性能混凝土、自密实混凝土、透水混凝土等新型混凝土制品逐渐成为市场主流。这些新型材料在提高建筑质量、缩短施工周期、增强环保性能等方面展现出明显优势。同时，3D打印技术在混凝土制品制造中的应用，开启了定制化、复杂结构生产的可能性，推动了行业的技术革新。</w:t>
      </w:r>
      <w:r>
        <w:rPr>
          <w:rFonts w:hint="eastAsia"/>
        </w:rPr>
        <w:br/>
      </w:r>
      <w:r>
        <w:rPr>
          <w:rFonts w:hint="eastAsia"/>
        </w:rPr>
        <w:t>　　混凝土制品行业未来将更加重视技术创新和可持续发展。研发具有更高强度、更长寿命、更低环境影响的绿色混凝土将成为重点，例如利用工业废渣、粉煤灰等作为原料，减少水泥用量，降低碳排放。智能化生产将是另一个趋势，通过自动化生产线和信息化管理系统，提升生产效率和产品质量。此外，随着城市地下空间开发和海绵城市建设的推进，多功能混凝土制品，如具有储能、净化水质、智能传感功能的产品，将得到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e189f17824504" w:history="1">
        <w:r>
          <w:rPr>
            <w:rStyle w:val="Hyperlink"/>
          </w:rPr>
          <w:t>2024-2030年中国混凝土制品行业市场调研与前景趋势预测报告</w:t>
        </w:r>
      </w:hyperlink>
      <w:r>
        <w:rPr>
          <w:rFonts w:hint="eastAsia"/>
        </w:rPr>
        <w:t>》通过严谨的内容、翔实的分析、权威的数据和直观的图表，全面解析了混凝土制品行业的市场规模、需求变化、价格波动以及产业链构成。混凝土制品报告深入剖析了当前市场现状，科学预测了未来混凝土制品市场前景与发展趋势，特别关注了混凝土制品细分市场的机会与挑战。同时，对混凝土制品重点企业的竞争地位、品牌影响力和市场集中度进行了全面评估。混凝土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混凝土制品行业相关概述</w:t>
      </w:r>
      <w:r>
        <w:rPr>
          <w:rFonts w:hint="eastAsia"/>
        </w:rPr>
        <w:br/>
      </w:r>
      <w:r>
        <w:rPr>
          <w:rFonts w:hint="eastAsia"/>
        </w:rPr>
        <w:t>　　　　一、混凝土制品行业定义及特点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1、混凝土制品行业定义</w:t>
      </w:r>
      <w:r>
        <w:rPr>
          <w:rFonts w:hint="eastAsia"/>
        </w:rPr>
        <w:br/>
      </w:r>
      <w:r>
        <w:rPr>
          <w:rFonts w:hint="eastAsia"/>
        </w:rPr>
        <w:t>　　　　　　2、混凝土制品行业特点</w:t>
      </w:r>
      <w:r>
        <w:rPr>
          <w:rFonts w:hint="eastAsia"/>
        </w:rPr>
        <w:br/>
      </w:r>
      <w:r>
        <w:rPr>
          <w:rFonts w:hint="eastAsia"/>
        </w:rPr>
        <w:t>　　　　二、混凝土制品行业经营模式分析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1、混凝土制品生产模式</w:t>
      </w:r>
      <w:r>
        <w:rPr>
          <w:rFonts w:hint="eastAsia"/>
        </w:rPr>
        <w:br/>
      </w:r>
      <w:r>
        <w:rPr>
          <w:rFonts w:hint="eastAsia"/>
        </w:rPr>
        <w:t>　　　　　　2、混凝土制品采购模式</w:t>
      </w:r>
      <w:r>
        <w:rPr>
          <w:rFonts w:hint="eastAsia"/>
        </w:rPr>
        <w:br/>
      </w:r>
      <w:r>
        <w:rPr>
          <w:rFonts w:hint="eastAsia"/>
        </w:rPr>
        <w:t>　　　　　　3、混凝土制品销售模式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2024年世界混凝土制品行业市场运行形势分析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2024年全球混凝土制品行业发展概况</w:t>
      </w:r>
      <w:r>
        <w:rPr>
          <w:rFonts w:hint="eastAsia"/>
        </w:rPr>
        <w:br/>
      </w:r>
      <w:r>
        <w:rPr>
          <w:rFonts w:hint="eastAsia"/>
        </w:rPr>
        <w:t>　　第二节 世界混凝土制品行业发展走势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一、全球混凝土制品行业市场分布情况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二、全球混凝土制品行业发展趋势分析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2024年中国混凝土制品行业发展环境分析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混凝土制品政策环境分析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混凝土制品技术环境分析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2024年混凝土制品行业技术发展现状及趋势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当前我国混凝土制品技术发展现状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提高我国混凝土制品技术的对策</w:t>
      </w:r>
      <w:r>
        <w:rPr>
          <w:rFonts w:hint="eastAsia"/>
        </w:rPr>
        <w:br/>
      </w:r>
      <w:r>
        <w:rPr>
          <w:rFonts w:hint="eastAsia"/>
        </w:rPr>
        <w:t>　　第四节 我国混凝土制品研发、设计发展趋势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三、2024-2030年混凝土制品行业市场需求预测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中国混凝土制品行业市场供给状况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一、2019-2024年混凝土制品行业市场供给情况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二、混凝土制品行业市场供给特点分析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三、2024-2030年混凝土制品行业市场供给预测</w:t>
      </w:r>
      <w:r>
        <w:rPr>
          <w:rFonts w:hint="eastAsia"/>
        </w:rPr>
        <w:br/>
      </w:r>
      <w:r>
        <w:rPr>
          <w:rFonts w:hint="eastAsia"/>
        </w:rPr>
        <w:t>　　第五节 混凝土制品行业市场供需平衡状况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一、2024-2030年中国混凝土制品行业进口预测分析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混凝土制品价格影响因素分析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2024-2030年中国混凝土制品市场价格趋向预测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混凝土制品行业竞争格局分析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混凝土制品行业集中度分析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一、混凝土制品市场集中度分析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二、混凝土制品企业集中度分析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三、混凝土制品区域集中度分析</w:t>
      </w:r>
      <w:r>
        <w:rPr>
          <w:rFonts w:hint="eastAsia"/>
        </w:rPr>
        <w:br/>
      </w:r>
      <w:r>
        <w:rPr>
          <w:rFonts w:hint="eastAsia"/>
        </w:rPr>
        <w:t>　　第二节 混凝土制品行业竞争格局分析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一、2024年混凝土制品行业竞争分析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二、2024年中外混凝土制品产品竞争分析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四、2024-2030年国内主要混凝土制品企业动向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混凝土制品企业发展策略分析</w:t>
      </w:r>
      <w:r>
        <w:rPr>
          <w:rFonts w:hint="eastAsia"/>
        </w:rPr>
        <w:br/>
      </w:r>
      <w:r>
        <w:rPr>
          <w:rFonts w:hint="eastAsia"/>
        </w:rPr>
        <w:t>　　第一节 混凝土制品市场策略分析</w:t>
      </w:r>
      <w:r>
        <w:rPr>
          <w:rFonts w:hint="eastAsia"/>
        </w:rPr>
        <w:br/>
      </w:r>
      <w:r>
        <w:rPr>
          <w:rFonts w:hint="eastAsia"/>
        </w:rPr>
        <w:t>　　　　一、混凝土制品价格策略分析</w:t>
      </w:r>
      <w:r>
        <w:rPr>
          <w:rFonts w:hint="eastAsia"/>
        </w:rPr>
        <w:br/>
      </w:r>
      <w:r>
        <w:rPr>
          <w:rFonts w:hint="eastAsia"/>
        </w:rPr>
        <w:t>　　　　二、混凝土制品渠道策略分析</w:t>
      </w:r>
      <w:r>
        <w:rPr>
          <w:rFonts w:hint="eastAsia"/>
        </w:rPr>
        <w:br/>
      </w:r>
      <w:r>
        <w:rPr>
          <w:rFonts w:hint="eastAsia"/>
        </w:rPr>
        <w:t>　　第二节 混凝土制品销售策略分析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对我国混凝土制品品牌的战略思考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三、我国混凝土制品企业的品牌战略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中国混凝土制品行业营销策略分析</w:t>
      </w:r>
      <w:r>
        <w:rPr>
          <w:rFonts w:hint="eastAsia"/>
        </w:rPr>
        <w:br/>
      </w:r>
      <w:r>
        <w:rPr>
          <w:rFonts w:hint="eastAsia"/>
        </w:rPr>
        <w:t>　　第一节 混凝土制品市场推广策略研究分析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一、做好混凝土制品产品导入</w:t>
      </w:r>
      <w:r>
        <w:rPr>
          <w:rFonts w:hint="eastAsia"/>
        </w:rPr>
        <w:br/>
      </w:r>
      <w:r>
        <w:rPr>
          <w:rFonts w:hint="eastAsia"/>
        </w:rPr>
        <w:t>　　　　二、做好混凝土制品产品组合和产品线决策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三、混凝土制品行业城市市场推广策略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混凝土制品行业渠道营销研究分析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一、混凝土制品行业营销环境分析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二、混凝土制品行业现存的营销渠道分析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三、混凝土制品行业终端市场营销管理策略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混凝土制品行业营销战略研究分析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一、中国混凝土制品行业有效整合营销策略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二、建立混凝土制品行业厂商的双嬴模式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2024-2030年中国混凝土制品行业前景与风险预测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2024年混凝土制品市场前景分析</w:t>
      </w:r>
      <w:r>
        <w:rPr>
          <w:rFonts w:hint="eastAsia"/>
        </w:rPr>
        <w:br/>
      </w:r>
      <w:r>
        <w:rPr>
          <w:rFonts w:hint="eastAsia"/>
        </w:rPr>
        <w:t>　　第二节 2024年混凝土制品发展趋势预测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2024-2030年中国混凝土制品行业投资特性分析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二、2024-2030年中国混凝土制品行业盈利模式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三、2024-2030年中国混凝土制品行业盈利因素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2024-2030年中国混凝土制品行业投资机会分析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二、2024-2030年中国混凝土制品行业区域市场投资潜力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2024-2030年中国混凝土制品行业投资风险分析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二、2024-2030年中国混凝土制品行业技术风险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三、2024-2030年中国混凝土制品行业政策风险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四、2024-2030年中国混凝土制品行业进入退出风险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2024-2030年中国混凝土制品行业盈利模式与投资策略分析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国外混凝土制品行业投资现状及经营模式分析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一、境外混凝土制品行业成长情况调查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中国混凝土制品行业商业模式探讨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中国混凝土制品行业投资国际化发展战略分析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中国混凝土制品行业投资策略分析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中国混凝土制品行业资本运作战略选择方案研究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中国混凝土制品行业多元化经营战略的可行性分析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混凝土制品行业历程</w:t>
      </w:r>
      <w:r>
        <w:rPr>
          <w:rFonts w:hint="eastAsia"/>
        </w:rPr>
        <w:br/>
      </w:r>
      <w:r>
        <w:rPr>
          <w:rFonts w:hint="eastAsia"/>
        </w:rPr>
        <w:t>　　图表 混凝土制品行业生命周期</w:t>
      </w:r>
      <w:r>
        <w:rPr>
          <w:rFonts w:hint="eastAsia"/>
        </w:rPr>
        <w:br/>
      </w:r>
      <w:r>
        <w:rPr>
          <w:rFonts w:hint="eastAsia"/>
        </w:rPr>
        <w:t>　　图表 混凝土制品行业产业链分析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2024-2030年中国混凝土制品市场前景分析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e189f17824504" w:history="1">
        <w:r>
          <w:rPr>
            <w:rStyle w:val="Hyperlink"/>
          </w:rPr>
          <w:t>2024-2030年中国混凝土制品行业市场调研与前景趋势预测报告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e189f17824504" w:history="1">
        <w:r>
          <w:rPr>
            <w:rStyle w:val="Hyperlink"/>
          </w:rPr>
          <w:t>https://www.20087.com/5/71/HunNingTuZhiPinHangYeQianJing.html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9513d3b08458a" w:history="1">
      <w:r>
        <w:rPr>
          <w:rStyle w:val="Hyperlink"/>
        </w:rPr>
        <w:t>2024-2030年中国混凝土制品行业市场调研与前景趋势预测报告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unNingTuZhiPinHangYeQianJing.html" TargetMode="External" Id="R863e189f1782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unNingTuZhiPinHangYeQianJing.html" TargetMode="External" Id="R8e89513d3b08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2024-02-15T07:36:00Z</dcterms:created>
  <dcterms:modified xsi:type="dcterms:W3CDTF">2024-02-15T08:36:00Z</dcterms:modified>
  <dc:subject>2024-2030年中国混凝土制品行业市场调研与前景趋势预测报告</dc:subject>
  <dc:title>2024-2030年中国混凝土制品行业市场调研与前景趋势预测报告</dc:title>
  <cp:keywords>2024-2030年中国混凝土制品行业市场调研与前景趋势预测报告</cp:keywords>
  <dc:description>2024-2030年中国混凝土制品行业市场调研与前景趋势预测报告</dc:description>
</cp:coreProperties>
</file>