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79b178cda49ff" w:history="1">
              <w:r>
                <w:rPr>
                  <w:rStyle w:val="Hyperlink"/>
                </w:rPr>
                <w:t>2023-2029年中国血管闭合装置行业市场调研与发展前景分析报告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79b178cda49ff" w:history="1">
              <w:r>
                <w:rPr>
                  <w:rStyle w:val="Hyperlink"/>
                </w:rPr>
                <w:t>2023-2029年中国血管闭合装置行业市场调研与发展前景分析报告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79b178cda49ff" w:history="1">
                <w:r>
                  <w:rPr>
                    <w:rStyle w:val="Hyperlink"/>
                  </w:rPr>
                  <w:t>https://www.20087.com/5/91/XueGuanBiHeZhuangZhiShiChangQianJingFenXi.html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闭合装置是一种用于血管外科手术中的器械，主要用于在血管切割后迅速止血并封闭血管切口，广泛应用于心脏手术、血管介入治疗等领域。近年来，随着微创手术技术的发展和对患者术后恢复要求的提高，血管闭合装置在设计和材料上不断进步。目前，血管闭合装置不仅在生物相容性和机械强度上有了显著提升，通过采用新型合金材料和生物可吸收材料，提高了装置的适应性和安全性；还在操作便捷性上进行了优化，通过简化操作步骤和提高闭合效率，减少了手术时间和患者痛苦。此外，通过引入智能传感器技术，实现了对闭合过程的实时监控，提高了手术成功率。</w:t>
      </w:r>
      <w:r>
        <w:rPr>
          <w:rFonts w:hint="eastAsia"/>
        </w:rPr>
        <w:br/>
      </w:r>
      <w:r>
        <w:rPr>
          <w:rFonts w:hint="eastAsia"/>
        </w:rPr>
        <w:t>　　未来，血管闭合装置的发展将更加注重个性化与智能化。一方面，通过定制化设计，开发出适用于不同血管直径和壁厚的闭合装置，以满足临床多样化的手术需求；另一方面，集成微电子技术，实现对血管壁张力和血液流动状态的精确测量，提供更加精准的闭合效果。此外，随着生物材料科学的进步，未来的血管闭合装置将探索更多可完全吸收材料的应用，减少体内异物残留，进一步提升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79b178cda49ff" w:history="1">
        <w:r>
          <w:rPr>
            <w:rStyle w:val="Hyperlink"/>
          </w:rPr>
          <w:t>2023-2029年中国血管闭合装置行业市场调研与发展前景分析报告</w:t>
        </w:r>
      </w:hyperlink>
      <w:r>
        <w:rPr>
          <w:rFonts w:hint="eastAsia"/>
        </w:rPr>
        <w:t>》主要分析了血管闭合装置行业的市场规模、血管闭合装置市场供需状况、血管闭合装置市场竞争状况和血管闭合装置主要企业经营情况，同时对血管闭合装置行业的未来发展做出了科学预测。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79b178cda49ff" w:history="1">
        <w:r>
          <w:rPr>
            <w:rStyle w:val="Hyperlink"/>
          </w:rPr>
          <w:t>2023-2029年中国血管闭合装置行业市场调研与发展前景分析报告</w:t>
        </w:r>
      </w:hyperlink>
      <w:r>
        <w:rPr>
          <w:rFonts w:hint="eastAsia"/>
        </w:rPr>
        <w:t>》在多年血管闭合装置行业研究的基础上，结合中国血管闭合装置行业市场的发展现状，通过资深研究团队对血管闭合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79b178cda49ff" w:history="1">
        <w:r>
          <w:rPr>
            <w:rStyle w:val="Hyperlink"/>
          </w:rPr>
          <w:t>2023-2029年中国血管闭合装置行业市场调研与发展前景分析报告</w:t>
        </w:r>
      </w:hyperlink>
      <w:r>
        <w:rPr>
          <w:rFonts w:hint="eastAsia"/>
        </w:rPr>
        <w:t>》可以帮助投资者准确把握血管闭合装置行业的市场现状，为投资者进行投资作出血管闭合装置行业前景预判，挖掘血管闭合装置行业投资价值，同时提出血管闭合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血管闭合装置市场概述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按照不同分类，血管闭合装置主要可以分为如下几个类别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不同分类血管闭合装置增长趋势2018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从不同应用，血管闭合装置主要包括如下几个方面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中国血管闭合装置发展现状及未来趋势（2018-2029）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中国市场血管闭合装置销售规模及增长率（2018-2029）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中国市场血管闭合装置销量及增长率（2018-2029）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中国市场主要血管闭合装置厂商分析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中国市场主要厂商血管闭合装置销量、收入及市场份额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中国市场主要厂商血管闭合装置销量（2018-2022）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中国市场主要厂商血管闭合装置收入（2018-2022）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2022年中国市场主要厂商血管闭合装置收入排名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中国市场主要厂商血管闭合装置价格（2018-2022）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中国市场主要厂商血管闭合装置产地分布及商业化日期</w:t>
      </w:r>
      <w:r>
        <w:rPr>
          <w:rFonts w:hint="eastAsia"/>
        </w:rPr>
        <w:br/>
      </w:r>
      <w:r>
        <w:rPr>
          <w:rFonts w:hint="eastAsia"/>
        </w:rPr>
        <w:t>　　2.3 血管闭合装置行业集中度、竞争程度分析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血管闭合装置行业集中度分析：中国Top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中国市场血管闭合装置第一梯队、第二梯队和第三梯队厂商（品牌）及市场份额（2018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中国主要地区血管闭合装置分析</w:t>
      </w:r>
      <w:r>
        <w:rPr>
          <w:rFonts w:hint="eastAsia"/>
        </w:rPr>
        <w:br/>
      </w:r>
      <w:r>
        <w:rPr>
          <w:rFonts w:hint="eastAsia"/>
        </w:rPr>
        <w:t>　　3.1 中国主要地区血管闭合装置市场规模分析：2018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中国主要地区血管闭合装置销量及市场份额（2018-2022）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中国主要地区血管闭合装置销量及市场份额预测（2023-2029）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中国主要地区血管闭合装置销售规模及市场份额（2018-2022）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中国主要地区血管闭合装置销售规模及市场份额预测（2023-2029）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华东地区血管闭合装置销量、销售规模及增长率（2018-2029）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华南地区血管闭合装置销量、销售规模及增长率（2018-2029）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华中地区血管闭合装置销量、销售规模及增长率（2018-2029）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华北地区血管闭合装置销量、销售规模及增长率（2018-2029）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西南地区血管闭合装置销量、销售规模及增长率（2018-2029）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东北及西北地区血管闭合装置销量、销售规模及增长率（2018-2029）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中国市场血管闭合装置主要企业分析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不同分类血管闭合装置分析</w:t>
      </w:r>
      <w:r>
        <w:rPr>
          <w:rFonts w:hint="eastAsia"/>
        </w:rPr>
        <w:br/>
      </w:r>
      <w:r>
        <w:rPr>
          <w:rFonts w:hint="eastAsia"/>
        </w:rPr>
        <w:t>　　5.1 中国市场不同分类血管闭合装置销量（2018-2029）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中国市场不同分类血管闭合装置销量及市场份额（2018-2022）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中国市场不同分类血管闭合装置销量预测（2023-2029）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中国市场不同分类血管闭合装置规模（2018-2029）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中国市场不同分类血管闭合装置规模及市场份额（2018-2022）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中国市场不同分类血管闭合装置规模预测（2023-2029）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中国市场不同分类血管闭合装置价格走势（2018-2029）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不同应用血管闭合装置分析</w:t>
      </w:r>
      <w:r>
        <w:rPr>
          <w:rFonts w:hint="eastAsia"/>
        </w:rPr>
        <w:br/>
      </w:r>
      <w:r>
        <w:rPr>
          <w:rFonts w:hint="eastAsia"/>
        </w:rPr>
        <w:t>　　6.1 中国市场不同应用血管闭合装置销量（2018-2029）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中国市场不同应用血管闭合装置销量及市场份额（2018-2022）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中国市场不同应用血管闭合装置销量预测（2023-2029）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中国市场不同应用血管闭合装置规模（2018-2029）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中国市场不同应用血管闭合装置规模及市场份额（2018-2022）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中国市场不同应用血管闭合装置规模预测（2023-2029）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中国市场不同应用血管闭合装置价格走势（2018-2029）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血管闭合装置行业技术发展趋势</w:t>
      </w:r>
      <w:r>
        <w:rPr>
          <w:rFonts w:hint="eastAsia"/>
        </w:rPr>
        <w:br/>
      </w:r>
      <w:r>
        <w:rPr>
          <w:rFonts w:hint="eastAsia"/>
        </w:rPr>
        <w:t>　　7.2 血管闭合装置行业主要的增长驱动因素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血管闭合装置中国企业SWOT分析</w:t>
      </w:r>
      <w:r>
        <w:rPr>
          <w:rFonts w:hint="eastAsia"/>
        </w:rPr>
        <w:br/>
      </w:r>
      <w:r>
        <w:rPr>
          <w:rFonts w:hint="eastAsia"/>
        </w:rPr>
        <w:t>　　7.4 中国血管闭合装置行业政策环境分析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政策环境对血管闭合装置行业的影响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血管闭合装置行业产业链简介</w:t>
      </w:r>
      <w:r>
        <w:rPr>
          <w:rFonts w:hint="eastAsia"/>
        </w:rPr>
        <w:br/>
      </w:r>
      <w:r>
        <w:rPr>
          <w:rFonts w:hint="eastAsia"/>
        </w:rPr>
        <w:t>　　8.3 血管闭合装置行业供应链分析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上下游行业对血管闭合装置行业的影响</w:t>
      </w:r>
      <w:r>
        <w:rPr>
          <w:rFonts w:hint="eastAsia"/>
        </w:rPr>
        <w:br/>
      </w:r>
      <w:r>
        <w:rPr>
          <w:rFonts w:hint="eastAsia"/>
        </w:rPr>
        <w:t>　　8.4 血管闭合装置行业采购模式</w:t>
      </w:r>
      <w:r>
        <w:rPr>
          <w:rFonts w:hint="eastAsia"/>
        </w:rPr>
        <w:br/>
      </w:r>
      <w:r>
        <w:rPr>
          <w:rFonts w:hint="eastAsia"/>
        </w:rPr>
        <w:t>　　8.5 血管闭合装置行业生产模式</w:t>
      </w:r>
      <w:r>
        <w:rPr>
          <w:rFonts w:hint="eastAsia"/>
        </w:rPr>
        <w:br/>
      </w:r>
      <w:r>
        <w:rPr>
          <w:rFonts w:hint="eastAsia"/>
        </w:rPr>
        <w:t>　　8.6 血管闭合装置行业销售模式及销售渠道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中国本土血管闭合装置产能、产量分析</w:t>
      </w:r>
      <w:r>
        <w:rPr>
          <w:rFonts w:hint="eastAsia"/>
        </w:rPr>
        <w:br/>
      </w:r>
      <w:r>
        <w:rPr>
          <w:rFonts w:hint="eastAsia"/>
        </w:rPr>
        <w:t>　　9.1 中国血管闭合装置供需现状及预测（2018-2029）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中国血管闭合装置产能、产量、产能利用率及发展趋势（2018-2029）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中国血管闭合装置产量、市场需求量及发展趋势（2018-2029）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中国血管闭合装置进出口分析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中国市场血管闭合装置主要进口来源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中国市场血管闭合装置主要出口目的地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中国本土生产商血管闭合装置产能分析（2018-2022）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中国本土生产商血管闭合装置产量分析（2018-2022）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按照不同分类，血管闭合装置主要可以分为如下几个类别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不同分类血管闭合装置市场规模2018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从不同应用，血管闭合装置主要包括如下几个方面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不同应用血管闭合装置市场规模2018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中国市场主要厂商血管闭合装置销量（2018-2022）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中国市场主要厂商血管闭合装置销量市场份额（2018-2022）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中国市场主要厂商血管闭合装置收入（2018-2022）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中国市场主要厂商血管闭合装置收入份额（2018-2022）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2022年中国主要生产商血管闭合装置收入排名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中国市场主要厂商血管闭合装置价格（2018-2022）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中国市场主要厂商血管闭合装置产地分布及商业化日期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中国主要地区血管闭合装置销售规模：2018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中国主要地区血管闭合装置销量（2018-2022）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中国主要地区血管闭合装置销量市场份额（2018-2022）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中国主要地区血管闭合装置销量（2023-2029）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中国主要地区血管闭合装置销量份额（2023-2029）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中国主要地区血管闭合装置销售规模（2018-2022）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中国主要地区血管闭合装置销售规模份额（2018-2022）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中国主要地区血管闭合装置销售规模（2023-2029）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中国主要地区血管闭合装置销售规模份额（2023-2029）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血管闭合装置生产基地、总部、竞争对手及市场地位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重点企业（10）血管闭合装置产品规格、参数及市场应用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重点企业（10）血管闭合装置销量、收入、价格及毛利率（2018-2022）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中国市场不同分类血管闭合装置销量（2018-2022）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中国市场不同分类血管闭合装置销量市场份额（2018-2022）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中国市场不同分类血管闭合装置销量预测（2023-2029）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中国市场不同分类血管闭合装置销量市场份额预测（2023-2029）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中国市场不同分类血管闭合装置规模（2018-2022）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中国市场不同分类血管闭合装置规模市场份额（2018-2022）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中国市场不同分类血管闭合装置规模预测（2023-2029）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中国市场不同分类血管闭合装置规模市场份额预测（2023-2029）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中国市场不同分类血管闭合装置价格走势（2018-2029）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中国市场不同应用血管闭合装置销量（2018-2022）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中国市场不同应用血管闭合装置销量市场份额（2018-2022）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中国市场不同应用血管闭合装置销量预测（2023-2029）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中国市场不同应用血管闭合装置销量市场份额预测（2023-2029）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中国市场不同应用血管闭合装置规模（2018-2022）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中国市场不同应用血管闭合装置规模市场份额（2018-2022）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中国市场不同应用血管闭合装置规模预测（2023-2029）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中国市场不同应用血管闭合装置规模市场份额预测（2023-2029）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中国市场不同应用血管闭合装置价格走势（2018-2029）</w:t>
      </w:r>
      <w:r>
        <w:rPr>
          <w:rFonts w:hint="eastAsia"/>
        </w:rPr>
        <w:br/>
      </w:r>
      <w:r>
        <w:rPr>
          <w:rFonts w:hint="eastAsia"/>
        </w:rPr>
        <w:t>　　表： 血管闭合装置行业技术发展趋势</w:t>
      </w:r>
      <w:r>
        <w:rPr>
          <w:rFonts w:hint="eastAsia"/>
        </w:rPr>
        <w:br/>
      </w:r>
      <w:r>
        <w:rPr>
          <w:rFonts w:hint="eastAsia"/>
        </w:rPr>
        <w:t>　　表： 血管闭合装置行业主要的增长驱动因素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血管闭合装置行业供应链分析</w:t>
      </w:r>
      <w:r>
        <w:rPr>
          <w:rFonts w:hint="eastAsia"/>
        </w:rPr>
        <w:br/>
      </w:r>
      <w:r>
        <w:rPr>
          <w:rFonts w:hint="eastAsia"/>
        </w:rPr>
        <w:t>　　表： 血管闭合装置上游原料供应商</w:t>
      </w:r>
      <w:r>
        <w:rPr>
          <w:rFonts w:hint="eastAsia"/>
        </w:rPr>
        <w:br/>
      </w:r>
      <w:r>
        <w:rPr>
          <w:rFonts w:hint="eastAsia"/>
        </w:rPr>
        <w:t>　　表： 血管闭合装置行业下游客户分析</w:t>
      </w:r>
      <w:r>
        <w:rPr>
          <w:rFonts w:hint="eastAsia"/>
        </w:rPr>
        <w:br/>
      </w:r>
      <w:r>
        <w:rPr>
          <w:rFonts w:hint="eastAsia"/>
        </w:rPr>
        <w:t>　　表： 血管闭合装置行业主要下游客户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上下游行业对血管闭合装置行业的影响</w:t>
      </w:r>
      <w:r>
        <w:rPr>
          <w:rFonts w:hint="eastAsia"/>
        </w:rPr>
        <w:br/>
      </w:r>
      <w:r>
        <w:rPr>
          <w:rFonts w:hint="eastAsia"/>
        </w:rPr>
        <w:t>　　表： 血管闭合装置行业主要经销商</w:t>
      </w:r>
      <w:r>
        <w:rPr>
          <w:rFonts w:hint="eastAsia"/>
        </w:rPr>
        <w:br/>
      </w:r>
      <w:r>
        <w:rPr>
          <w:rFonts w:hint="eastAsia"/>
        </w:rPr>
        <w:t>　　表： 中国血管闭合装置产量、销量、进口量及出口量（2018-2022）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中国血管闭合装置产量、销量、进口量及出口量预测（2023-2029）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中国市场血管闭合装置主要进口来源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中国市场血管闭合装置主要出口目的地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中国本主要土生产商血管闭合装置产能（2018-2022）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中国本土主要生产商血管闭合装置产能份额（2018-2022）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中国本土主要生产商血管闭合装置产量（2018-2022）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中国本土主要生产商血管闭合装置产量份额（2018-2022）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血管闭合装置产品图片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中国不同分类血管闭合装置市场规模市场份额2022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中国不同分类血管闭合装置产品图片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中国不同应用血管闭合装置市场份额2022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中国不同应用血管闭合装置</w:t>
      </w:r>
      <w:r>
        <w:rPr>
          <w:rFonts w:hint="eastAsia"/>
        </w:rPr>
        <w:br/>
      </w:r>
      <w:r>
        <w:rPr>
          <w:rFonts w:hint="eastAsia"/>
        </w:rPr>
        <w:t>　　图： 中国血管闭合装置市场规模预测（2018-2029）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中国市场血管闭合装置市场规模,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中国市场血管闭合装置销售规模及增长率（2018-2029）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中国市场血管闭合装置销量及增长率（2018-2029）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2022年中国市场主要厂商血管闭合装置销量市场份额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2022年中国市场主要厂商血管闭合装置收入市场份额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2022年中国市场前五及前十大厂商商血管闭合装置市场份额</w:t>
      </w:r>
      <w:r>
        <w:rPr>
          <w:rFonts w:hint="eastAsia"/>
        </w:rPr>
        <w:br/>
      </w:r>
      <w:r>
        <w:rPr>
          <w:rFonts w:hint="eastAsia"/>
        </w:rPr>
        <w:t>　　图： 中国市场血管闭合装置第一梯队、第二梯队和第三梯队厂商（品牌）及市场份额（2018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中国主要地区血管闭合装置销量市场份额（2018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中国主要地区血管闭合装置销售规模份额（2018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华东地区血管闭合装置销量及增长率（2018-2029）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华东地区血管闭合装置销售规模及增长率（2018-2029）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华南地区血管闭合装置销量及增长率（2018-2029）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华南地区血管闭合装置销售规模及增长率（2018-2029）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华中地区血管闭合装置销量及增长率（2018-2029）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华中地区血管闭合装置销售规模及增长率（2018-2029）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华北地区血管闭合装置销量及增长率（2018-2029）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华北地区血管闭合装置销售规模及增长率（2018-2029）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西南地区血管闭合装置销量及增长率（2018-2029）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西南地区血管闭合装置销售规模及增长率（2018-2029）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东北及西北地区血管闭合装置销量及增长率（2018-2029）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东北及西北地区血管闭合装置销售规模及增长率（2018-2029）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血管闭合装置中国企业SWOT分析</w:t>
      </w:r>
      <w:r>
        <w:rPr>
          <w:rFonts w:hint="eastAsia"/>
        </w:rPr>
        <w:br/>
      </w:r>
      <w:r>
        <w:rPr>
          <w:rFonts w:hint="eastAsia"/>
        </w:rPr>
        <w:t>　　图： 血管闭合装置产业链</w:t>
      </w:r>
      <w:r>
        <w:rPr>
          <w:rFonts w:hint="eastAsia"/>
        </w:rPr>
        <w:br/>
      </w:r>
      <w:r>
        <w:rPr>
          <w:rFonts w:hint="eastAsia"/>
        </w:rPr>
        <w:t>　　图： 血管闭合装置行业采购模式分析</w:t>
      </w:r>
      <w:r>
        <w:rPr>
          <w:rFonts w:hint="eastAsia"/>
        </w:rPr>
        <w:br/>
      </w:r>
      <w:r>
        <w:rPr>
          <w:rFonts w:hint="eastAsia"/>
        </w:rPr>
        <w:t>　　图： 血管闭合装置行业销售模式分析</w:t>
      </w:r>
      <w:r>
        <w:rPr>
          <w:rFonts w:hint="eastAsia"/>
        </w:rPr>
        <w:br/>
      </w:r>
      <w:r>
        <w:rPr>
          <w:rFonts w:hint="eastAsia"/>
        </w:rPr>
        <w:t>　　图： 血管闭合装置行业销售模式分析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中国血管闭合装置产能、产量、产能利用率及发展趋势（2018-2029）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中国血管闭合装置产量、市场需求量及发展趋势（2018-2029）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79b178cda49ff" w:history="1">
        <w:r>
          <w:rPr>
            <w:rStyle w:val="Hyperlink"/>
          </w:rPr>
          <w:t>2023-2029年中国血管闭合装置行业市场调研与发展前景分析报告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79b178cda49ff" w:history="1">
        <w:r>
          <w:rPr>
            <w:rStyle w:val="Hyperlink"/>
          </w:rPr>
          <w:t>https://www.20087.com/5/91/XueGuanBiHeZhuangZhiShiChangQianJingFenXi.html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8527396eb44ea" w:history="1">
      <w:r>
        <w:rPr>
          <w:rStyle w:val="Hyperlink"/>
        </w:rPr>
        <w:t>2023-2029年中国血管闭合装置行业市场调研与发展前景分析报告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ueGuanBiHeZhuangZhiShiChangQianJingFenXi.html" TargetMode="External" Id="R7d879b178cda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ueGuanBiHeZhuangZhiShiChangQianJingFenXi.html" TargetMode="External" Id="R09f8527396eb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2023-05-11T00:28:00Z</dcterms:created>
  <dcterms:modified xsi:type="dcterms:W3CDTF">2023-05-11T01:28:00Z</dcterms:modified>
  <dc:subject>2023-2029年中国血管闭合装置行业市场调研与发展前景分析报告</dc:subject>
  <dc:title>2023-2029年中国血管闭合装置行业市场调研与发展前景分析报告</dc:title>
  <cp:keywords>2023-2029年中国血管闭合装置行业市场调研与发展前景分析报告</cp:keywords>
  <dc:description>2023-2029年中国血管闭合装置行业市场调研与发展前景分析报告</dc:description>
</cp:coreProperties>
</file>