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e210df394b29" w:history="1">
              <w:r>
                <w:rPr>
                  <w:rStyle w:val="Hyperlink"/>
                </w:rPr>
                <w:t>全球与中国增溶剂行业研究及前景趋势分析报告（2025-2031年）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e210df394b29" w:history="1">
              <w:r>
                <w:rPr>
                  <w:rStyle w:val="Hyperlink"/>
                </w:rPr>
                <w:t>全球与中国增溶剂行业研究及前景趋势分析报告（2025-2031年）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be210df394b29" w:history="1">
                <w:r>
                  <w:rPr>
                    <w:rStyle w:val="Hyperlink"/>
                  </w:rPr>
                  <w:t>https://www.20087.com/6/11/ZengRongJiHangYeQianJingQuShi.html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溶剂作为改善难溶性药物溶解度的关键辅料，在制药工业中发挥着重要作用。随着药物化学的复杂化，新型高效增溶剂不断涌现，如聚氧乙烯醇类、环糊精衍生物等，它们在提高药物生物利用度、降低毒副作用方面展现出优越性能。环保型、生物可降解的增溶剂开发成为行业共识，以减少对环境的负担。</w:t>
      </w:r>
      <w:r>
        <w:rPr>
          <w:rFonts w:hint="eastAsia"/>
        </w:rPr>
        <w:br/>
      </w:r>
      <w:r>
        <w:rPr>
          <w:rFonts w:hint="eastAsia"/>
        </w:rPr>
        <w:t>　　未来增溶剂的研发将更加注重分子设计的精准化和功能性，通过纳米技术和分子印迹技术等先进手段，实现对药物释放的精准控制。随着个性化医疗的发展，增溶剂将朝向定制化方向发展，满足特定患者群体的用药需求。同时，绿色化学原则将贯穿整个研发和生产过程，推动行业向更加可持续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e210df394b29" w:history="1">
        <w:r>
          <w:rPr>
            <w:rStyle w:val="Hyperlink"/>
          </w:rPr>
          <w:t>全球与中国增溶剂行业研究及前景趋势分析报告（2025-2031年）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增溶剂行业的发展现状、市场规模、供需动态及进出口情况。报告详细解读了增溶剂产业链上下游、重点区域市场、竞争格局及领先企业的表现，同时评估了增溶剂行业风险与投资机会。通过对增溶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增溶剂行业介绍</w:t>
      </w:r>
      <w:r>
        <w:rPr>
          <w:rFonts w:hint="eastAsia"/>
        </w:rPr>
        <w:br/>
      </w:r>
      <w:r>
        <w:rPr>
          <w:rFonts w:hint="eastAsia"/>
        </w:rPr>
        <w:t>　　第二节 增溶剂产品主要分类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一、不同种类增溶剂产量占比（2024年）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二、不同种类增溶剂价格走势（2020-2031年）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增溶剂主要应用领域分析</w:t>
      </w:r>
      <w:r>
        <w:rPr>
          <w:rFonts w:hint="eastAsia"/>
        </w:rPr>
        <w:br/>
      </w:r>
      <w:r>
        <w:rPr>
          <w:rFonts w:hint="eastAsia"/>
        </w:rPr>
        <w:t>　　　　一、增溶剂主要应用领域</w:t>
      </w:r>
      <w:r>
        <w:rPr>
          <w:rFonts w:hint="eastAsia"/>
        </w:rPr>
        <w:br/>
      </w:r>
      <w:r>
        <w:rPr>
          <w:rFonts w:hint="eastAsia"/>
        </w:rPr>
        <w:t>　　　　二、全球增溶剂不同应用领域消费量占比（2024年）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全球与中国增溶剂市场发展现状对比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一、全球增溶剂市场现状及发展趋势（2020-2031年）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全球增溶剂供需现状及趋势预测（2020-2031年）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一、全球增溶剂产能、产量、产能利用率情况及趋势（2020-2031年）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二、全球增溶剂产量、表观消费量情况及趋势（2020-2031年）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中国增溶剂供需现状及趋势预测（2020-2031年）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一、中国增溶剂产能、产量、产能利用率情况及趋势（2020-2031年）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三、中国增溶剂产量、需求量、市场缺口情况及趋势（2020-2031年）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中国增溶剂行业政策分析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全球与中国增溶剂重点企业产量、产值、集中度分析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全球市场增溶剂重点企业2024和2025年产量、产值统计分析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一、全球市场增溶剂重点企业2024和2025年产量统计分析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二、全球市场增溶剂重点企业2024和2025年产值统计分析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三、全球市场增溶剂重点企业2024和2025年产品价格分析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中国市场增溶剂重点企业2024和2025年产量、产值统计分析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一、中国市场增溶剂重点企业2024和2025年产量统计分析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二、中国市场增溶剂重点企业2024和2025年产值统计分析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增溶剂重点厂商总部</w:t>
      </w:r>
      <w:r>
        <w:rPr>
          <w:rFonts w:hint="eastAsia"/>
        </w:rPr>
        <w:br/>
      </w:r>
      <w:r>
        <w:rPr>
          <w:rFonts w:hint="eastAsia"/>
        </w:rPr>
        <w:t>　　第四节 增溶剂行业企业集中度分析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全球重点增溶剂企业SWOT分析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中国重点增溶剂企业SWOT分析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全球主要地区增溶剂产量、产值、市场份额情况及趋势预测（2020-2031年）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全球主要地区增溶剂产量、产值及市场份额情况及趋势（2020-2031年）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一、全球主要地区增溶剂产量及市场份额情况及趋势（2020-2031年）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二、全球主要地区增溶剂产值及市场份额情况及趋势（2020-2031年）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中国市场2020-2031年增溶剂产量、产值情况及趋势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北美市场2020-2031年增溶剂产量、产值情况及趋势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欧洲市场2020-2031年增溶剂产量、产值情况及趋势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日本市场2020-2031年增溶剂产量、产值情况及趋势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全球主要地区增溶剂消费量、市场份额及发展趋势分析（2020-2031年）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全球主要地区增溶剂消费量、市场份额及发展趋势（2020-2031年）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中国市场2020-2031年增溶剂消费情况及发展趋势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北美市场2020-2031年增溶剂消费情况及发展趋势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欧洲市场2020-2031年增溶剂消费情况及发展趋势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日本市场2020-2031年增溶剂消费情况及发展趋势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主要增溶剂企业调研分析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二、企业增溶剂产品</w:t>
      </w:r>
      <w:r>
        <w:rPr>
          <w:rFonts w:hint="eastAsia"/>
        </w:rPr>
        <w:br/>
      </w:r>
      <w:r>
        <w:rPr>
          <w:rFonts w:hint="eastAsia"/>
        </w:rPr>
        <w:t>　　　　三、企业增溶剂产量、价格、收入、成本、毛利情况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不同种类增溶剂产量、价格、产值及市场份额情况（2020-2031）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全球市场不同种类增溶剂产量、产值及市场份额情况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一、全球市场不同种类增溶剂产量、市场份额情况（2020-2031年）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二、全球市场不同种类增溶剂产值、市场份额情况（2020-2031年）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三、全球市场不同种类增溶剂价格走势分析（2020-2031年）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中国市场不同种类增溶剂产量、产值及市场份额情况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一、中国市场不同种类增溶剂产量、市场份额情况（2020-2031年）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二、中国市场不同种类增溶剂产值、市场份额情况（2020-2031年）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三、中国市场不同种类增溶剂价格走势分析（2020-2031年）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增溶剂产业链分析</w:t>
      </w:r>
      <w:r>
        <w:rPr>
          <w:rFonts w:hint="eastAsia"/>
        </w:rPr>
        <w:br/>
      </w:r>
      <w:r>
        <w:rPr>
          <w:rFonts w:hint="eastAsia"/>
        </w:rPr>
        <w:t>　　第二节 增溶剂产业上游供应分析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全球市场增溶剂下游主要应用领域消费量、市场份额及增长情况（2020-2031年）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中国市场增溶剂下游主要应用领域消费量、市场份额及增长情况（2020-2031年）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中国市场增溶剂产量、消费量、进出口分析及发展趋势（2020-2031年）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中国市场增溶剂进出口贸易趋势（2020-2031年）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中国市场增溶剂主要进口来源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中国市场增溶剂主要出口目的地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中国增溶剂生产地区分布</w:t>
      </w:r>
      <w:r>
        <w:rPr>
          <w:rFonts w:hint="eastAsia"/>
        </w:rPr>
        <w:br/>
      </w:r>
      <w:r>
        <w:rPr>
          <w:rFonts w:hint="eastAsia"/>
        </w:rPr>
        <w:t>　　第二节 中国增溶剂消费地区分布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影响中国市场增溶剂供需因素分析</w:t>
      </w:r>
      <w:r>
        <w:rPr>
          <w:rFonts w:hint="eastAsia"/>
        </w:rPr>
        <w:br/>
      </w:r>
      <w:r>
        <w:rPr>
          <w:rFonts w:hint="eastAsia"/>
        </w:rPr>
        <w:t>　　第一节 增溶剂及相关行业技术发展概况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增溶剂进出口贸易现状及趋势（2020-2031年）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增溶剂行业市场环境发展趋势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不同种类增溶剂产品技术发展趋势（2020-2031年）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增溶剂价格走势预测（2020-2031年）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国内市场增溶剂销售渠道分析</w:t>
      </w:r>
      <w:r>
        <w:rPr>
          <w:rFonts w:hint="eastAsia"/>
        </w:rPr>
        <w:br/>
      </w:r>
      <w:r>
        <w:rPr>
          <w:rFonts w:hint="eastAsia"/>
        </w:rPr>
        <w:t>　　　　一、当前增溶剂主要销售模式及销售渠道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二、国内市场增溶剂销售模式及销售渠道趋势（2020-2031年）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海外市场增溶剂销售渠道分析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中~智~林~－增溶剂行业营销策略建议</w:t>
      </w:r>
      <w:r>
        <w:rPr>
          <w:rFonts w:hint="eastAsia"/>
        </w:rPr>
        <w:br/>
      </w:r>
      <w:r>
        <w:rPr>
          <w:rFonts w:hint="eastAsia"/>
        </w:rPr>
        <w:t>　　　　一、增溶剂市场定位及目标消费者分析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二、增溶剂行业营销模式及销售渠道建议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增溶剂产品介绍</w:t>
      </w:r>
      <w:r>
        <w:rPr>
          <w:rFonts w:hint="eastAsia"/>
        </w:rPr>
        <w:br/>
      </w:r>
      <w:r>
        <w:rPr>
          <w:rFonts w:hint="eastAsia"/>
        </w:rPr>
        <w:t>　　表 增溶剂产品分类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2024年全球不同种类增溶剂产量份额</w:t>
      </w:r>
      <w:r>
        <w:rPr>
          <w:rFonts w:hint="eastAsia"/>
        </w:rPr>
        <w:br/>
      </w:r>
      <w:r>
        <w:rPr>
          <w:rFonts w:hint="eastAsia"/>
        </w:rPr>
        <w:t>　　表 不同种类增溶剂价格及趋势（2020-2031年）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增溶剂主要应用领域</w:t>
      </w:r>
      <w:r>
        <w:rPr>
          <w:rFonts w:hint="eastAsia"/>
        </w:rPr>
        <w:br/>
      </w:r>
      <w:r>
        <w:rPr>
          <w:rFonts w:hint="eastAsia"/>
        </w:rPr>
        <w:t>　　图 全球2024年增溶剂不同应用领域消费量份额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全球市场增溶剂产量及增长情况（2020-2031年）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全球市场增溶剂产值及增长情况（2020-2031年）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中国市场增溶剂产量、增长率及趋势（2020-2031年）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中国市场增溶剂产值、增长率及趋势（2020-2031年）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全球增溶剂产能、产量、产能利用率及趋势（2020-2031年）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全球增溶剂产量、表观消费量及趋势（2020-2031年）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中国增溶剂产能、产量、产能利用率及趋势（2020-2031年）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中国增溶剂产量、表观消费量及趋势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中国增溶剂产量、市场需求量及趋势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增溶剂行业政策分析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全球市场增溶剂重点企业2025年产值、市场份额统计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全球市场增溶剂重点企业2025年产值、市场份额统计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中国市场增溶剂重点企业2024和2025年产量统计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中国市场增溶剂重点企业2024和2025年产量市场份额统计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中国市场增溶剂重点企业2025年产量、市场份额统计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中国市场增溶剂重点企业2025年产量、市场份额统计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中国市场增溶剂重点企业2024和2025年产值统计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中国市场增溶剂重点企业2024和2025年产值市场份额统计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中国市场增溶剂重点企业2025年产值、市场份额统计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中国市场增溶剂重点企业2025年产值、市场份额统计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增溶剂企业总部</w:t>
      </w:r>
      <w:r>
        <w:rPr>
          <w:rFonts w:hint="eastAsia"/>
        </w:rPr>
        <w:br/>
      </w:r>
      <w:r>
        <w:rPr>
          <w:rFonts w:hint="eastAsia"/>
        </w:rPr>
        <w:t>　　表 全球市场增溶剂重点企业2024和2025年产值市场份额统计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全球增溶剂重点企业SWOT分析</w:t>
      </w:r>
      <w:r>
        <w:rPr>
          <w:rFonts w:hint="eastAsia"/>
        </w:rPr>
        <w:br/>
      </w:r>
      <w:r>
        <w:rPr>
          <w:rFonts w:hint="eastAsia"/>
        </w:rPr>
        <w:t>　　表 中国增溶剂重点企业SWOT分析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全球主要地区2020-2025年增溶剂产量统计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全球主要地区2020-2031年增溶剂产量市场份额统计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全球主要地区2020-2025年增溶剂产值统计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全球主要地区2020-2031年增溶剂产值市场份额统计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中国市场2020-2031年增溶剂产量及增长情况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中国市场2020-2031年增溶剂产值及增长情况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北美市场2020-2031年增溶剂产量及增长情况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北美市场2020-2031年增溶剂产值及增长情况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欧洲市场2020-2031年增溶剂产量及增长情况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欧洲市场2020-2031年增溶剂产值及增长情况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日本市场2020-2031年增溶剂产量及增长情况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日本市场2020-2031年增溶剂产值及增长情况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全球主要地区2020-2025年增溶剂消费量统计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全球主要地区2020-2031年增溶剂消费量市场份额统计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中国市场2020-2031年增溶剂消费量、增长率及趋势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北美市场2020-2031年增溶剂消费量、增长率及趋势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欧洲市场2020-2031年增溶剂消费量、增长率及趋势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日本市场2020-2031年增溶剂消费量、增长率及趋势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企业（一）增溶剂产品情况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企业（二）增溶剂产品情况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企业（三）增溶剂产品情况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企业（四）增溶剂产品情况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企业（五）增溶剂产品情况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企业（六）增溶剂产品情况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企业（七）增溶剂产品情况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企业（八）增溶剂产品情况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企业（九）增溶剂产品情况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企业（十）增溶剂产品情况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企业（十）2020-2025年增溶剂产量、价格、收入、成本、毛利情况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全球市场不同种类增溶剂产量统计（2020-2025年）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全球市场不同种类增溶剂产量市场份额（2020-2031年）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全球市场不同种类增溶剂产值统计（2020-2025年）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全球市场不同种类增溶剂产值市场份额（2020-2031年）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全球市场不同种类增溶剂价格走势（2020-2031年）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中国市场不同种类增溶剂产量统计（2020-2025年）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中国市场不同种类增溶剂产量预测（2025-2031年）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中国市场不同种类增溶剂产量市场份额（2020-2031年）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中国市场不同种类增溶剂产值统计（2020-2025年）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中国市场不同种类增溶剂产值预测（2025-2031年）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中国市场不同种类增溶剂产值市场份额（2020-2031年）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中国市场不同种类增溶剂价格走势（2020-2031年）</w:t>
      </w:r>
      <w:r>
        <w:rPr>
          <w:rFonts w:hint="eastAsia"/>
        </w:rPr>
        <w:br/>
      </w:r>
      <w:r>
        <w:rPr>
          <w:rFonts w:hint="eastAsia"/>
        </w:rPr>
        <w:t>　　图 增溶剂产业链</w:t>
      </w:r>
      <w:r>
        <w:rPr>
          <w:rFonts w:hint="eastAsia"/>
        </w:rPr>
        <w:br/>
      </w:r>
      <w:r>
        <w:rPr>
          <w:rFonts w:hint="eastAsia"/>
        </w:rPr>
        <w:t>　　表 增溶剂原材料</w:t>
      </w:r>
      <w:r>
        <w:rPr>
          <w:rFonts w:hint="eastAsia"/>
        </w:rPr>
        <w:br/>
      </w:r>
      <w:r>
        <w:rPr>
          <w:rFonts w:hint="eastAsia"/>
        </w:rPr>
        <w:t>　　表 增溶剂上游原料供应商及联系方式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全球市场增溶剂主要应用领域消费量统计（2020-2025年）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全球市场增溶剂主要应用领域消费量预测（2025-2031年）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全球市场增溶剂主要应用领域消费量市场份额（2020-2031年）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2025年全球市场增溶剂主要应用领域消费量市场份额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中国市场增溶剂主要应用领域消费量统计（2020-2025年）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中国市场增溶剂主要应用领域消费量预测（2025-2031年）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中国市场增溶剂主要应用领域消费量市场份额（2020-2031年）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中国市场增溶剂主要应用领域消费量增长率（2020-2031年）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中国市场增溶剂产量、消费量、进出口情况分析（2020-2025年）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中国市场增溶剂产量、消费量、进出口情况预测（2025-2031年）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2020-2031年中国市场增溶剂进出口量</w:t>
      </w:r>
      <w:r>
        <w:rPr>
          <w:rFonts w:hint="eastAsia"/>
        </w:rPr>
        <w:br/>
      </w:r>
      <w:r>
        <w:rPr>
          <w:rFonts w:hint="eastAsia"/>
        </w:rPr>
        <w:t>　　图 2025年增溶剂生产地区分布</w:t>
      </w:r>
      <w:r>
        <w:rPr>
          <w:rFonts w:hint="eastAsia"/>
        </w:rPr>
        <w:br/>
      </w:r>
      <w:r>
        <w:rPr>
          <w:rFonts w:hint="eastAsia"/>
        </w:rPr>
        <w:t>　　图 2025年增溶剂消费地区分布</w:t>
      </w:r>
      <w:r>
        <w:rPr>
          <w:rFonts w:hint="eastAsia"/>
        </w:rPr>
        <w:br/>
      </w:r>
      <w:r>
        <w:rPr>
          <w:rFonts w:hint="eastAsia"/>
        </w:rPr>
        <w:t>　　图 中国增溶剂进口量及趋势预测（2020-2031年）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中国增溶剂出口量及趋势预测（2020-2031年）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不同种类增溶剂产量占比（2025-2031年）</w:t>
      </w:r>
      <w:r>
        <w:rPr>
          <w:rFonts w:hint="eastAsia"/>
        </w:rPr>
        <w:br/>
      </w:r>
      <w:r>
        <w:rPr>
          <w:rFonts w:hint="eastAsia"/>
        </w:rPr>
        <w:t>　　图 增溶剂价格走势预测（2025-2031年）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国内市场增溶剂未来销售渠道趋势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e210df394b29" w:history="1">
        <w:r>
          <w:rPr>
            <w:rStyle w:val="Hyperlink"/>
          </w:rPr>
          <w:t>全球与中国增溶剂行业研究及前景趋势分析报告（2025-2031年）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be210df394b29" w:history="1">
        <w:r>
          <w:rPr>
            <w:rStyle w:val="Hyperlink"/>
          </w:rPr>
          <w:t>https://www.20087.com/6/11/ZengRongJiHangYeQianJingQuShi.html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热点：常用增溶剂有哪些、增溶剂,潜溶剂,助溶剂的区别、增溶剂是什么、增溶剂的作用、常用增溶剂、增溶剂的种类有哪些、增溶剂原理、增溶剂和助溶剂的区别、增溶剂hlb范围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2c576eb34803" w:history="1">
      <w:r>
        <w:rPr>
          <w:rStyle w:val="Hyperlink"/>
        </w:rPr>
        <w:t>全球与中国增溶剂行业研究及前景趋势分析报告（2025-2031年）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engRongJiHangYeQianJingQuShi.html" TargetMode="External" Id="Rf55be210df3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engRongJiHangYeQianJingQuShi.html" TargetMode="External" Id="Rc34c2c576eb3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2025-06-28T04:49:00Z</dcterms:created>
  <dcterms:modified xsi:type="dcterms:W3CDTF">2025-06-28T05:49:00Z</dcterms:modified>
  <dc:subject>全球与中国增溶剂行业研究及前景趋势分析报告（2025-2031年）</dc:subject>
  <dc:title>全球与中国增溶剂行业研究及前景趋势分析报告（2025-2031年）</dc:title>
  <cp:keywords>全球与中国增溶剂行业研究及前景趋势分析报告（2025-2031年）</cp:keywords>
  <dc:description>全球与中国增溶剂行业研究及前景趋势分析报告（2025-2031年）</dc:description>
</cp:coreProperties>
</file>