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78f9ec2b44ccf" w:history="1">
              <w:r>
                <w:rPr>
                  <w:rStyle w:val="Hyperlink"/>
                </w:rPr>
                <w:t>2025-2031年中国陆上运输货物保险行业发展分析与市场前景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78f9ec2b44ccf" w:history="1">
              <w:r>
                <w:rPr>
                  <w:rStyle w:val="Hyperlink"/>
                </w:rPr>
                <w:t>2025-2031年中国陆上运输货物保险行业发展分析与市场前景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78f9ec2b44ccf" w:history="1">
                <w:r>
                  <w:rPr>
                    <w:rStyle w:val="Hyperlink"/>
                  </w:rPr>
                  <w:t>https://www.20087.com/6/21/LuShangYunShuHuoWuBaoXianDeQianJing.html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陆上运输货物保险是财产保险体系中的重要分支，主要承保货物在公路、铁路等陆路运输过程中因自然灾害、意外事故、盗窃、破损等风险导致的经济损失。该险种广泛服务于制造业、零售业、物流企业和跨境电商等行业，是供应链风险管理的重要工具。目前，保险产品结构已较为完善，涵盖整车运输、零担配送、多式联运等多种运输模式，并可根据货物类型（如易碎品、危险品、冷链商品）设计差异化保障方案。保险公司通常依据运输路线、车辆状况、货物价值及历史赔付数据进行风险评估和费率厘定。随着物流网络的复杂化和运输距离的延长，保险条款的细化程度和理赔服务的响应效率成为竞争关键。同时，行业面临道德风险、欺诈索赔及第三方责任界定不清等挑战，推动保险公司加强承保前的风险勘查和技术评估。</w:t>
      </w:r>
      <w:r>
        <w:rPr>
          <w:rFonts w:hint="eastAsia"/>
        </w:rPr>
        <w:br/>
      </w:r>
      <w:r>
        <w:rPr>
          <w:rFonts w:hint="eastAsia"/>
        </w:rPr>
        <w:t>　　未来，陆上运输货物保险的发展将深度依赖于物联网、大数据和区块链等技术的融合应用。通过在运输车辆和货箱中部署实时监控设备，保险公司可获取位置、温湿度、震动、开关门状态等动态数据，实现从“事后赔付”向“事中干预”和“事前预防”的模式转变。基于海量运输行为数据的风险建模将提升定价精准度，并支持个性化保单设计。智能合约技术有望简化理赔流程，实现符合条件的自动赔付，提升客户体验。此外，随着新能源运输工具的普及和自动驾驶技术的试点应用，保险责任范围和风险评估模型需相应调整。行业还将加强与物流平台、货运平台的数据共享机制，构建更完整的风险防控生态。整体而言，产品将趋向动态化、定制化和智能化，服务重心从单纯经济补偿转向综合风险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78f9ec2b44ccf" w:history="1">
        <w:r>
          <w:rPr>
            <w:rStyle w:val="Hyperlink"/>
          </w:rPr>
          <w:t>2025-2031年中国陆上运输货物保险行业发展分析与市场前景</w:t>
        </w:r>
      </w:hyperlink>
      <w:r>
        <w:rPr>
          <w:rFonts w:hint="eastAsia"/>
        </w:rPr>
        <w:t>》系统分析了陆上运输货物保险行业的市场规模、供需关系及产业链结构，详细梳理了陆上运输货物保险细分市场的品牌竞争态势与价格变化，重点剖析了行业内主要企业的经营状况，揭示了陆上运输货物保险市场集中度与竞争格局。报告结合陆上运输货物保险技术现状及未来发展方向，对行业前景进行了科学预测，明确了陆上运输货物保险发展趋势、潜在机遇与风险。通过SWOT分析，为陆上运输货物保险企业、投资者及政府部门提供了权威、客观的行业洞察与决策支持，助力把握陆上运输货物保险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陆上运输货物保险产业概述</w:t>
      </w:r>
      <w:r>
        <w:rPr>
          <w:rFonts w:hint="eastAsia"/>
        </w:rPr>
        <w:br/>
      </w:r>
      <w:r>
        <w:rPr>
          <w:rFonts w:hint="eastAsia"/>
        </w:rPr>
        <w:t>　　第一节 陆上运输货物保险定义与分类</w:t>
      </w:r>
      <w:r>
        <w:rPr>
          <w:rFonts w:hint="eastAsia"/>
        </w:rPr>
        <w:br/>
      </w:r>
      <w:r>
        <w:rPr>
          <w:rFonts w:hint="eastAsia"/>
        </w:rPr>
        <w:t>　　第二节 陆上运输货物保险产业链结构及关键环节剖析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陆上运输货物保险商业模式与盈利模式解析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陆上运输货物保险经济指标与行业评估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全球陆上运输货物保险市场发展综述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2019-2024年全球陆上运输货物保险市场规模及增长趋势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主要国家与地区陆上运输货物保险市场对比</w:t>
      </w:r>
      <w:r>
        <w:rPr>
          <w:rFonts w:hint="eastAsia"/>
        </w:rPr>
        <w:br/>
      </w:r>
      <w:r>
        <w:rPr>
          <w:rFonts w:hint="eastAsia"/>
        </w:rPr>
        <w:t>　　第三节 2025-2031年全球陆上运输货物保险行业发展趋势与前景预测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国际陆上运输货物保险市场发展趋势及对我国启示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二、对我国陆上运输货物保险市场的借鉴意义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中国陆上运输货物保险行业市场规模分析与预测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陆上运输货物保险市场的总体规模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一、2019-2024年陆上运输货物保险市场规模变化及趋势分析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二、2025年陆上运输货物保险行业市场规模特点</w:t>
      </w:r>
      <w:r>
        <w:rPr>
          <w:rFonts w:hint="eastAsia"/>
        </w:rPr>
        <w:br/>
      </w:r>
      <w:r>
        <w:rPr>
          <w:rFonts w:hint="eastAsia"/>
        </w:rPr>
        <w:t>　　第二节 陆上运输货物保险市场规模的构成</w:t>
      </w:r>
      <w:r>
        <w:rPr>
          <w:rFonts w:hint="eastAsia"/>
        </w:rPr>
        <w:br/>
      </w:r>
      <w:r>
        <w:rPr>
          <w:rFonts w:hint="eastAsia"/>
        </w:rPr>
        <w:t>　　　　一、陆上运输货物保险客户群体特征与偏好分析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二、不同类型陆上运输货物保险市场规模分布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三、各地区陆上运输货物保险市场规模差异与特点</w:t>
      </w:r>
      <w:r>
        <w:rPr>
          <w:rFonts w:hint="eastAsia"/>
        </w:rPr>
        <w:br/>
      </w:r>
      <w:r>
        <w:rPr>
          <w:rFonts w:hint="eastAsia"/>
        </w:rPr>
        <w:t>　　第三节 陆上运输货物保险市场规模的预测与展望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一、未来几年陆上运输货物保险市场规模增长预测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2024-2025年陆上运输货物保险行业技术发展现状及趋势分析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陆上运输货物保险行业技术发展现状分析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国内外陆上运输货物保险行业技术差距分析及差距形成的主要原因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陆上运输货物保险行业技术发展方向、趋势预测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提升陆上运输货物保险行业技术能力策略建议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2019-2024年中国陆上运输货物保险行业总体发展与财务状况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2019-2024年陆上运输货物保险行业规模情况</w:t>
      </w:r>
      <w:r>
        <w:rPr>
          <w:rFonts w:hint="eastAsia"/>
        </w:rPr>
        <w:br/>
      </w:r>
      <w:r>
        <w:rPr>
          <w:rFonts w:hint="eastAsia"/>
        </w:rPr>
        <w:t>　　　　一、陆上运输货物保险行业企业数量规模</w:t>
      </w:r>
      <w:r>
        <w:rPr>
          <w:rFonts w:hint="eastAsia"/>
        </w:rPr>
        <w:br/>
      </w:r>
      <w:r>
        <w:rPr>
          <w:rFonts w:hint="eastAsia"/>
        </w:rPr>
        <w:t>　　　　二、陆上运输货物保险行业从业人员规模</w:t>
      </w:r>
      <w:r>
        <w:rPr>
          <w:rFonts w:hint="eastAsia"/>
        </w:rPr>
        <w:br/>
      </w:r>
      <w:r>
        <w:rPr>
          <w:rFonts w:hint="eastAsia"/>
        </w:rPr>
        <w:t>　　　　三、陆上运输货物保险行业市场敏感性分析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2019-2024年陆上运输货物保险行业财务能力分析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一、陆上运输货物保险行业盈利能力</w:t>
      </w:r>
      <w:r>
        <w:rPr>
          <w:rFonts w:hint="eastAsia"/>
        </w:rPr>
        <w:br/>
      </w:r>
      <w:r>
        <w:rPr>
          <w:rFonts w:hint="eastAsia"/>
        </w:rPr>
        <w:t>　　　　二、陆上运输货物保险行业偿债能力</w:t>
      </w:r>
      <w:r>
        <w:rPr>
          <w:rFonts w:hint="eastAsia"/>
        </w:rPr>
        <w:br/>
      </w:r>
      <w:r>
        <w:rPr>
          <w:rFonts w:hint="eastAsia"/>
        </w:rPr>
        <w:t>　　　　三、陆上运输货物保险行业营运能力</w:t>
      </w:r>
      <w:r>
        <w:rPr>
          <w:rFonts w:hint="eastAsia"/>
        </w:rPr>
        <w:br/>
      </w:r>
      <w:r>
        <w:rPr>
          <w:rFonts w:hint="eastAsia"/>
        </w:rPr>
        <w:t>　　　　四、陆上运输货物保险行业发展能力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中国陆上运输货物保险行业细分市场调研与机会挖掘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陆上运输货物保险细分市场（一）市场调研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陆上运输货物保险细分市场（二）市场调研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中国陆上运输货物保险行业区域市场调研分析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2019-2024年中国陆上运输货物保险行业重点区域调研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一、重点地区（一）陆上运输货物保险市场规模与特点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二、重点地区（二）陆上运输货物保险市场规模及特点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三、重点地区（三）陆上运输货物保险市场规模及特点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四、重点地区（四）陆上运输货物保险市场规模及特点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不同区域陆上运输货物保险市场的对比与启示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二、陆上运输货物保险市场拓展策略与建议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中国陆上运输货物保险行业的营销渠道与客户分析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陆上运输货物保险行业渠道分析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二、各类渠道对陆上运输货物保险行业的影响</w:t>
      </w:r>
      <w:r>
        <w:rPr>
          <w:rFonts w:hint="eastAsia"/>
        </w:rPr>
        <w:br/>
      </w:r>
      <w:r>
        <w:rPr>
          <w:rFonts w:hint="eastAsia"/>
        </w:rPr>
        <w:t>　　　　三、主要陆上运输货物保险企业渠道策略研究</w:t>
      </w:r>
      <w:r>
        <w:rPr>
          <w:rFonts w:hint="eastAsia"/>
        </w:rPr>
        <w:br/>
      </w:r>
      <w:r>
        <w:rPr>
          <w:rFonts w:hint="eastAsia"/>
        </w:rPr>
        <w:t>　　第二节 陆上运输货物保险行业客户分析与定位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中国陆上运输货物保险行业竞争格局及策略选择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陆上运输货物保险行业总体市场竞争状况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一、陆上运输货物保险行业竞争结构分析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二、陆上运输货物保险企业竞争格局与集中度评估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三、陆上运输货物保险行业SWOT分析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陆上运输货物保险行业重点企业调研分析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陆上运输货物保险企业发展策略分析</w:t>
      </w:r>
      <w:r>
        <w:rPr>
          <w:rFonts w:hint="eastAsia"/>
        </w:rPr>
        <w:br/>
      </w:r>
      <w:r>
        <w:rPr>
          <w:rFonts w:hint="eastAsia"/>
        </w:rPr>
        <w:t>　　第一节 陆上运输货物保险市场与销售策略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陆上运输货物保险品牌战略思考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中国陆上运输货物保险行业发展环境分析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二、陆上运输货物保险行业主管部门、监管体制及相关政策法规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3、陆上运输货物保险行业的主要法律、法规和政策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4、2025年陆上运输货物保险行业法律法规和政策对行业的影响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二、陆上运输货物保险消费者需求分析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一、陆上运输货物保险技术的应用与创新</w:t>
      </w:r>
      <w:r>
        <w:rPr>
          <w:rFonts w:hint="eastAsia"/>
        </w:rPr>
        <w:br/>
      </w:r>
      <w:r>
        <w:rPr>
          <w:rFonts w:hint="eastAsia"/>
        </w:rPr>
        <w:t>　　　　二、陆上运输货物保险行业发展的技术趋势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2025-2031年陆上运输货物保险行业展趋势预测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2025-2031年陆上运输货物保险市场发展前景分析</w:t>
      </w:r>
      <w:r>
        <w:rPr>
          <w:rFonts w:hint="eastAsia"/>
        </w:rPr>
        <w:br/>
      </w:r>
      <w:r>
        <w:rPr>
          <w:rFonts w:hint="eastAsia"/>
        </w:rPr>
        <w:t>　　　　一、陆上运输货物保险市场发展潜力</w:t>
      </w:r>
      <w:r>
        <w:rPr>
          <w:rFonts w:hint="eastAsia"/>
        </w:rPr>
        <w:br/>
      </w:r>
      <w:r>
        <w:rPr>
          <w:rFonts w:hint="eastAsia"/>
        </w:rPr>
        <w:t>　　　　二、陆上运输货物保险市场前景分析</w:t>
      </w:r>
      <w:r>
        <w:rPr>
          <w:rFonts w:hint="eastAsia"/>
        </w:rPr>
        <w:br/>
      </w:r>
      <w:r>
        <w:rPr>
          <w:rFonts w:hint="eastAsia"/>
        </w:rPr>
        <w:t>　　　　三、陆上运输货物保险细分行业发展前景分析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2025-2031年陆上运输货物保险发展趋势预测</w:t>
      </w:r>
      <w:r>
        <w:rPr>
          <w:rFonts w:hint="eastAsia"/>
        </w:rPr>
        <w:br/>
      </w:r>
      <w:r>
        <w:rPr>
          <w:rFonts w:hint="eastAsia"/>
        </w:rPr>
        <w:t>　　　　一、陆上运输货物保险发展趋势预测</w:t>
      </w:r>
      <w:r>
        <w:rPr>
          <w:rFonts w:hint="eastAsia"/>
        </w:rPr>
        <w:br/>
      </w:r>
      <w:r>
        <w:rPr>
          <w:rFonts w:hint="eastAsia"/>
        </w:rPr>
        <w:t>　　　　二、陆上运输货物保险市场规模预测</w:t>
      </w:r>
      <w:r>
        <w:rPr>
          <w:rFonts w:hint="eastAsia"/>
        </w:rPr>
        <w:br/>
      </w:r>
      <w:r>
        <w:rPr>
          <w:rFonts w:hint="eastAsia"/>
        </w:rPr>
        <w:t>　　　　三、陆上运输货物保险细分市场发展趋势预测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未来陆上运输货物保险行业挑战与机遇探讨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一、陆上运输货物保险行业挑战</w:t>
      </w:r>
      <w:r>
        <w:rPr>
          <w:rFonts w:hint="eastAsia"/>
        </w:rPr>
        <w:br/>
      </w:r>
      <w:r>
        <w:rPr>
          <w:rFonts w:hint="eastAsia"/>
        </w:rPr>
        <w:t>　　　　二、陆上运输货物保险行业机遇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陆上运输货物保险行业研究结论及建议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对陆上运输货物保险行业发展的建议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中⋅智林⋅－对陆上运输货物保险企业和投资者的建议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陆上运输货物保险行业历程</w:t>
      </w:r>
      <w:r>
        <w:rPr>
          <w:rFonts w:hint="eastAsia"/>
        </w:rPr>
        <w:br/>
      </w:r>
      <w:r>
        <w:rPr>
          <w:rFonts w:hint="eastAsia"/>
        </w:rPr>
        <w:t>　　图表 陆上运输货物保险行业生命周期</w:t>
      </w:r>
      <w:r>
        <w:rPr>
          <w:rFonts w:hint="eastAsia"/>
        </w:rPr>
        <w:br/>
      </w:r>
      <w:r>
        <w:rPr>
          <w:rFonts w:hint="eastAsia"/>
        </w:rPr>
        <w:t>　　图表 陆上运输货物保险行业产业链分析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2019-2024年陆上运输货物保险行业市场容量统计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2019-2024年中国陆上运输货物保险行业市场规模及增长情况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2019-2024年中国陆上运输货物保险行业销售收入分析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2019-2024年中国陆上运输货物保险行业盈利情况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2019-2024年中国陆上运输货物保险行业利润总额分析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2019-2024年中国陆上运输货物保险行业企业数量情况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2019-2024年中国陆上运输货物保险行业企业平均规模情况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2019-2024年中国陆上运输货物保险行业竞争力分析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2019-2024年中国陆上运输货物保险行业盈利能力分析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2019-2024年中国陆上运输货物保险行业运营能力分析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2019-2024年中国陆上运输货物保险行业偿债能力分析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2019-2024年中国陆上运输货物保险行业发展能力分析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2019-2024年中国陆上运输货物保险行业经营效益分析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**地区陆上运输货物保险市场规模及增长情况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**地区陆上运输货物保险行业市场需求情况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**地区陆上运输货物保险市场规模及增长情况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**地区陆上运输货物保险行业市场需求情况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**地区陆上运输货物保险市场规模及增长情况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**地区陆上运输货物保险行业市场需求情况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陆上运输货物保险重点企业（一）基本信息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陆上运输货物保险重点企业（一）经营情况分析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陆上运输货物保险重点企业（一）盈利能力情况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陆上运输货物保险重点企业（一）偿债能力情况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陆上运输货物保险重点企业（一）运营能力情况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陆上运输货物保险重点企业（一）成长能力情况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陆上运输货物保险重点企业（二）基本信息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陆上运输货物保险重点企业（二）经营情况分析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陆上运输货物保险重点企业（二）盈利能力情况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陆上运输货物保险重点企业（二）偿债能力情况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陆上运输货物保险重点企业（二）运营能力情况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陆上运输货物保险重点企业（二）成长能力情况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2025-2031年中国陆上运输货物保险行业市场容量预测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2025-2031年中国陆上运输货物保险行业市场规模预测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2025-2031年中国陆上运输货物保险市场前景分析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2025-2031年中国陆上运输货物保险行业发展趋势预测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78f9ec2b44ccf" w:history="1">
        <w:r>
          <w:rPr>
            <w:rStyle w:val="Hyperlink"/>
          </w:rPr>
          <w:t>2025-2031年中国陆上运输货物保险行业发展分析与市场前景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78f9ec2b44ccf" w:history="1">
        <w:r>
          <w:rPr>
            <w:rStyle w:val="Hyperlink"/>
          </w:rPr>
          <w:t>https://www.20087.com/6/21/LuShangYunShuHuoWuBaoXianDeQianJing.html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ed241b8944aef" w:history="1">
      <w:r>
        <w:rPr>
          <w:rStyle w:val="Hyperlink"/>
        </w:rPr>
        <w:t>2025-2031年中国陆上运输货物保险行业发展分析与市场前景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LuShangYunShuHuoWuBaoXianDeQianJing.html" TargetMode="External" Id="R44778f9ec2b4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LuShangYunShuHuoWuBaoXianDeQianJing.html" TargetMode="External" Id="Rd39ed241b894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2025-08-10T07:13:32Z</dcterms:created>
  <dcterms:modified xsi:type="dcterms:W3CDTF">2025-08-10T08:13:32Z</dcterms:modified>
  <dc:subject>2025-2031年中国陆上运输货物保险行业发展分析与市场前景</dc:subject>
  <dc:title>2025-2031年中国陆上运输货物保险行业发展分析与市场前景</dc:title>
  <cp:keywords>2025-2031年中国陆上运输货物保险行业发展分析与市场前景</cp:keywords>
  <dc:description>2025-2031年中国陆上运输货物保险行业发展分析与市场前景</dc:description>
</cp:coreProperties>
</file>