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1295f1cc041c7" w:history="1">
              <w:r>
                <w:rPr>
                  <w:rStyle w:val="Hyperlink"/>
                </w:rPr>
                <w:t>2024-2030年中国电磁脉冲发展现状与市场前景分析报告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1295f1cc041c7" w:history="1">
              <w:r>
                <w:rPr>
                  <w:rStyle w:val="Hyperlink"/>
                </w:rPr>
                <w:t>2024-2030年中国电磁脉冲发展现状与市场前景分析报告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81295f1cc041c7" w:history="1">
                <w:r>
                  <w:rPr>
                    <w:rStyle w:val="Hyperlink"/>
                  </w:rPr>
                  <w:t>https://www.20087.com/6/01/DianCiMaiChongHangYeXianZhuangJiQianJing.html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脉冲（EMP）技术及其防护研究，主要集中在军事防御、电力系统安全及电子设备抗干扰领域。随着现代战争形态的变化和电子设备的广泛应用，EMP武器的潜在威胁及对基础设施的防护需求日益增加。目前，研究重点在于理解不同EMP源（如核爆电磁脉冲、非核电磁脉冲）的物理机制，以及开发高效、经济的防护措施和技术标准。</w:t>
      </w:r>
      <w:r>
        <w:rPr>
          <w:rFonts w:hint="eastAsia"/>
        </w:rPr>
        <w:br/>
      </w:r>
      <w:r>
        <w:rPr>
          <w:rFonts w:hint="eastAsia"/>
        </w:rPr>
        <w:t>　　未来，电磁脉冲技术的发展趋势将侧重于防护技术的创新与应用拓展。一方面，通过材料科学的进步，开发新型屏蔽材料和吸收材料，提高电子设备和关键基础设施的EMP耐受能力；另一方面，加强理论研究，建立更为精确的EMP效应模型，为制定有效的防护策略提供科学依据。此外，随着物联网、人工智能技术的融入，智能监测与快速响应系统将成为EMP防护的新前沿，确保在复杂电磁环境下系统的稳定运行与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1295f1cc041c7" w:history="1">
        <w:r>
          <w:rPr>
            <w:rStyle w:val="Hyperlink"/>
          </w:rPr>
          <w:t>2024-2030年中国电磁脉冲发展现状与市场前景分析报告</w:t>
        </w:r>
      </w:hyperlink>
      <w:r>
        <w:rPr>
          <w:rFonts w:hint="eastAsia"/>
        </w:rPr>
        <w:t>》通过严谨的内容、翔实的分析、权威的数据和直观的图表，全面解析了电磁脉冲行业的市场规模、需求变化、价格波动以及产业链构成。电磁脉冲报告深入剖析了当前市场现状，科学预测了未来电磁脉冲市场前景与发展趋势，特别关注了电磁脉冲细分市场的机会与挑战。同时，对电磁脉冲重点企业的竞争地位、品牌影响力和市场集中度进行了全面评估。电磁脉冲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电磁脉冲行业界定</w:t>
      </w:r>
      <w:r>
        <w:rPr>
          <w:rFonts w:hint="eastAsia"/>
        </w:rPr>
        <w:br/>
      </w:r>
      <w:r>
        <w:rPr>
          <w:rFonts w:hint="eastAsia"/>
        </w:rPr>
        <w:t>　　第一节 电磁脉冲行业定义</w:t>
      </w:r>
      <w:r>
        <w:rPr>
          <w:rFonts w:hint="eastAsia"/>
        </w:rPr>
        <w:br/>
      </w:r>
      <w:r>
        <w:rPr>
          <w:rFonts w:hint="eastAsia"/>
        </w:rPr>
        <w:t>　　第二节 电磁脉冲行业特点分析</w:t>
      </w:r>
      <w:r>
        <w:rPr>
          <w:rFonts w:hint="eastAsia"/>
        </w:rPr>
        <w:br/>
      </w:r>
      <w:r>
        <w:rPr>
          <w:rFonts w:hint="eastAsia"/>
        </w:rPr>
        <w:t>　　第三节 电磁脉冲行业发展历程</w:t>
      </w:r>
      <w:r>
        <w:rPr>
          <w:rFonts w:hint="eastAsia"/>
        </w:rPr>
        <w:br/>
      </w:r>
      <w:r>
        <w:rPr>
          <w:rFonts w:hint="eastAsia"/>
        </w:rPr>
        <w:t>　　第四节 电磁脉冲产业链分析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国外电磁脉冲行业发展态势分析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国外电磁脉冲行业总体情况</w:t>
      </w:r>
      <w:r>
        <w:rPr>
          <w:rFonts w:hint="eastAsia"/>
        </w:rPr>
        <w:br/>
      </w:r>
      <w:r>
        <w:rPr>
          <w:rFonts w:hint="eastAsia"/>
        </w:rPr>
        <w:t>　　第二节 电磁脉冲行业重点国家、地区市场分析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国外电磁脉冲行业发展前景预测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中国电磁脉冲行业发展环境分析</w:t>
      </w:r>
      <w:r>
        <w:rPr>
          <w:rFonts w:hint="eastAsia"/>
        </w:rPr>
        <w:br/>
      </w:r>
      <w:r>
        <w:rPr>
          <w:rFonts w:hint="eastAsia"/>
        </w:rPr>
        <w:t>　　第一节 电磁脉冲行业经济环境分析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电磁脉冲行业政策环境分析</w:t>
      </w:r>
      <w:r>
        <w:rPr>
          <w:rFonts w:hint="eastAsia"/>
        </w:rPr>
        <w:br/>
      </w:r>
      <w:r>
        <w:rPr>
          <w:rFonts w:hint="eastAsia"/>
        </w:rPr>
        <w:t>　　　　一、电磁脉冲行业相关政策</w:t>
      </w:r>
      <w:r>
        <w:rPr>
          <w:rFonts w:hint="eastAsia"/>
        </w:rPr>
        <w:br/>
      </w:r>
      <w:r>
        <w:rPr>
          <w:rFonts w:hint="eastAsia"/>
        </w:rPr>
        <w:t>　　　　二、电磁脉冲行业相关标准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电磁脉冲行业技术发展现状及趋势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当前我国电磁脉冲技术发展现状</w:t>
      </w:r>
      <w:r>
        <w:rPr>
          <w:rFonts w:hint="eastAsia"/>
        </w:rPr>
        <w:br/>
      </w:r>
      <w:r>
        <w:rPr>
          <w:rFonts w:hint="eastAsia"/>
        </w:rPr>
        <w:t>　　第二节 中外电磁脉冲技术差距及产生差距的主要原因分析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提高我国电磁脉冲技术的对策</w:t>
      </w:r>
      <w:r>
        <w:rPr>
          <w:rFonts w:hint="eastAsia"/>
        </w:rPr>
        <w:br/>
      </w:r>
      <w:r>
        <w:rPr>
          <w:rFonts w:hint="eastAsia"/>
        </w:rPr>
        <w:t>　　第四节 我国电磁脉冲研发、设计发展趋势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中国电磁脉冲行业市场供需状况分析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中国电磁脉冲行业市场规模情况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中国电磁脉冲行业市场需求状况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一、2018-2023年电磁脉冲行业市场需求情况</w:t>
      </w:r>
      <w:r>
        <w:rPr>
          <w:rFonts w:hint="eastAsia"/>
        </w:rPr>
        <w:br/>
      </w:r>
      <w:r>
        <w:rPr>
          <w:rFonts w:hint="eastAsia"/>
        </w:rPr>
        <w:t>　　　　二、电磁脉冲行业市场需求特点分析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三、2024-2030年电磁脉冲行业市场需求预测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中国电磁脉冲行业市场供给状况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一、2018-2023年电磁脉冲行业市场供给情况</w:t>
      </w:r>
      <w:r>
        <w:rPr>
          <w:rFonts w:hint="eastAsia"/>
        </w:rPr>
        <w:br/>
      </w:r>
      <w:r>
        <w:rPr>
          <w:rFonts w:hint="eastAsia"/>
        </w:rPr>
        <w:t>　　　　二、电磁脉冲行业市场供给特点分析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三、2024-2030年电磁脉冲行业市场供给预测</w:t>
      </w:r>
      <w:r>
        <w:rPr>
          <w:rFonts w:hint="eastAsia"/>
        </w:rPr>
        <w:br/>
      </w:r>
      <w:r>
        <w:rPr>
          <w:rFonts w:hint="eastAsia"/>
        </w:rPr>
        <w:t>　　第四节 电磁脉冲行业市场供需平衡状况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中国电磁脉冲行业进出口情况分析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电磁脉冲行业出口情况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一、2018-2023年电磁脉冲行业出口情况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三、2024-2030年电磁脉冲行业出口情况预测</w:t>
      </w:r>
      <w:r>
        <w:rPr>
          <w:rFonts w:hint="eastAsia"/>
        </w:rPr>
        <w:br/>
      </w:r>
      <w:r>
        <w:rPr>
          <w:rFonts w:hint="eastAsia"/>
        </w:rPr>
        <w:t>　　第二节 电磁脉冲行业进口情况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一、2018-2023年电磁脉冲行业进口情况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三、2024-2030年电磁脉冲行业进口情况预测</w:t>
      </w:r>
      <w:r>
        <w:rPr>
          <w:rFonts w:hint="eastAsia"/>
        </w:rPr>
        <w:br/>
      </w:r>
      <w:r>
        <w:rPr>
          <w:rFonts w:hint="eastAsia"/>
        </w:rPr>
        <w:t>　　第三节 电磁脉冲行业进出口面临的挑战及对策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中国电磁脉冲行业产品价格监测</w:t>
      </w:r>
      <w:r>
        <w:rPr>
          <w:rFonts w:hint="eastAsia"/>
        </w:rPr>
        <w:br/>
      </w:r>
      <w:r>
        <w:rPr>
          <w:rFonts w:hint="eastAsia"/>
        </w:rPr>
        <w:t>　　　　一、电磁脉冲市场价格特征</w:t>
      </w:r>
      <w:r>
        <w:rPr>
          <w:rFonts w:hint="eastAsia"/>
        </w:rPr>
        <w:br/>
      </w:r>
      <w:r>
        <w:rPr>
          <w:rFonts w:hint="eastAsia"/>
        </w:rPr>
        <w:t>　　　　二、当前电磁脉冲市场价格评述</w:t>
      </w:r>
      <w:r>
        <w:rPr>
          <w:rFonts w:hint="eastAsia"/>
        </w:rPr>
        <w:br/>
      </w:r>
      <w:r>
        <w:rPr>
          <w:rFonts w:hint="eastAsia"/>
        </w:rPr>
        <w:t>　　　　三、影响电磁脉冲市场价格因素分析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四、未来电磁脉冲市场价格走势预测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中国电磁脉冲行业重点区域市场分析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电磁脉冲行业区域市场分布情况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电磁脉冲行业细分市场调研分析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电磁脉冲细分产品（一）市场调研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电磁脉冲细分产品（二）市场调研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电磁脉冲行业上、下游市场分析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电磁脉冲行业上游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电磁脉冲行业下游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电磁脉冲行业重点企业发展调研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电磁脉冲重点企业（一）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电磁脉冲重点企业（二）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电磁脉冲重点企业（三）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电磁脉冲重点企业（四）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电磁脉冲重点企业（五）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电磁脉冲重点企业（六）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电磁脉冲行业风险及对策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2024-2030年电磁脉冲行业发展环境分析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2024-2030年电磁脉冲行业投资特性分析</w:t>
      </w:r>
      <w:r>
        <w:rPr>
          <w:rFonts w:hint="eastAsia"/>
        </w:rPr>
        <w:br/>
      </w:r>
      <w:r>
        <w:rPr>
          <w:rFonts w:hint="eastAsia"/>
        </w:rPr>
        <w:t>　　　　一、电磁脉冲行业进入壁垒</w:t>
      </w:r>
      <w:r>
        <w:rPr>
          <w:rFonts w:hint="eastAsia"/>
        </w:rPr>
        <w:br/>
      </w:r>
      <w:r>
        <w:rPr>
          <w:rFonts w:hint="eastAsia"/>
        </w:rPr>
        <w:t>　　　　二、电磁脉冲行业盈利模式</w:t>
      </w:r>
      <w:r>
        <w:rPr>
          <w:rFonts w:hint="eastAsia"/>
        </w:rPr>
        <w:br/>
      </w:r>
      <w:r>
        <w:rPr>
          <w:rFonts w:hint="eastAsia"/>
        </w:rPr>
        <w:t>　　　　三、电磁脉冲行业盈利因素</w:t>
      </w:r>
      <w:r>
        <w:rPr>
          <w:rFonts w:hint="eastAsia"/>
        </w:rPr>
        <w:br/>
      </w:r>
      <w:r>
        <w:rPr>
          <w:rFonts w:hint="eastAsia"/>
        </w:rPr>
        <w:t>　　第三节 电磁脉冲行业“波特五力模型”分析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2024-2030年电磁脉冲行业风险及对策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电磁脉冲企业竞争策略分析</w:t>
      </w:r>
      <w:r>
        <w:rPr>
          <w:rFonts w:hint="eastAsia"/>
        </w:rPr>
        <w:br/>
      </w:r>
      <w:r>
        <w:rPr>
          <w:rFonts w:hint="eastAsia"/>
        </w:rPr>
        <w:t>　　第一节 电磁脉冲市场竞争策略分析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一、2024-2030年中国电磁脉冲市场增长潜力分析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二、2024-2030年中国电磁脉冲主要潜力品种分析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三、现有电磁脉冲产品竞争策略分析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四、潜力电磁脉冲品种竞争策略选择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2024-2030年中国电磁脉冲企业竞争策略分析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一、2024-2030年我国电磁脉冲市场竞争趋势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二、2024-2030年电磁脉冲行业竞争格局展望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三、2024-2030年电磁脉冲行业竞争策略分析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四、2024-2030年电磁脉冲企业竞争策略分析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2024-2030年中国电磁脉冲行业发展趋势分析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一、2024-2030年电磁脉冲技术发展趋势分析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二、2024-2030年电磁脉冲产品发展趋势分析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三、2024-2030年电磁脉冲行业竞争格局展望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2024-2030年中国电磁脉冲市场趋势分析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一、2024-2030年电磁脉冲发展趋势预测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二、2024-2030年电磁脉冲市场前景分析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三、2024-2030年电磁脉冲产业政策趋向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2024-2030年电磁脉冲行业投资价值评估分析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电磁脉冲行业发展建议分析</w:t>
      </w:r>
      <w:r>
        <w:rPr>
          <w:rFonts w:hint="eastAsia"/>
        </w:rPr>
        <w:br/>
      </w:r>
      <w:r>
        <w:rPr>
          <w:rFonts w:hint="eastAsia"/>
        </w:rPr>
        <w:t>　　第一节 电磁脉冲行业研究结论及建议</w:t>
      </w:r>
      <w:r>
        <w:rPr>
          <w:rFonts w:hint="eastAsia"/>
        </w:rPr>
        <w:br/>
      </w:r>
      <w:r>
        <w:rPr>
          <w:rFonts w:hint="eastAsia"/>
        </w:rPr>
        <w:t>　　第二节 电磁脉冲细分行业研究结论及建议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(中⋅智⋅林)电磁脉冲行业竞争策略总结及建议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电磁脉冲行业历程</w:t>
      </w:r>
      <w:r>
        <w:rPr>
          <w:rFonts w:hint="eastAsia"/>
        </w:rPr>
        <w:br/>
      </w:r>
      <w:r>
        <w:rPr>
          <w:rFonts w:hint="eastAsia"/>
        </w:rPr>
        <w:t>　　图表 电磁脉冲行业生命周期</w:t>
      </w:r>
      <w:r>
        <w:rPr>
          <w:rFonts w:hint="eastAsia"/>
        </w:rPr>
        <w:br/>
      </w:r>
      <w:r>
        <w:rPr>
          <w:rFonts w:hint="eastAsia"/>
        </w:rPr>
        <w:t>　　图表 电磁脉冲行业产业链分析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2018-2023年中国电磁脉冲行业市场规模及增长情况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2018-2023年电磁脉冲行业市场容量分析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2018-2023年中国电磁脉冲行业产能统计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2018-2023年中国电磁脉冲行业产量及增长趋势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2018-2023年中国电磁脉冲市场需求量及增速统计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2023年中国电磁脉冲行业需求领域分布格局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2018-2023年中国电磁脉冲行业销售收入分析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2018-2023年中国电磁脉冲行业盈利情况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2018-2023年中国电磁脉冲行业利润总额统计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2018-2023年中国电磁脉冲进口数量分析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2018-2023年中国电磁脉冲进口金额分析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2018-2023年中国电磁脉冲出口数量分析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2018-2023年中国电磁脉冲出口金额分析</w:t>
      </w:r>
      <w:r>
        <w:rPr>
          <w:rFonts w:hint="eastAsia"/>
        </w:rPr>
        <w:br/>
      </w:r>
      <w:r>
        <w:rPr>
          <w:rFonts w:hint="eastAsia"/>
        </w:rPr>
        <w:t>　　图表 2023年中国电磁脉冲进口国家及地区分析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2023年中国电磁脉冲出口国家及地区分析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2018-2023年中国电磁脉冲行业企业数量情况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2018-2023年中国电磁脉冲行业企业平均规模情况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**地区电磁脉冲市场规模及增长情况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**地区电磁脉冲行业市场需求情况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**地区电磁脉冲市场规模及增长情况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**地区电磁脉冲行业市场需求情况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**地区电磁脉冲市场规模及增长情况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**地区电磁脉冲行业市场需求情况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**地区电磁脉冲市场规模及增长情况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**地区电磁脉冲行业市场需求情况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电磁脉冲重点企业（一）基本信息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电磁脉冲重点企业（一）经营情况分析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电磁脉冲重点企业（一）主要经济指标情况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电磁脉冲重点企业（一）盈利能力情况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电磁脉冲重点企业（一）偿债能力情况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电磁脉冲重点企业（一）运营能力情况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电磁脉冲重点企业（一）成长能力情况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电磁脉冲重点企业（二）基本信息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电磁脉冲重点企业（二）经营情况分析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电磁脉冲重点企业（二）主要经济指标情况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电磁脉冲重点企业（二）盈利能力情况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电磁脉冲重点企业（二）偿债能力情况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电磁脉冲重点企业（二）运营能力情况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电磁脉冲重点企业（二）成长能力情况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电磁脉冲重点企业（三）基本信息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电磁脉冲重点企业（三）经营情况分析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电磁脉冲重点企业（三）主要经济指标情况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电磁脉冲重点企业（三）盈利能力情况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电磁脉冲重点企业（三）偿债能力情况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电磁脉冲重点企业（三）运营能力情况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电磁脉冲重点企业（三）成长能力情况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2024-2030年中国电磁脉冲行业产能预测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2024-2030年中国电磁脉冲行业产量预测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2024-2030年中国电磁脉冲市场需求量预测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2024-2030年中国电磁脉冲行业供需平衡预测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2024-2030年中国电磁脉冲市场容量预测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2024-2030年中国电磁脉冲市场规模预测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2024-2030年中国电磁脉冲市场前景分析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2024-2030年中国电磁脉冲发展趋势预测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1295f1cc041c7" w:history="1">
        <w:r>
          <w:rPr>
            <w:rStyle w:val="Hyperlink"/>
          </w:rPr>
          <w:t>2024-2030年中国电磁脉冲发展现状与市场前景分析报告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81295f1cc041c7" w:history="1">
        <w:r>
          <w:rPr>
            <w:rStyle w:val="Hyperlink"/>
          </w:rPr>
          <w:t>https://www.20087.com/6/01/DianCiMaiChongHangYeXianZhuangJiQianJing.html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89b8e3daf4277" w:history="1">
      <w:r>
        <w:rPr>
          <w:rStyle w:val="Hyperlink"/>
        </w:rPr>
        <w:t>2024-2030年中国电磁脉冲发展现状与市场前景分析报告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DianCiMaiChongHangYeXianZhuangJiQianJing.html" TargetMode="External" Id="Rd081295f1cc0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DianCiMaiChongHangYeXianZhuangJiQianJing.html" TargetMode="External" Id="Rc9a89b8e3daf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2024-01-23T06:02:21Z</dcterms:created>
  <dcterms:modified xsi:type="dcterms:W3CDTF">2024-01-23T07:02:21Z</dcterms:modified>
  <dc:subject>2024-2030年中国电磁脉冲发展现状与市场前景分析报告</dc:subject>
  <dc:title>2024-2030年中国电磁脉冲发展现状与市场前景分析报告</dc:title>
  <cp:keywords>2024-2030年中国电磁脉冲发展现状与市场前景分析报告</cp:keywords>
  <dc:description>2024-2030年中国电磁脉冲发展现状与市场前景分析报告</dc:description>
</cp:coreProperties>
</file>