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233947fac466e" w:history="1">
              <w:r>
                <w:rPr>
                  <w:rStyle w:val="Hyperlink"/>
                </w:rPr>
                <w:t>2025-2031年中国石油机械市场现状与前景分析报告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233947fac466e" w:history="1">
              <w:r>
                <w:rPr>
                  <w:rStyle w:val="Hyperlink"/>
                </w:rPr>
                <w:t>2025-2031年中国石油机械市场现状与前景分析报告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233947fac466e" w:history="1">
                <w:r>
                  <w:rPr>
                    <w:rStyle w:val="Hyperlink"/>
                  </w:rPr>
                  <w:t>https://www.20087.com/6/01/ShiYouJiXieFaZhanXianZhuangQianJing.html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机械行业作为能源开采的核心支撑，正面临着提高效率、降低成本和环保合规的多重挑战。目前，行业正加速推进智能化、自动化设备的研发，如智能钻井系统、远程监控与数据分析平台，以提高勘探开发的精准度和效率。同时，为适应低碳转型趋势，对传统机械进行升级改造，开发适用于非常规油气资源开采的新型装备，成为行业重要发展方向。</w:t>
      </w:r>
      <w:r>
        <w:rPr>
          <w:rFonts w:hint="eastAsia"/>
        </w:rPr>
        <w:br/>
      </w:r>
      <w:r>
        <w:rPr>
          <w:rFonts w:hint="eastAsia"/>
        </w:rPr>
        <w:t>　　未来，石油机械行业将更加注重绿色、智能、高效的发展路径。随着新能源技术的发展，行业将探索与新能源融合的技术和设备，如CCUS（碳捕获、利用与封存）技术的集成应用。数字化转型将深入到生产运维的每一个环节，利用AI、物联网等技术优化设备性能，实现预测性维护。此外，面向全球市场的国际化布局和合作，以及对新兴市场和技术的投资，将推动行业持续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233947fac466e" w:history="1">
        <w:r>
          <w:rPr>
            <w:rStyle w:val="Hyperlink"/>
          </w:rPr>
          <w:t>2025-2031年中国石油机械市场现状与前景分析报告</w:t>
        </w:r>
      </w:hyperlink>
      <w:r>
        <w:rPr>
          <w:rFonts w:hint="eastAsia"/>
        </w:rPr>
        <w:t>》系统分析了石油机械行业的市场需求、市场规模及价格动态，全面梳理了石油机械产业链结构，并对石油机械细分市场进行了深入探究。报告基于详实数据，科学预测了石油机械市场前景与发展趋势，重点剖析了品牌竞争格局、市场集中度及重点企业的市场地位。通过SWOT分析，报告识别了行业面临的机遇与风险，并提出了针对性发展策略与建议，为石油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石油机械产业概述</w:t>
      </w:r>
      <w:r>
        <w:rPr>
          <w:rFonts w:hint="eastAsia"/>
        </w:rPr>
        <w:br/>
      </w:r>
      <w:r>
        <w:rPr>
          <w:rFonts w:hint="eastAsia"/>
        </w:rPr>
        <w:t>　　第一节 石油机械定义</w:t>
      </w:r>
      <w:r>
        <w:rPr>
          <w:rFonts w:hint="eastAsia"/>
        </w:rPr>
        <w:br/>
      </w:r>
      <w:r>
        <w:rPr>
          <w:rFonts w:hint="eastAsia"/>
        </w:rPr>
        <w:t>　　第二节 石油机械行业特点</w:t>
      </w:r>
      <w:r>
        <w:rPr>
          <w:rFonts w:hint="eastAsia"/>
        </w:rPr>
        <w:br/>
      </w:r>
      <w:r>
        <w:rPr>
          <w:rFonts w:hint="eastAsia"/>
        </w:rPr>
        <w:t>　　第三节 石油机械发展历程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2024-2025年中国石油机械行业运行环境分析</w:t>
      </w:r>
      <w:r>
        <w:rPr>
          <w:rFonts w:hint="eastAsia"/>
        </w:rPr>
        <w:br/>
      </w:r>
      <w:r>
        <w:rPr>
          <w:rFonts w:hint="eastAsia"/>
        </w:rPr>
        <w:t>　　第一节 石油机械行业经济环境分析</w:t>
      </w:r>
      <w:r>
        <w:rPr>
          <w:rFonts w:hint="eastAsia"/>
        </w:rPr>
        <w:br/>
      </w:r>
      <w:r>
        <w:rPr>
          <w:rFonts w:hint="eastAsia"/>
        </w:rPr>
        <w:t>　　第二节 石油机械产业政策环境分析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一、石油机械行业监管体制</w:t>
      </w:r>
      <w:r>
        <w:rPr>
          <w:rFonts w:hint="eastAsia"/>
        </w:rPr>
        <w:br/>
      </w:r>
      <w:r>
        <w:rPr>
          <w:rFonts w:hint="eastAsia"/>
        </w:rPr>
        <w:t>　　　　二、石油机械行业主要法规政策</w:t>
      </w:r>
      <w:r>
        <w:rPr>
          <w:rFonts w:hint="eastAsia"/>
        </w:rPr>
        <w:br/>
      </w:r>
      <w:r>
        <w:rPr>
          <w:rFonts w:hint="eastAsia"/>
        </w:rPr>
        <w:t>　　第三节 石油机械产业社会环境分析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2024-2025年全球石油机械行业发展态势分析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全球石油机械市场发展现状分析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全球主要国家、地区石油机械市场现状</w:t>
      </w:r>
      <w:r>
        <w:rPr>
          <w:rFonts w:hint="eastAsia"/>
        </w:rPr>
        <w:br/>
      </w:r>
      <w:r>
        <w:rPr>
          <w:rFonts w:hint="eastAsia"/>
        </w:rPr>
        <w:t>　　第三节 全球石油机械行业发展趋势预测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中国石油机械行业发展调研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2019-2024年中国石油机械行业规模情况</w:t>
      </w:r>
      <w:r>
        <w:rPr>
          <w:rFonts w:hint="eastAsia"/>
        </w:rPr>
        <w:br/>
      </w:r>
      <w:r>
        <w:rPr>
          <w:rFonts w:hint="eastAsia"/>
        </w:rPr>
        <w:t>　　　　一、石油机械行业市场规模状况</w:t>
      </w:r>
      <w:r>
        <w:rPr>
          <w:rFonts w:hint="eastAsia"/>
        </w:rPr>
        <w:br/>
      </w:r>
      <w:r>
        <w:rPr>
          <w:rFonts w:hint="eastAsia"/>
        </w:rPr>
        <w:t>　　　　二、石油机械行业单位规模状况</w:t>
      </w:r>
      <w:r>
        <w:rPr>
          <w:rFonts w:hint="eastAsia"/>
        </w:rPr>
        <w:br/>
      </w:r>
      <w:r>
        <w:rPr>
          <w:rFonts w:hint="eastAsia"/>
        </w:rPr>
        <w:t>　　　　三、石油机械行业人员规模状况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2019-2024年中国石油机械行业财务能力分析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2024-2025年中国石油机械行业热点动态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2024-2025年中国石油机械行业面临的挑战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中国石油机械行业重点地区市场调研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**地区石油机械发展现状及趋势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**地区石油机械发展现状及趋势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**地区石油机械发展现状及趋势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**地区石油机械发展现状及趋势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国内石油机械行业价格回顾</w:t>
      </w:r>
      <w:r>
        <w:rPr>
          <w:rFonts w:hint="eastAsia"/>
        </w:rPr>
        <w:br/>
      </w:r>
      <w:r>
        <w:rPr>
          <w:rFonts w:hint="eastAsia"/>
        </w:rPr>
        <w:t>　　第二节 国内石油机械行业价格走势预测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中国石油机械行业客户调研</w:t>
      </w:r>
      <w:r>
        <w:rPr>
          <w:rFonts w:hint="eastAsia"/>
        </w:rPr>
        <w:br/>
      </w:r>
      <w:r>
        <w:rPr>
          <w:rFonts w:hint="eastAsia"/>
        </w:rPr>
        <w:t>　　　　一、石油机械行业客户偏好调查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三、石油机械品牌忠诚度调查</w:t>
      </w:r>
      <w:r>
        <w:rPr>
          <w:rFonts w:hint="eastAsia"/>
        </w:rPr>
        <w:br/>
      </w:r>
      <w:r>
        <w:rPr>
          <w:rFonts w:hint="eastAsia"/>
        </w:rPr>
        <w:t>　　　　四、石油机械行业客户消费理念调研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2025年石油机械行业集中度分析</w:t>
      </w:r>
      <w:r>
        <w:rPr>
          <w:rFonts w:hint="eastAsia"/>
        </w:rPr>
        <w:br/>
      </w:r>
      <w:r>
        <w:rPr>
          <w:rFonts w:hint="eastAsia"/>
        </w:rPr>
        <w:t>　　　　一、石油机械市场集中度分析</w:t>
      </w:r>
      <w:r>
        <w:rPr>
          <w:rFonts w:hint="eastAsia"/>
        </w:rPr>
        <w:br/>
      </w:r>
      <w:r>
        <w:rPr>
          <w:rFonts w:hint="eastAsia"/>
        </w:rPr>
        <w:t>　　　　二、石油机械企业集中度分析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2024-2025年石油机械行业竞争格局分析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三、我国石油机械市场竞争趋势</w:t>
      </w:r>
      <w:r>
        <w:rPr>
          <w:rFonts w:hint="eastAsia"/>
        </w:rPr>
        <w:br/>
      </w:r>
      <w:r>
        <w:rPr>
          <w:rFonts w:hint="eastAsia"/>
        </w:rPr>
        <w:t>　　第三节 石油机械行业兼并与重组整合分析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一、石油机械行业兼并与重组整合动态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二、石油机械行业兼并与重组整合发展趋势预测分析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石油机械行业投资风险及应对策略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石油机械行业SWOT模型分析</w:t>
      </w:r>
      <w:r>
        <w:rPr>
          <w:rFonts w:hint="eastAsia"/>
        </w:rPr>
        <w:br/>
      </w:r>
      <w:r>
        <w:rPr>
          <w:rFonts w:hint="eastAsia"/>
        </w:rPr>
        <w:t>　　　　一、石油机械行业优势分析</w:t>
      </w:r>
      <w:r>
        <w:rPr>
          <w:rFonts w:hint="eastAsia"/>
        </w:rPr>
        <w:br/>
      </w:r>
      <w:r>
        <w:rPr>
          <w:rFonts w:hint="eastAsia"/>
        </w:rPr>
        <w:t>　　　　二、石油机械行业劣势分析</w:t>
      </w:r>
      <w:r>
        <w:rPr>
          <w:rFonts w:hint="eastAsia"/>
        </w:rPr>
        <w:br/>
      </w:r>
      <w:r>
        <w:rPr>
          <w:rFonts w:hint="eastAsia"/>
        </w:rPr>
        <w:t>　　　　三、石油机械行业机会分析</w:t>
      </w:r>
      <w:r>
        <w:rPr>
          <w:rFonts w:hint="eastAsia"/>
        </w:rPr>
        <w:br/>
      </w:r>
      <w:r>
        <w:rPr>
          <w:rFonts w:hint="eastAsia"/>
        </w:rPr>
        <w:t>　　　　四、石油机械行业风险分析</w:t>
      </w:r>
      <w:r>
        <w:rPr>
          <w:rFonts w:hint="eastAsia"/>
        </w:rPr>
        <w:br/>
      </w:r>
      <w:r>
        <w:rPr>
          <w:rFonts w:hint="eastAsia"/>
        </w:rPr>
        <w:t>　　第二节 石油机械行业投资风险及控制策略分析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2025-2031年中国石油机械市场预测及发展建议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2025-2031年中国石油机械市场预测分析</w:t>
      </w:r>
      <w:r>
        <w:rPr>
          <w:rFonts w:hint="eastAsia"/>
        </w:rPr>
        <w:br/>
      </w:r>
      <w:r>
        <w:rPr>
          <w:rFonts w:hint="eastAsia"/>
        </w:rPr>
        <w:t>　　　　一、中国石油机械市场前景分析</w:t>
      </w:r>
      <w:r>
        <w:rPr>
          <w:rFonts w:hint="eastAsia"/>
        </w:rPr>
        <w:br/>
      </w:r>
      <w:r>
        <w:rPr>
          <w:rFonts w:hint="eastAsia"/>
        </w:rPr>
        <w:t>　　　　二、中国石油机械发展趋势预测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2025-2031年中国石油机械企业发展策略建议</w:t>
      </w:r>
      <w:r>
        <w:rPr>
          <w:rFonts w:hint="eastAsia"/>
        </w:rPr>
        <w:br/>
      </w:r>
      <w:r>
        <w:rPr>
          <w:rFonts w:hint="eastAsia"/>
        </w:rPr>
        <w:t>　　　　一、石油机械企业融资策略</w:t>
      </w:r>
      <w:r>
        <w:rPr>
          <w:rFonts w:hint="eastAsia"/>
        </w:rPr>
        <w:br/>
      </w:r>
      <w:r>
        <w:rPr>
          <w:rFonts w:hint="eastAsia"/>
        </w:rPr>
        <w:t>　　　　二、石油机械企业人才策略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2025-2031年中国石油机械企业营销策略建议</w:t>
      </w:r>
      <w:r>
        <w:rPr>
          <w:rFonts w:hint="eastAsia"/>
        </w:rPr>
        <w:br/>
      </w:r>
      <w:r>
        <w:rPr>
          <w:rFonts w:hint="eastAsia"/>
        </w:rPr>
        <w:t>　　　　一、石油机械企业定位策略</w:t>
      </w:r>
      <w:r>
        <w:rPr>
          <w:rFonts w:hint="eastAsia"/>
        </w:rPr>
        <w:br/>
      </w:r>
      <w:r>
        <w:rPr>
          <w:rFonts w:hint="eastAsia"/>
        </w:rPr>
        <w:t>　　　　二、石油机械企业价格策略</w:t>
      </w:r>
      <w:r>
        <w:rPr>
          <w:rFonts w:hint="eastAsia"/>
        </w:rPr>
        <w:br/>
      </w:r>
      <w:r>
        <w:rPr>
          <w:rFonts w:hint="eastAsia"/>
        </w:rPr>
        <w:t>　　　　三、石油机械企业促销策略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中智⋅林⋅石油机械行业研究结论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石油机械行业历程</w:t>
      </w:r>
      <w:r>
        <w:rPr>
          <w:rFonts w:hint="eastAsia"/>
        </w:rPr>
        <w:br/>
      </w:r>
      <w:r>
        <w:rPr>
          <w:rFonts w:hint="eastAsia"/>
        </w:rPr>
        <w:t>　　图表 石油机械行业生命周期</w:t>
      </w:r>
      <w:r>
        <w:rPr>
          <w:rFonts w:hint="eastAsia"/>
        </w:rPr>
        <w:br/>
      </w:r>
      <w:r>
        <w:rPr>
          <w:rFonts w:hint="eastAsia"/>
        </w:rPr>
        <w:t>　　图表 石油机械行业产业链分析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233947fac466e" w:history="1">
        <w:r>
          <w:rPr>
            <w:rStyle w:val="Hyperlink"/>
          </w:rPr>
          <w:t>2025-2031年中国石油机械市场现状与前景分析报告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233947fac466e" w:history="1">
        <w:r>
          <w:rPr>
            <w:rStyle w:val="Hyperlink"/>
          </w:rPr>
          <w:t>https://www.20087.com/6/01/ShiYouJiXieFaZhanXianZhuangQianJing.html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机械制造企业名单、石油机械设备制造有限公司、石油和机械未来哪个更好、石油机械是干什么的、石油机械杂志版面费多少钱、石油机械是核心期刊吗、中石油机械有限公司、石油机械概论、石油机械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ef9fd556b4543" w:history="1">
      <w:r>
        <w:rPr>
          <w:rStyle w:val="Hyperlink"/>
        </w:rPr>
        <w:t>2025-2031年中国石油机械市场现状与前景分析报告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iYouJiXieFaZhanXianZhuangQianJing.html" TargetMode="External" Id="R336233947fac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iYouJiXieFaZhanXianZhuangQianJing.html" TargetMode="External" Id="Ra06ef9fd556b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2025-02-12T07:19:00Z</dcterms:created>
  <dcterms:modified xsi:type="dcterms:W3CDTF">2025-02-12T08:19:00Z</dcterms:modified>
  <dc:subject>2025-2031年中国石油机械市场现状与前景分析报告</dc:subject>
  <dc:title>2025-2031年中国石油机械市场现状与前景分析报告</dc:title>
  <cp:keywords>2025-2031年中国石油机械市场现状与前景分析报告</cp:keywords>
  <dc:description>2025-2031年中国石油机械市场现状与前景分析报告</dc:description>
</cp:coreProperties>
</file>