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13afb5a654087" w:history="1">
              <w:r>
                <w:rPr>
                  <w:rStyle w:val="Hyperlink"/>
                </w:rPr>
                <w:t>2025-2031年中国铜基粉末行业市场调研及前景趋势分析报告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13afb5a654087" w:history="1">
              <w:r>
                <w:rPr>
                  <w:rStyle w:val="Hyperlink"/>
                </w:rPr>
                <w:t>2025-2031年中国铜基粉末行业市场调研及前景趋势分析报告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13afb5a654087" w:history="1">
                <w:r>
                  <w:rPr>
                    <w:rStyle w:val="Hyperlink"/>
                  </w:rPr>
                  <w:t>https://www.20087.com/6/71/TongJiFenMoShiChangQianJing.html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粉末作为重要的金属粉末材料，广泛应用于粉末冶金、3D打印、电子工业和复合材料等领域。近年来，随着粉末制备技术和成型工艺的革新，铜基粉末的粒度分布、球形度和流动性得到了显著改善，满足了精密制造和高精度成型的需求。同时，通过合金化和表面改性，铜基粉末的导电性、导热性和耐磨性等性能得到优化，拓展了其在高性能导电材料和热管理材料中的应用。</w:t>
      </w:r>
      <w:r>
        <w:rPr>
          <w:rFonts w:hint="eastAsia"/>
        </w:rPr>
        <w:br/>
      </w:r>
      <w:r>
        <w:rPr>
          <w:rFonts w:hint="eastAsia"/>
        </w:rPr>
        <w:t>　　未来，铜基粉末的发展将更加注重功能化和高性能化。一方面，通过微纳尺度的结构调控和成分设计，开发具有特定磁性、催化活性或生物相容性的功能化铜基粉末，以满足特定应用领域的需求。另一方面，结合3D打印和增材制造技术，铜基粉末将用于制造复杂结构的高性能零部件，如热交换器、电子封装和生物医用植入物，推动材料科学与先进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13afb5a654087" w:history="1">
        <w:r>
          <w:rPr>
            <w:rStyle w:val="Hyperlink"/>
          </w:rPr>
          <w:t>2025-2031年中国铜基粉末行业市场调研及前景趋势分析报告</w:t>
        </w:r>
      </w:hyperlink>
      <w:r>
        <w:rPr>
          <w:rFonts w:hint="eastAsia"/>
        </w:rPr>
        <w:t>》依托权威数据资源与长期市场监测，系统分析了铜基粉末行业的市场规模、市场需求及产业链结构，深入探讨了铜基粉末价格变动与细分市场特征。报告科学预测了铜基粉末市场前景及未来发展趋势，重点剖析了行业集中度、竞争格局及重点企业的市场地位，并通过SWOT分析揭示了铜基粉末行业机遇与潜在风险。报告为投资者及业内企业提供了全面的市场洞察与决策参考，助力把握铜基粉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铜基粉末行业界定</w:t>
      </w:r>
      <w:r>
        <w:rPr>
          <w:rFonts w:hint="eastAsia"/>
        </w:rPr>
        <w:br/>
      </w:r>
      <w:r>
        <w:rPr>
          <w:rFonts w:hint="eastAsia"/>
        </w:rPr>
        <w:t>　　第一节 铜基粉末行业定义</w:t>
      </w:r>
      <w:r>
        <w:rPr>
          <w:rFonts w:hint="eastAsia"/>
        </w:rPr>
        <w:br/>
      </w:r>
      <w:r>
        <w:rPr>
          <w:rFonts w:hint="eastAsia"/>
        </w:rPr>
        <w:t>　　第二节 铜基粉末行业特点分析</w:t>
      </w:r>
      <w:r>
        <w:rPr>
          <w:rFonts w:hint="eastAsia"/>
        </w:rPr>
        <w:br/>
      </w:r>
      <w:r>
        <w:rPr>
          <w:rFonts w:hint="eastAsia"/>
        </w:rPr>
        <w:t>　　第三节 铜基粉末产业链分析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2020-2025年国际铜基粉末市场发展现状分析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国际铜基粉末行业总体状况分析</w:t>
      </w:r>
      <w:r>
        <w:rPr>
          <w:rFonts w:hint="eastAsia"/>
        </w:rPr>
        <w:br/>
      </w:r>
      <w:r>
        <w:rPr>
          <w:rFonts w:hint="eastAsia"/>
        </w:rPr>
        <w:t>　　第二节 铜基粉末行业重点市场调研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2025-2031年国际铜基粉末行业趋势预测分析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2025年中国铜基粉末行业发展环境分析</w:t>
      </w:r>
      <w:r>
        <w:rPr>
          <w:rFonts w:hint="eastAsia"/>
        </w:rPr>
        <w:br/>
      </w:r>
      <w:r>
        <w:rPr>
          <w:rFonts w:hint="eastAsia"/>
        </w:rPr>
        <w:t>　　第一节 铜基粉末行业经济环境分析</w:t>
      </w:r>
      <w:r>
        <w:rPr>
          <w:rFonts w:hint="eastAsia"/>
        </w:rPr>
        <w:br/>
      </w:r>
      <w:r>
        <w:rPr>
          <w:rFonts w:hint="eastAsia"/>
        </w:rPr>
        <w:t>　　第二节 铜基粉末行业政策环境分析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铜基粉末行业技术发展现状及趋势预测分析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当前中国铜基粉末技术发展现状调研</w:t>
      </w:r>
      <w:r>
        <w:rPr>
          <w:rFonts w:hint="eastAsia"/>
        </w:rPr>
        <w:br/>
      </w:r>
      <w:r>
        <w:rPr>
          <w:rFonts w:hint="eastAsia"/>
        </w:rPr>
        <w:t>　　第二节 中外铜基粉末技术差距及产生差距的主要原因剖析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提高中国铜基粉末技术的对策</w:t>
      </w:r>
      <w:r>
        <w:rPr>
          <w:rFonts w:hint="eastAsia"/>
        </w:rPr>
        <w:br/>
      </w:r>
      <w:r>
        <w:rPr>
          <w:rFonts w:hint="eastAsia"/>
        </w:rPr>
        <w:t>　　第四节 中国铜基粉末研发、设计发展趋势预测分析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中国铜基粉末行业市场供需状况分析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2020-2025年中国铜基粉末行业市场状况分析</w:t>
      </w:r>
      <w:r>
        <w:rPr>
          <w:rFonts w:hint="eastAsia"/>
        </w:rPr>
        <w:br/>
      </w:r>
      <w:r>
        <w:rPr>
          <w:rFonts w:hint="eastAsia"/>
        </w:rPr>
        <w:t>　　第二节 中国铜基粉末行业市场需求情况分析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一、2020-2025年铜基粉末行业市场需求状况分析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二、2025-2031年铜基粉末行业现状分析</w:t>
      </w:r>
      <w:r>
        <w:rPr>
          <w:rFonts w:hint="eastAsia"/>
        </w:rPr>
        <w:br/>
      </w:r>
      <w:r>
        <w:rPr>
          <w:rFonts w:hint="eastAsia"/>
        </w:rPr>
        <w:t>　　第三节 中国铜基粉末行业市场供给情况分析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一、2020-2025年铜基粉末行业市场供给状况分析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二、2025-2031年铜基粉末行业市场供给预测分析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铜基粉末所属行业经济运行分析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2020-2025年铜基粉末所属行业偿债能力分析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2020-2025年铜基粉末所属行业盈利能力分析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2020-2025年铜基粉末所属行业发展能力分析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2020-2025年铜基粉末所属行业企业数量及变化趋势预测分析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中国铜基粉末行业重点区域市场调研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中国铜基粉末行业产品价格监测</w:t>
      </w:r>
      <w:r>
        <w:rPr>
          <w:rFonts w:hint="eastAsia"/>
        </w:rPr>
        <w:br/>
      </w:r>
      <w:r>
        <w:rPr>
          <w:rFonts w:hint="eastAsia"/>
        </w:rPr>
        <w:t>　　第一节 铜基粉末市场价格特征</w:t>
      </w:r>
      <w:r>
        <w:rPr>
          <w:rFonts w:hint="eastAsia"/>
        </w:rPr>
        <w:br/>
      </w:r>
      <w:r>
        <w:rPr>
          <w:rFonts w:hint="eastAsia"/>
        </w:rPr>
        <w:t>　　第二节 影响铜基粉末市场价格因素分析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未来铜基粉末市场价格走势预测分析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2020-2025年铜基粉末行业上、下游市场调研</w:t>
      </w:r>
      <w:r>
        <w:rPr>
          <w:rFonts w:hint="eastAsia"/>
        </w:rPr>
        <w:br/>
      </w:r>
      <w:r>
        <w:rPr>
          <w:rFonts w:hint="eastAsia"/>
        </w:rPr>
        <w:t>　　第一节 铜基粉末行业上游</w:t>
      </w:r>
      <w:r>
        <w:rPr>
          <w:rFonts w:hint="eastAsia"/>
        </w:rPr>
        <w:br/>
      </w:r>
      <w:r>
        <w:rPr>
          <w:rFonts w:hint="eastAsia"/>
        </w:rPr>
        <w:t>　　第二节 铜基粉末行业下游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意大利Pometon公司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衡水润泽金属粉末有限公司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浙江长贵金属粉体有限公司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有研粉末新材料股份有限公司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铜基粉末行业风险及对策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2025-2031年铜基粉末行业发展环境分析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2025-2031年铜基粉末行业壁垒分析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2025-2031年铜基粉末行业风险及对策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铜基粉末行业发展及竞争策略分析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2025-2031年铜基粉末行业投资前景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2025-2031年铜基粉末企业竞争策略分析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一、提高中国铜基粉末企业核心竞争力的对策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二、影响铜基粉末企业核心竞争力的因素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三、提高铜基粉末企业竞争力的策略</w:t>
      </w:r>
      <w:r>
        <w:rPr>
          <w:rFonts w:hint="eastAsia"/>
        </w:rPr>
        <w:br/>
      </w:r>
      <w:r>
        <w:rPr>
          <w:rFonts w:hint="eastAsia"/>
        </w:rPr>
        <w:t>　　第三节 中智~林~：对中国铜基粉末品牌的战略思考</w:t>
      </w:r>
      <w:r>
        <w:rPr>
          <w:rFonts w:hint="eastAsia"/>
        </w:rPr>
        <w:br/>
      </w:r>
      <w:r>
        <w:rPr>
          <w:rFonts w:hint="eastAsia"/>
        </w:rPr>
        <w:t>　　　　一、铜基粉末实施品牌战略的意义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二、中国铜基粉末企业的品牌战略</w:t>
      </w:r>
      <w:r>
        <w:rPr>
          <w:rFonts w:hint="eastAsia"/>
        </w:rPr>
        <w:br/>
      </w:r>
      <w:r>
        <w:rPr>
          <w:rFonts w:hint="eastAsia"/>
        </w:rPr>
        <w:t>　　　　三、铜基粉末品牌战略管理的策略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铜基粉末行业类别</w:t>
      </w:r>
      <w:r>
        <w:rPr>
          <w:rFonts w:hint="eastAsia"/>
        </w:rPr>
        <w:br/>
      </w:r>
      <w:r>
        <w:rPr>
          <w:rFonts w:hint="eastAsia"/>
        </w:rPr>
        <w:t>　　图表 铜基粉末行业产业链调研</w:t>
      </w:r>
      <w:r>
        <w:rPr>
          <w:rFonts w:hint="eastAsia"/>
        </w:rPr>
        <w:br/>
      </w:r>
      <w:r>
        <w:rPr>
          <w:rFonts w:hint="eastAsia"/>
        </w:rPr>
        <w:t>　　图表 铜基粉末行业现状</w:t>
      </w:r>
      <w:r>
        <w:rPr>
          <w:rFonts w:hint="eastAsia"/>
        </w:rPr>
        <w:br/>
      </w:r>
      <w:r>
        <w:rPr>
          <w:rFonts w:hint="eastAsia"/>
        </w:rPr>
        <w:t>　　图表 铜基粉末行业标准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2025年中国铜基粉末行业产能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2020-2025年中国铜基粉末行业产量统计</w:t>
      </w:r>
      <w:r>
        <w:rPr>
          <w:rFonts w:hint="eastAsia"/>
        </w:rPr>
        <w:br/>
      </w:r>
      <w:r>
        <w:rPr>
          <w:rFonts w:hint="eastAsia"/>
        </w:rPr>
        <w:t>　　图表 铜基粉末行业动态</w:t>
      </w:r>
      <w:r>
        <w:rPr>
          <w:rFonts w:hint="eastAsia"/>
        </w:rPr>
        <w:br/>
      </w:r>
      <w:r>
        <w:rPr>
          <w:rFonts w:hint="eastAsia"/>
        </w:rPr>
        <w:t>　　图表 2020-2025年中国铜基粉末市场需求量</w:t>
      </w:r>
      <w:r>
        <w:rPr>
          <w:rFonts w:hint="eastAsia"/>
        </w:rPr>
        <w:br/>
      </w:r>
      <w:r>
        <w:rPr>
          <w:rFonts w:hint="eastAsia"/>
        </w:rPr>
        <w:t>　　图表 2025年中国铜基粉末行业需求区域调研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2020-2025年中国铜基粉末行情</w:t>
      </w:r>
      <w:r>
        <w:rPr>
          <w:rFonts w:hint="eastAsia"/>
        </w:rPr>
        <w:br/>
      </w:r>
      <w:r>
        <w:rPr>
          <w:rFonts w:hint="eastAsia"/>
        </w:rPr>
        <w:t>　　图表 2020-2025年中国铜基粉末价格走势图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2020-2025年中国铜基粉末进口统计</w:t>
      </w:r>
      <w:r>
        <w:rPr>
          <w:rFonts w:hint="eastAsia"/>
        </w:rPr>
        <w:br/>
      </w:r>
      <w:r>
        <w:rPr>
          <w:rFonts w:hint="eastAsia"/>
        </w:rPr>
        <w:t>　　图表 2020-2025年中国铜基粉末出口统计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铜基粉末行业竞争对手分析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2025-2031年中国铜基粉末行业市场规模预测</w:t>
      </w:r>
      <w:r>
        <w:rPr>
          <w:rFonts w:hint="eastAsia"/>
        </w:rPr>
        <w:br/>
      </w:r>
      <w:r>
        <w:rPr>
          <w:rFonts w:hint="eastAsia"/>
        </w:rPr>
        <w:t>　　图表 铜基粉末行业准入条件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13afb5a654087" w:history="1">
        <w:r>
          <w:rPr>
            <w:rStyle w:val="Hyperlink"/>
          </w:rPr>
          <w:t>2025-2031年中国铜基粉末行业市场调研及前景趋势分析报告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13afb5a654087" w:history="1">
        <w:r>
          <w:rPr>
            <w:rStyle w:val="Hyperlink"/>
          </w:rPr>
          <w:t>https://www.20087.com/6/71/TongJiFenMoShiChangQianJing.html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热点：水性铜金粉、铜基粉末冶金、铁铜混合粉末18g、铜基粉末冶金含油轴承、铜基钙钛矿、铜基粉末冶金刹车片、无水硫酸铜粉末的颜色、铜基粉末受电弓除冰原理、铜基体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51c4c79cb4dda" w:history="1">
      <w:r>
        <w:rPr>
          <w:rStyle w:val="Hyperlink"/>
        </w:rPr>
        <w:t>2025-2031年中国铜基粉末行业市场调研及前景趋势分析报告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ongJiFenMoShiChangQianJing.html" TargetMode="External" Id="Re6513afb5a65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ongJiFenMoShiChangQianJing.html" TargetMode="External" Id="R2e751c4c79c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2025-05-01T05:47:00Z</dcterms:created>
  <dcterms:modified xsi:type="dcterms:W3CDTF">2025-05-01T06:47:00Z</dcterms:modified>
  <dc:subject>2025-2031年中国铜基粉末行业市场调研及前景趋势分析报告</dc:subject>
  <dc:title>2025-2031年中国铜基粉末行业市场调研及前景趋势分析报告</dc:title>
  <cp:keywords>2025-2031年中国铜基粉末行业市场调研及前景趋势分析报告</cp:keywords>
  <dc:description>2025-2031年中国铜基粉末行业市场调研及前景趋势分析报告</dc:description>
</cp:coreProperties>
</file>