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416b31b224c71" w:history="1">
              <w:r>
                <w:rPr>
                  <w:rStyle w:val="Hyperlink"/>
                </w:rPr>
                <w:t>2025-2031年中国信托产品市场调查研究与前景趋势分析报告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416b31b224c71" w:history="1">
              <w:r>
                <w:rPr>
                  <w:rStyle w:val="Hyperlink"/>
                </w:rPr>
                <w:t>2025-2031年中国信托产品市场调查研究与前景趋势分析报告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416b31b224c71" w:history="1">
                <w:r>
                  <w:rPr>
                    <w:rStyle w:val="Hyperlink"/>
                  </w:rPr>
                  <w:t>https://www.20087.com/7/21/XinTuoChanPinDeFaZhanQianJing.html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产品是财富管理和资产配置的重要工具，在中国金融市场中占据了一席之地。近年来，随着监管政策的调整和投资者风险意识的增强，信托产品正经历从高速增长向稳健发展的转变。产品结构也从单一的融资类信托向投资类信托、家族信托和慈善信托等多元化方向发展，以适应不同投资者的需求。</w:t>
      </w:r>
      <w:r>
        <w:rPr>
          <w:rFonts w:hint="eastAsia"/>
        </w:rPr>
        <w:br/>
      </w:r>
      <w:r>
        <w:rPr>
          <w:rFonts w:hint="eastAsia"/>
        </w:rPr>
        <w:t>　　未来，信托产品的发展将更加注重合规性和专业化。合规性方面，随着金融监管的加强，信托公司将更加注重产品的合法合规，以及信息披露的透明度，以增强投资者信心。专业化方面，信托公司将深化在特定领域的专业服务能力，如房地产信托、艺术品信托和知识产权信托，以满足特定资产的管理和增值需求。此外，金融科技的应用将提升信托产品的管理效率和客户体验，如通过区块链技术实现资产的透明化和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416b31b224c71" w:history="1">
        <w:r>
          <w:rPr>
            <w:rStyle w:val="Hyperlink"/>
          </w:rPr>
          <w:t>2025-2031年中国信托产品市场调查研究与前景趋势分析报告</w:t>
        </w:r>
      </w:hyperlink>
      <w:r>
        <w:rPr>
          <w:rFonts w:hint="eastAsia"/>
        </w:rPr>
        <w:t>》以专业、科学的视角，全面分析了信托产品行业的产业链、市场规模与需求，并探讨了价格动态。信托产品报告客观展现了行业现状，科学预测了信托产品市场前景及发展趋势。同时，聚焦于信托产品重点企业，全面评估了市场竞争、集中度及品牌影响力，并对市场进行了细分研究。信托产品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信托产品产业概述</w:t>
      </w:r>
      <w:r>
        <w:rPr>
          <w:rFonts w:hint="eastAsia"/>
        </w:rPr>
        <w:br/>
      </w:r>
      <w:r>
        <w:rPr>
          <w:rFonts w:hint="eastAsia"/>
        </w:rPr>
        <w:t>　　第一节 信托产品定义与分类</w:t>
      </w:r>
      <w:r>
        <w:rPr>
          <w:rFonts w:hint="eastAsia"/>
        </w:rPr>
        <w:br/>
      </w:r>
      <w:r>
        <w:rPr>
          <w:rFonts w:hint="eastAsia"/>
        </w:rPr>
        <w:t>　　第二节 信托产品产业链结构及关键环节剖析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信托产品商业模式与盈利模式解析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信托产品经济指标与行业评估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全球信托产品市场发展综述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2020-2024年全球信托产品市场规模及增长趋势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主要国家与地区信托产品市场对比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2025-2031年全球信托产品行业发展趋势与前景预测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国际信托产品市场发展趋势及对我国启示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二、对我国信托产品市场的借鉴意义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信托产品市场的总体规模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一、2020-2024年信托产品市场规模变化及趋势分析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二、2025年信托产品行业市场规模特点</w:t>
      </w:r>
      <w:r>
        <w:rPr>
          <w:rFonts w:hint="eastAsia"/>
        </w:rPr>
        <w:br/>
      </w:r>
      <w:r>
        <w:rPr>
          <w:rFonts w:hint="eastAsia"/>
        </w:rPr>
        <w:t>　　第二节 信托产品市场规模的构成</w:t>
      </w:r>
      <w:r>
        <w:rPr>
          <w:rFonts w:hint="eastAsia"/>
        </w:rPr>
        <w:br/>
      </w:r>
      <w:r>
        <w:rPr>
          <w:rFonts w:hint="eastAsia"/>
        </w:rPr>
        <w:t>　　　　一、信托产品客户群体特征与偏好分析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二、不同类型信托产品市场规模分布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三、各地区信托产品市场规模差异与特点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信托产品市场规模的预测与展望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一、未来几年信托产品市场规模增长预测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2020-2024年中国信托产品行业总体发展与财务状况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2020-2024年信托产品行业规模情况</w:t>
      </w:r>
      <w:r>
        <w:rPr>
          <w:rFonts w:hint="eastAsia"/>
        </w:rPr>
        <w:br/>
      </w:r>
      <w:r>
        <w:rPr>
          <w:rFonts w:hint="eastAsia"/>
        </w:rPr>
        <w:t>　　　　一、信托产品行业企业数量规模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二、信托产品行业从业人员规模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三、信托产品行业市场敏感性分析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2020-2024年信托产品行业财务能力分析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一、信托产品行业盈利能力</w:t>
      </w:r>
      <w:r>
        <w:rPr>
          <w:rFonts w:hint="eastAsia"/>
        </w:rPr>
        <w:br/>
      </w:r>
      <w:r>
        <w:rPr>
          <w:rFonts w:hint="eastAsia"/>
        </w:rPr>
        <w:t>　　　　二、信托产品行业偿债能力</w:t>
      </w:r>
      <w:r>
        <w:rPr>
          <w:rFonts w:hint="eastAsia"/>
        </w:rPr>
        <w:br/>
      </w:r>
      <w:r>
        <w:rPr>
          <w:rFonts w:hint="eastAsia"/>
        </w:rPr>
        <w:t>　　　　三、信托产品行业营运能力</w:t>
      </w:r>
      <w:r>
        <w:rPr>
          <w:rFonts w:hint="eastAsia"/>
        </w:rPr>
        <w:br/>
      </w:r>
      <w:r>
        <w:rPr>
          <w:rFonts w:hint="eastAsia"/>
        </w:rPr>
        <w:t>　　　　四、信托产品行业发展能力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中国信托产品行业细分市场调研与机会挖掘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信托产品细分市场（一）市场调研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信托产品细分市场（二）市场调研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2020-2024年中国信托产品行业重点区域调研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一、重点地区（一）信托产品市场规模与特点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二、重点地区（二）信托产品市场规模及特点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三、重点地区（三）信托产品市场规模及特点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四、重点地区（四）信托产品市场规模及特点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不同区域信托产品市场的对比与启示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二、信托产品市场拓展策略与建议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信托产品行业渠道分析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二、各类渠道对信托产品行业的影响</w:t>
      </w:r>
      <w:r>
        <w:rPr>
          <w:rFonts w:hint="eastAsia"/>
        </w:rPr>
        <w:br/>
      </w:r>
      <w:r>
        <w:rPr>
          <w:rFonts w:hint="eastAsia"/>
        </w:rPr>
        <w:t>　　　　三、主要信托产品企业渠道策略研究</w:t>
      </w:r>
      <w:r>
        <w:rPr>
          <w:rFonts w:hint="eastAsia"/>
        </w:rPr>
        <w:br/>
      </w:r>
      <w:r>
        <w:rPr>
          <w:rFonts w:hint="eastAsia"/>
        </w:rPr>
        <w:t>　　第二节 信托产品行业客户分析与定位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信托产品行业总体市场竞争状况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一、信托产品行业竞争结构分析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二、信托产品企业竞争格局与集中度评估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三、信托产品行业SWOT分析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信托产品企业发展策略分析</w:t>
      </w:r>
      <w:r>
        <w:rPr>
          <w:rFonts w:hint="eastAsia"/>
        </w:rPr>
        <w:br/>
      </w:r>
      <w:r>
        <w:rPr>
          <w:rFonts w:hint="eastAsia"/>
        </w:rPr>
        <w:t>　　第一节 信托产品市场与销售策略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信托产品品牌战略思考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中国信托产品行业发展环境分析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二、信托产品行业主管部门、监管体制及相关政策法规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3、信托产品行业的主要法律、法规和政策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4、2025年信托产品行业法律法规和政策对行业的影响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二、信托产品消费者需求分析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一、信托产品技术的应用与创新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二、信托产品行业发展的技术趋势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2025-2031年信托产品行业展趋势预测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2025-2031年信托产品市场发展前景分析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一、信托产品市场发展潜力</w:t>
      </w:r>
      <w:r>
        <w:rPr>
          <w:rFonts w:hint="eastAsia"/>
        </w:rPr>
        <w:br/>
      </w:r>
      <w:r>
        <w:rPr>
          <w:rFonts w:hint="eastAsia"/>
        </w:rPr>
        <w:t>　　　　二、信托产品市场前景分析</w:t>
      </w:r>
      <w:r>
        <w:rPr>
          <w:rFonts w:hint="eastAsia"/>
        </w:rPr>
        <w:br/>
      </w:r>
      <w:r>
        <w:rPr>
          <w:rFonts w:hint="eastAsia"/>
        </w:rPr>
        <w:t>　　　　三、信托产品细分行业发展前景分析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2025-2031年信托产品发展趋势预测</w:t>
      </w:r>
      <w:r>
        <w:rPr>
          <w:rFonts w:hint="eastAsia"/>
        </w:rPr>
        <w:br/>
      </w:r>
      <w:r>
        <w:rPr>
          <w:rFonts w:hint="eastAsia"/>
        </w:rPr>
        <w:t>　　　　一、信托产品发展趋势预测</w:t>
      </w:r>
      <w:r>
        <w:rPr>
          <w:rFonts w:hint="eastAsia"/>
        </w:rPr>
        <w:br/>
      </w:r>
      <w:r>
        <w:rPr>
          <w:rFonts w:hint="eastAsia"/>
        </w:rPr>
        <w:t>　　　　二、信托产品市场规模预测</w:t>
      </w:r>
      <w:r>
        <w:rPr>
          <w:rFonts w:hint="eastAsia"/>
        </w:rPr>
        <w:br/>
      </w:r>
      <w:r>
        <w:rPr>
          <w:rFonts w:hint="eastAsia"/>
        </w:rPr>
        <w:t>　　　　三、信托产品细分市场发展趋势预测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未来信托产品行业挑战与机遇探讨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一、信托产品行业挑战</w:t>
      </w:r>
      <w:r>
        <w:rPr>
          <w:rFonts w:hint="eastAsia"/>
        </w:rPr>
        <w:br/>
      </w:r>
      <w:r>
        <w:rPr>
          <w:rFonts w:hint="eastAsia"/>
        </w:rPr>
        <w:t>　　　　二、信托产品行业机遇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信托产品行业研究结论及建议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对信托产品行业发展的建议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[^中^智^林^]对信托产品企业和投资者的建议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信托产品行业现状</w:t>
      </w:r>
      <w:r>
        <w:rPr>
          <w:rFonts w:hint="eastAsia"/>
        </w:rPr>
        <w:br/>
      </w:r>
      <w:r>
        <w:rPr>
          <w:rFonts w:hint="eastAsia"/>
        </w:rPr>
        <w:t>　　图表 信托产品行业产业链调研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2020-2024年信托产品行业市场容量统计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2020-2024年中国信托产品行业市场规模情况</w:t>
      </w:r>
      <w:r>
        <w:rPr>
          <w:rFonts w:hint="eastAsia"/>
        </w:rPr>
        <w:br/>
      </w:r>
      <w:r>
        <w:rPr>
          <w:rFonts w:hint="eastAsia"/>
        </w:rPr>
        <w:t>　　图表 信托产品行业动态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2020-2024年中国信托产品行业经营效益分析</w:t>
      </w:r>
      <w:r>
        <w:rPr>
          <w:rFonts w:hint="eastAsia"/>
        </w:rPr>
        <w:br/>
      </w:r>
      <w:r>
        <w:rPr>
          <w:rFonts w:hint="eastAsia"/>
        </w:rPr>
        <w:t>　　图表 信托产品行业竞争对手分析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**地区信托产品市场规模</w:t>
      </w:r>
      <w:r>
        <w:rPr>
          <w:rFonts w:hint="eastAsia"/>
        </w:rPr>
        <w:br/>
      </w:r>
      <w:r>
        <w:rPr>
          <w:rFonts w:hint="eastAsia"/>
        </w:rPr>
        <w:t>　　图表 **地区信托产品行业市场需求</w:t>
      </w:r>
      <w:r>
        <w:rPr>
          <w:rFonts w:hint="eastAsia"/>
        </w:rPr>
        <w:br/>
      </w:r>
      <w:r>
        <w:rPr>
          <w:rFonts w:hint="eastAsia"/>
        </w:rPr>
        <w:t>　　图表 **地区信托产品市场调研</w:t>
      </w:r>
      <w:r>
        <w:rPr>
          <w:rFonts w:hint="eastAsia"/>
        </w:rPr>
        <w:br/>
      </w:r>
      <w:r>
        <w:rPr>
          <w:rFonts w:hint="eastAsia"/>
        </w:rPr>
        <w:t>　　图表 **地区信托产品行业市场需求分析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**地区信托产品市场规模</w:t>
      </w:r>
      <w:r>
        <w:rPr>
          <w:rFonts w:hint="eastAsia"/>
        </w:rPr>
        <w:br/>
      </w:r>
      <w:r>
        <w:rPr>
          <w:rFonts w:hint="eastAsia"/>
        </w:rPr>
        <w:t>　　图表 **地区信托产品行业市场需求</w:t>
      </w:r>
      <w:r>
        <w:rPr>
          <w:rFonts w:hint="eastAsia"/>
        </w:rPr>
        <w:br/>
      </w:r>
      <w:r>
        <w:rPr>
          <w:rFonts w:hint="eastAsia"/>
        </w:rPr>
        <w:t>　　图表 **地区信托产品市场调研</w:t>
      </w:r>
      <w:r>
        <w:rPr>
          <w:rFonts w:hint="eastAsia"/>
        </w:rPr>
        <w:br/>
      </w:r>
      <w:r>
        <w:rPr>
          <w:rFonts w:hint="eastAsia"/>
        </w:rPr>
        <w:t>　　图表 **地区信托产品行业市场需求分析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2025-2031年中国信托产品行业信息化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2025-2031年中国信托产品行业市场容量预测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2025-2031年中国信托产品行业市场规模预测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2025-2031年中国信托产品行业风险分析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2025-2031年中国信托产品市场前景分析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2025-2031年中国信托产品行业发展趋势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416b31b224c71" w:history="1">
        <w:r>
          <w:rPr>
            <w:rStyle w:val="Hyperlink"/>
          </w:rPr>
          <w:t>2025-2031年中国信托产品市场调查研究与前景趋势分析报告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416b31b224c71" w:history="1">
        <w:r>
          <w:rPr>
            <w:rStyle w:val="Hyperlink"/>
          </w:rPr>
          <w:t>https://www.20087.com/7/21/XinTuoChanPinDeFaZhanQianJing.html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56bb64e444769" w:history="1">
      <w:r>
        <w:rPr>
          <w:rStyle w:val="Hyperlink"/>
        </w:rPr>
        <w:t>2025-2031年中国信托产品市场调查研究与前景趋势分析报告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XinTuoChanPinDeFaZhanQianJing.html" TargetMode="External" Id="R7a9416b31b22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XinTuoChanPinDeFaZhanQianJing.html" TargetMode="External" Id="R0ed56bb64e44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2024-11-12T06:33:10Z</dcterms:created>
  <dcterms:modified xsi:type="dcterms:W3CDTF">2024-11-12T07:33:10Z</dcterms:modified>
  <dc:subject>2025-2031年中国信托产品市场调查研究与前景趋势分析报告</dc:subject>
  <dc:title>2025-2031年中国信托产品市场调查研究与前景趋势分析报告</dc:title>
  <cp:keywords>2025-2031年中国信托产品市场调查研究与前景趋势分析报告</cp:keywords>
  <dc:description>2025-2031年中国信托产品市场调查研究与前景趋势分析报告</dc:description>
</cp:coreProperties>
</file>