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e6d376d334ed7" w:history="1">
              <w:r>
                <w:rPr>
                  <w:rStyle w:val="Hyperlink"/>
                </w:rPr>
                <w:t>中国动物玩具市场调查研究与前景趋势分析报告（2025-2031年）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e6d376d334ed7" w:history="1">
              <w:r>
                <w:rPr>
                  <w:rStyle w:val="Hyperlink"/>
                </w:rPr>
                <w:t>中国动物玩具市场调查研究与前景趋势分析报告（2025-2031年）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e6d376d334ed7" w:history="1">
                <w:r>
                  <w:rPr>
                    <w:rStyle w:val="Hyperlink"/>
                  </w:rPr>
                  <w:t>https://www.20087.com/7/21/DongWuWanJuShiChangQianJing.html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玩具作为儿童玩具市场的重要组成部分，近年来经历了从简单模仿到高度逼真和教育功能的转变。随着家长对孩子早期教育和创造力培养的重视，动物玩具不仅注重外观设计的真实感，还融入了声音、动作和互动功能，激发孩子的想象力和认知能力。同时，环保材料的使用和可持续生产理念，成为玩具行业的新趋势。</w:t>
      </w:r>
      <w:r>
        <w:rPr>
          <w:rFonts w:hint="eastAsia"/>
        </w:rPr>
        <w:br/>
      </w:r>
      <w:r>
        <w:rPr>
          <w:rFonts w:hint="eastAsia"/>
        </w:rPr>
        <w:t>　　未来，动物玩具将更加注重科技融合和教育价值。集成AR（增强现实）和VR（虚拟现实）技术，动物玩具将提供沉浸式的学习和游戏体验，帮助孩子了解自然和动物世界。同时，智能动物玩具，如可以编程行为和情感反馈的机器人宠物，将培养孩子的责任感和社交技能。此外，玩具品牌将加强与野生动物保护组织的合作，通过销售部分收益支持环保项目，提升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e6d376d334ed7" w:history="1">
        <w:r>
          <w:rPr>
            <w:rStyle w:val="Hyperlink"/>
          </w:rPr>
          <w:t>中国动物玩具市场调查研究与前景趋势分析报告（2025-2031年）</w:t>
        </w:r>
      </w:hyperlink>
      <w:r>
        <w:rPr>
          <w:rFonts w:hint="eastAsia"/>
        </w:rPr>
        <w:t>》基于国家统计局、动物玩具相关协会等渠道的资料数据，全方位剖析了动物玩具行业的现状与市场需求，详细探讨了动物玩具市场规模、产业链构成及价格动态，并针对动物玩具各细分市场进行了分析。同时，动物玩具报告还对市场前景、发展趋势进行了科学预测，评估了行业内品牌竞争格局、市场集中度以及动物玩具重点企业的表现。此外，动物玩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动物玩具行业概述</w:t>
      </w:r>
      <w:r>
        <w:rPr>
          <w:rFonts w:hint="eastAsia"/>
        </w:rPr>
        <w:br/>
      </w:r>
      <w:r>
        <w:rPr>
          <w:rFonts w:hint="eastAsia"/>
        </w:rPr>
        <w:t>　　第一节 动物玩具定义与分类</w:t>
      </w:r>
      <w:r>
        <w:rPr>
          <w:rFonts w:hint="eastAsia"/>
        </w:rPr>
        <w:br/>
      </w:r>
      <w:r>
        <w:rPr>
          <w:rFonts w:hint="eastAsia"/>
        </w:rPr>
        <w:t>　　第二节 动物玩具应用领域</w:t>
      </w:r>
      <w:r>
        <w:rPr>
          <w:rFonts w:hint="eastAsia"/>
        </w:rPr>
        <w:br/>
      </w:r>
      <w:r>
        <w:rPr>
          <w:rFonts w:hint="eastAsia"/>
        </w:rPr>
        <w:t>　　第三节 动物玩具行业经济指标分析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一、动物玩具行业赢利性评估</w:t>
      </w:r>
      <w:r>
        <w:rPr>
          <w:rFonts w:hint="eastAsia"/>
        </w:rPr>
        <w:br/>
      </w:r>
      <w:r>
        <w:rPr>
          <w:rFonts w:hint="eastAsia"/>
        </w:rPr>
        <w:t>　　　　二、动物玩具行业成长速度分析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五、动物玩具行业风险性评估</w:t>
      </w:r>
      <w:r>
        <w:rPr>
          <w:rFonts w:hint="eastAsia"/>
        </w:rPr>
        <w:br/>
      </w:r>
      <w:r>
        <w:rPr>
          <w:rFonts w:hint="eastAsia"/>
        </w:rPr>
        <w:t>　　　　六、动物玩具行业周期性分析</w:t>
      </w:r>
      <w:r>
        <w:rPr>
          <w:rFonts w:hint="eastAsia"/>
        </w:rPr>
        <w:br/>
      </w:r>
      <w:r>
        <w:rPr>
          <w:rFonts w:hint="eastAsia"/>
        </w:rPr>
        <w:t>　　　　七、动物玩具行业竞争程度指标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全球动物玩具市场发展分析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2023-2024年全球动物玩具行业发展分析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一、动物玩具技术发展趋势</w:t>
      </w:r>
      <w:r>
        <w:rPr>
          <w:rFonts w:hint="eastAsia"/>
        </w:rPr>
        <w:br/>
      </w:r>
      <w:r>
        <w:rPr>
          <w:rFonts w:hint="eastAsia"/>
        </w:rPr>
        <w:t>　　　　二、动物玩具行业发展趋势</w:t>
      </w:r>
      <w:r>
        <w:rPr>
          <w:rFonts w:hint="eastAsia"/>
        </w:rPr>
        <w:br/>
      </w:r>
      <w:r>
        <w:rPr>
          <w:rFonts w:hint="eastAsia"/>
        </w:rPr>
        <w:t>　　　　三、动物玩具行业发展潜力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中国动物玩具行业市场分析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2023-2024年动物玩具产能与投资动态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2025-2031年动物玩具行业产量统计与趋势预测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一、2020-2024年动物玩具行业数据与增长趋势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1、2020-2024年动物玩具产量及增长趋势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2、2020-2024年动物玩具细分产品产量及份额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三、2025-2031年动物玩具产量预测</w:t>
      </w:r>
      <w:r>
        <w:rPr>
          <w:rFonts w:hint="eastAsia"/>
        </w:rPr>
        <w:br/>
      </w:r>
      <w:r>
        <w:rPr>
          <w:rFonts w:hint="eastAsia"/>
        </w:rPr>
        <w:t>　　第三节 2025-2031年动物玩具市场需求与销售分析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一、2023-2024年动物玩具行业需求现状</w:t>
      </w:r>
      <w:r>
        <w:rPr>
          <w:rFonts w:hint="eastAsia"/>
        </w:rPr>
        <w:br/>
      </w:r>
      <w:r>
        <w:rPr>
          <w:rFonts w:hint="eastAsia"/>
        </w:rPr>
        <w:t>　　　　二、动物玩具客户群体与需求特点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三、2020-2024年动物玩具行业销售规模分析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中国动物玩具细分市场分析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一、2023-2024年动物玩具主要细分产品市场现状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2023-2024年中国动物玩具技术发展研究</w:t>
      </w:r>
      <w:r>
        <w:rPr>
          <w:rFonts w:hint="eastAsia"/>
        </w:rPr>
        <w:br/>
      </w:r>
      <w:r>
        <w:rPr>
          <w:rFonts w:hint="eastAsia"/>
        </w:rPr>
        <w:t>　　第一节 当前动物玩具技术发展现状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动物玩具技术未来发展趋势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一、2020-2024年动物玩具市场价格走势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2023-2024年重点区域动物玩具市场发展概况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2020-2024年中国动物玩具行业进出口情况分析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一、2020-2024年动物玩具进口规模分析</w:t>
      </w:r>
      <w:r>
        <w:rPr>
          <w:rFonts w:hint="eastAsia"/>
        </w:rPr>
        <w:br/>
      </w:r>
      <w:r>
        <w:rPr>
          <w:rFonts w:hint="eastAsia"/>
        </w:rPr>
        <w:t>　　　　二、动物玩具主要进口来源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一、2020-2024年动物玩具出口规模分析</w:t>
      </w:r>
      <w:r>
        <w:rPr>
          <w:rFonts w:hint="eastAsia"/>
        </w:rPr>
        <w:br/>
      </w:r>
      <w:r>
        <w:rPr>
          <w:rFonts w:hint="eastAsia"/>
        </w:rPr>
        <w:t>　　　　二、动物玩具主要出口目的地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2020-2024年中国动物玩具总体规模与财务指标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一、动物玩具企业数量与结构</w:t>
      </w:r>
      <w:r>
        <w:rPr>
          <w:rFonts w:hint="eastAsia"/>
        </w:rPr>
        <w:br/>
      </w:r>
      <w:r>
        <w:rPr>
          <w:rFonts w:hint="eastAsia"/>
        </w:rPr>
        <w:t>　　　　二、动物玩具从业人员规模</w:t>
      </w:r>
      <w:r>
        <w:rPr>
          <w:rFonts w:hint="eastAsia"/>
        </w:rPr>
        <w:br/>
      </w:r>
      <w:r>
        <w:rPr>
          <w:rFonts w:hint="eastAsia"/>
        </w:rPr>
        <w:t>　　　　三、动物玩具行业资产状况</w:t>
      </w:r>
      <w:r>
        <w:rPr>
          <w:rFonts w:hint="eastAsia"/>
        </w:rPr>
        <w:br/>
      </w:r>
      <w:r>
        <w:rPr>
          <w:rFonts w:hint="eastAsia"/>
        </w:rPr>
        <w:t>　　第二节 中国动物玩具行业财务指标总体分析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动物玩具行业竞争格局总览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2023-2024年动物玩具行业竞争力分析</w:t>
      </w:r>
      <w:r>
        <w:rPr>
          <w:rFonts w:hint="eastAsia"/>
        </w:rPr>
        <w:br/>
      </w:r>
      <w:r>
        <w:rPr>
          <w:rFonts w:hint="eastAsia"/>
        </w:rPr>
        <w:t>　　　　一、动物玩具供应商议价能力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2020-2024年动物玩具行业企业并购活动分析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2023-2024年动物玩具行业会展与招投标活动分析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2025年中国动物玩具企业发展策略分析</w:t>
      </w:r>
      <w:r>
        <w:rPr>
          <w:rFonts w:hint="eastAsia"/>
        </w:rPr>
        <w:br/>
      </w:r>
      <w:r>
        <w:rPr>
          <w:rFonts w:hint="eastAsia"/>
        </w:rPr>
        <w:t>　　第一节 动物玩具市场策略分析</w:t>
      </w:r>
      <w:r>
        <w:rPr>
          <w:rFonts w:hint="eastAsia"/>
        </w:rPr>
        <w:br/>
      </w:r>
      <w:r>
        <w:rPr>
          <w:rFonts w:hint="eastAsia"/>
        </w:rPr>
        <w:t>　　　　一、动物玩具市场定位与拓展策略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动物玩具销售策略分析</w:t>
      </w:r>
      <w:r>
        <w:rPr>
          <w:rFonts w:hint="eastAsia"/>
        </w:rPr>
        <w:br/>
      </w:r>
      <w:r>
        <w:rPr>
          <w:rFonts w:hint="eastAsia"/>
        </w:rPr>
        <w:t>　　　　一、动物玩具销售渠道与网络建设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提高动物玩具企业竞争力建议</w:t>
      </w:r>
      <w:r>
        <w:rPr>
          <w:rFonts w:hint="eastAsia"/>
        </w:rPr>
        <w:br/>
      </w:r>
      <w:r>
        <w:rPr>
          <w:rFonts w:hint="eastAsia"/>
        </w:rPr>
        <w:t>　　　　一、动物玩具技术创新与管理优化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动物玩具品牌战略思考</w:t>
      </w:r>
      <w:r>
        <w:rPr>
          <w:rFonts w:hint="eastAsia"/>
        </w:rPr>
        <w:br/>
      </w:r>
      <w:r>
        <w:rPr>
          <w:rFonts w:hint="eastAsia"/>
        </w:rPr>
        <w:t>　　　　一、动物玩具品牌建设与维护</w:t>
      </w:r>
      <w:r>
        <w:rPr>
          <w:rFonts w:hint="eastAsia"/>
        </w:rPr>
        <w:br/>
      </w:r>
      <w:r>
        <w:rPr>
          <w:rFonts w:hint="eastAsia"/>
        </w:rPr>
        <w:t>　　　　二、动物玩具品牌影响力与市场竞争力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中国动物玩具行业风险与对策</w:t>
      </w:r>
      <w:r>
        <w:rPr>
          <w:rFonts w:hint="eastAsia"/>
        </w:rPr>
        <w:br/>
      </w:r>
      <w:r>
        <w:rPr>
          <w:rFonts w:hint="eastAsia"/>
        </w:rPr>
        <w:t>　　第一节 动物玩具行业SWOT分析</w:t>
      </w:r>
      <w:r>
        <w:rPr>
          <w:rFonts w:hint="eastAsia"/>
        </w:rPr>
        <w:br/>
      </w:r>
      <w:r>
        <w:rPr>
          <w:rFonts w:hint="eastAsia"/>
        </w:rPr>
        <w:t>　　　　一、动物玩具行业优势分析</w:t>
      </w:r>
      <w:r>
        <w:rPr>
          <w:rFonts w:hint="eastAsia"/>
        </w:rPr>
        <w:br/>
      </w:r>
      <w:r>
        <w:rPr>
          <w:rFonts w:hint="eastAsia"/>
        </w:rPr>
        <w:t>　　　　二、动物玩具行业劣势分析</w:t>
      </w:r>
      <w:r>
        <w:rPr>
          <w:rFonts w:hint="eastAsia"/>
        </w:rPr>
        <w:br/>
      </w:r>
      <w:r>
        <w:rPr>
          <w:rFonts w:hint="eastAsia"/>
        </w:rPr>
        <w:t>　　　　三、动物玩具市场机会探索</w:t>
      </w:r>
      <w:r>
        <w:rPr>
          <w:rFonts w:hint="eastAsia"/>
        </w:rPr>
        <w:br/>
      </w:r>
      <w:r>
        <w:rPr>
          <w:rFonts w:hint="eastAsia"/>
        </w:rPr>
        <w:t>　　　　四、动物玩具市场威胁评估</w:t>
      </w:r>
      <w:r>
        <w:rPr>
          <w:rFonts w:hint="eastAsia"/>
        </w:rPr>
        <w:br/>
      </w:r>
      <w:r>
        <w:rPr>
          <w:rFonts w:hint="eastAsia"/>
        </w:rPr>
        <w:t>　　第二节 动物玩具行业风险及对策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中智林.－动物玩具行业发展建议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动物玩具行业历程</w:t>
      </w:r>
      <w:r>
        <w:rPr>
          <w:rFonts w:hint="eastAsia"/>
        </w:rPr>
        <w:br/>
      </w:r>
      <w:r>
        <w:rPr>
          <w:rFonts w:hint="eastAsia"/>
        </w:rPr>
        <w:t>　　图表 动物玩具行业生命周期</w:t>
      </w:r>
      <w:r>
        <w:rPr>
          <w:rFonts w:hint="eastAsia"/>
        </w:rPr>
        <w:br/>
      </w:r>
      <w:r>
        <w:rPr>
          <w:rFonts w:hint="eastAsia"/>
        </w:rPr>
        <w:t>　　图表 动物玩具行业产业链分析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2020-2024年动物玩具行业市场容量分析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2020-2024年中国动物玩具行业产能统计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2020-2024年中国动物玩具行业产量及增长趋势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2020-2024年中国动物玩具市场需求量及增速统计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2020-2024年中国动物玩具行业盈利情况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2020-2024年中国动物玩具行业利润总额统计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2020-2024年中国动物玩具进口数量分析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2020-2024年中国动物玩具进口金额分析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2020-2024年中国动物玩具出口数量分析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2020-2024年中国动物玩具出口金额分析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2020-2024年中国动物玩具行业企业平均规模情况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2025年中国动物玩具市场前景分析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2025年中国动物玩具发展趋势预测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e6d376d334ed7" w:history="1">
        <w:r>
          <w:rPr>
            <w:rStyle w:val="Hyperlink"/>
          </w:rPr>
          <w:t>中国动物玩具市场调查研究与前景趋势分析报告（2025-2031年）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e6d376d334ed7" w:history="1">
        <w:r>
          <w:rPr>
            <w:rStyle w:val="Hyperlink"/>
          </w:rPr>
          <w:t>https://www.20087.com/7/21/DongWuWanJuShiChangQianJing.html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27d94eda34aae" w:history="1">
      <w:r>
        <w:rPr>
          <w:rStyle w:val="Hyperlink"/>
        </w:rPr>
        <w:t>中国动物玩具市场调查研究与前景趋势分析报告（2025-2031年）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ongWuWanJuShiChangQianJing.html" TargetMode="External" Id="Rfb3e6d376d33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ongWuWanJuShiChangQianJing.html" TargetMode="External" Id="Rea427d94eda3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2024-11-28T06:57:00Z</dcterms:created>
  <dcterms:modified xsi:type="dcterms:W3CDTF">2024-11-28T07:57:00Z</dcterms:modified>
  <dc:subject>中国动物玩具市场调查研究与前景趋势分析报告（2025-2031年）</dc:subject>
  <dc:title>中国动物玩具市场调查研究与前景趋势分析报告（2025-2031年）</dc:title>
  <cp:keywords>中国动物玩具市场调查研究与前景趋势分析报告（2025-2031年）</cp:keywords>
  <dc:description>中国动物玩具市场调查研究与前景趋势分析报告（2025-2031年）</dc:description>
</cp:coreProperties>
</file>