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09a4c07874b1a" w:history="1">
              <w:r>
                <w:rPr>
                  <w:rStyle w:val="Hyperlink"/>
                </w:rPr>
                <w:t>2024-2030年中国医用胶原蛋白行业发展全面调研与未来趋势预测报告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09a4c07874b1a" w:history="1">
              <w:r>
                <w:rPr>
                  <w:rStyle w:val="Hyperlink"/>
                </w:rPr>
                <w:t>2024-2030年中国医用胶原蛋白行业发展全面调研与未来趋势预测报告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09a4c07874b1a" w:history="1">
                <w:r>
                  <w:rPr>
                    <w:rStyle w:val="Hyperlink"/>
                  </w:rPr>
                  <w:t>https://www.20087.com/7/11/YiYongJiaoYuanDanBaiFaZhanQuShi.html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原蛋白因其良好的生物相容性和生物降解性，在皮肤修复、伤口愈合、组织工程和美容领域展现出巨大潜力。近年来，随着生物技术的进步，胶原蛋白的提纯和重组技术不断成熟，使其在医疗和美容产品中的应用更加广泛，满足了消费者对安全、有效的医疗美容解决方案的需求。</w:t>
      </w:r>
      <w:r>
        <w:rPr>
          <w:rFonts w:hint="eastAsia"/>
        </w:rPr>
        <w:br/>
      </w:r>
      <w:r>
        <w:rPr>
          <w:rFonts w:hint="eastAsia"/>
        </w:rPr>
        <w:t>　　未来，医用胶原蛋白将朝着更高级别的生物功能化和个性化治疗方向发展。通过基因工程和蛋白质工程技术，科学家将能够生产出具有特定功能的胶原蛋白变体，以满足不同疾病的治疗需求。同时，个性化医疗的兴起将推动胶原蛋白制品的定制化生产，以适应个体差异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09a4c07874b1a" w:history="1">
        <w:r>
          <w:rPr>
            <w:rStyle w:val="Hyperlink"/>
          </w:rPr>
          <w:t>2024-2030年中国医用胶原蛋白行业发展全面调研与未来趋势预测报告</w:t>
        </w:r>
      </w:hyperlink>
      <w:r>
        <w:rPr>
          <w:rFonts w:hint="eastAsia"/>
        </w:rPr>
        <w:t>》全面分析了我国医用胶原蛋白行业的现状、市场需求、市场规模以及价格动态，探讨了医用胶原蛋白产业链的结构与发展。医用胶原蛋白报告对医用胶原蛋白细分市场进行了剖析，同时基于科学数据，对医用胶原蛋白市场前景及发展趋势进行了预测。报告还聚焦医用胶原蛋白重点企业，并对其品牌影响力、市场竞争力以及行业集中度进行了评估。医用胶原蛋白报告为投资者、产业链相关企业及政府决策部门提供了专业、客观的参考，是了解和把握医用胶原蛋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医用胶原蛋白生物、医学领域应用</w:t>
      </w:r>
      <w:r>
        <w:rPr>
          <w:rFonts w:hint="eastAsia"/>
        </w:rPr>
        <w:br/>
      </w:r>
      <w:r>
        <w:rPr>
          <w:rFonts w:hint="eastAsia"/>
        </w:rPr>
        <w:t>　　　　一、胶原作为生物材料的特点</w:t>
      </w:r>
      <w:r>
        <w:rPr>
          <w:rFonts w:hint="eastAsia"/>
        </w:rPr>
        <w:br/>
      </w:r>
      <w:r>
        <w:rPr>
          <w:rFonts w:hint="eastAsia"/>
        </w:rPr>
        <w:t>　　　　二、胶原在生物、医学上的应用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医用胶原蛋白行业环境分析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一、中国宏观经济历史运行状况分析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二、中国宏观经济发展环境展望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医用胶原蛋白行业上、下游产业链分析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医用胶原蛋白技术工艺发展趋势预测</w:t>
      </w:r>
      <w:r>
        <w:rPr>
          <w:rFonts w:hint="eastAsia"/>
        </w:rPr>
        <w:br/>
      </w:r>
      <w:r>
        <w:rPr>
          <w:rFonts w:hint="eastAsia"/>
        </w:rPr>
        <w:t>　　第一节 产品技术发展现状调研</w:t>
      </w:r>
      <w:r>
        <w:rPr>
          <w:rFonts w:hint="eastAsia"/>
        </w:rPr>
        <w:br/>
      </w:r>
      <w:r>
        <w:rPr>
          <w:rFonts w:hint="eastAsia"/>
        </w:rPr>
        <w:t>　　　　一、医用胶原蛋白技术发展情况分析</w:t>
      </w:r>
      <w:r>
        <w:rPr>
          <w:rFonts w:hint="eastAsia"/>
        </w:rPr>
        <w:br/>
      </w:r>
      <w:r>
        <w:rPr>
          <w:rFonts w:hint="eastAsia"/>
        </w:rPr>
        <w:t>　　　　二、医用胶原蛋白发展限制</w:t>
      </w:r>
      <w:r>
        <w:rPr>
          <w:rFonts w:hint="eastAsia"/>
        </w:rPr>
        <w:br/>
      </w:r>
      <w:r>
        <w:rPr>
          <w:rFonts w:hint="eastAsia"/>
        </w:rPr>
        <w:t>　　　　三、医用胶原蛋白产品技术发展现状调研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医用胶原蛋白国外市场调研</w:t>
      </w:r>
      <w:r>
        <w:rPr>
          <w:rFonts w:hint="eastAsia"/>
        </w:rPr>
        <w:br/>
      </w:r>
      <w:r>
        <w:rPr>
          <w:rFonts w:hint="eastAsia"/>
        </w:rPr>
        <w:t>　　第一节 世界医用胶原蛋白行业发展情况分析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一、全球医用胶原蛋白的技术进展</w:t>
      </w:r>
      <w:r>
        <w:rPr>
          <w:rFonts w:hint="eastAsia"/>
        </w:rPr>
        <w:br/>
      </w:r>
      <w:r>
        <w:rPr>
          <w:rFonts w:hint="eastAsia"/>
        </w:rPr>
        <w:t>　　　　二、全球医用胶原蛋白市场发展中存在问题分析</w:t>
      </w:r>
      <w:r>
        <w:rPr>
          <w:rFonts w:hint="eastAsia"/>
        </w:rPr>
        <w:br/>
      </w:r>
      <w:r>
        <w:rPr>
          <w:rFonts w:hint="eastAsia"/>
        </w:rPr>
        <w:t>　　第二节 全球医用胶原蛋白主要国家地区运行分析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世界医用胶原蛋白行业发展趋势展望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医用胶原蛋白国内市场综述</w:t>
      </w:r>
      <w:r>
        <w:rPr>
          <w:rFonts w:hint="eastAsia"/>
        </w:rPr>
        <w:br/>
      </w:r>
      <w:r>
        <w:rPr>
          <w:rFonts w:hint="eastAsia"/>
        </w:rPr>
        <w:t>　　第一节 医用胶原蛋白市场现状分析及预测</w:t>
      </w:r>
      <w:r>
        <w:rPr>
          <w:rFonts w:hint="eastAsia"/>
        </w:rPr>
        <w:br/>
      </w:r>
      <w:r>
        <w:rPr>
          <w:rFonts w:hint="eastAsia"/>
        </w:rPr>
        <w:t>　　第二节 医用胶原蛋白产品产量分析及预测</w:t>
      </w:r>
      <w:r>
        <w:rPr>
          <w:rFonts w:hint="eastAsia"/>
        </w:rPr>
        <w:br/>
      </w:r>
      <w:r>
        <w:rPr>
          <w:rFonts w:hint="eastAsia"/>
        </w:rPr>
        <w:t>　　第三节 医用胶原蛋白市场需求分析及预测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一、医用胶原蛋白蛋白在医药中的应用</w:t>
      </w:r>
      <w:r>
        <w:rPr>
          <w:rFonts w:hint="eastAsia"/>
        </w:rPr>
        <w:br/>
      </w:r>
      <w:r>
        <w:rPr>
          <w:rFonts w:hint="eastAsia"/>
        </w:rPr>
        <w:t>　　　　二、我国医用胶原蛋白市场需求量分析及预测</w:t>
      </w:r>
      <w:r>
        <w:rPr>
          <w:rFonts w:hint="eastAsia"/>
        </w:rPr>
        <w:br/>
      </w:r>
      <w:r>
        <w:rPr>
          <w:rFonts w:hint="eastAsia"/>
        </w:rPr>
        <w:t>　　第四节 医用胶原蛋白消费状况分析及预测</w:t>
      </w:r>
      <w:r>
        <w:rPr>
          <w:rFonts w:hint="eastAsia"/>
        </w:rPr>
        <w:br/>
      </w:r>
      <w:r>
        <w:rPr>
          <w:rFonts w:hint="eastAsia"/>
        </w:rPr>
        <w:t>　　第五节 医用胶原蛋白价格趋势预测</w:t>
      </w:r>
      <w:r>
        <w:rPr>
          <w:rFonts w:hint="eastAsia"/>
        </w:rPr>
        <w:br/>
      </w:r>
      <w:r>
        <w:rPr>
          <w:rFonts w:hint="eastAsia"/>
        </w:rPr>
        <w:t>　　第六节 医用胶原蛋白进出口量值分析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中国医用胶原蛋白产品营销分析</w:t>
      </w:r>
      <w:r>
        <w:rPr>
          <w:rFonts w:hint="eastAsia"/>
        </w:rPr>
        <w:br/>
      </w:r>
      <w:r>
        <w:rPr>
          <w:rFonts w:hint="eastAsia"/>
        </w:rPr>
        <w:t>　　第一节 医用胶原蛋白产品市场突围策略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第二节 中国医用胶原蛋白产品营销现状分析</w:t>
      </w:r>
      <w:r>
        <w:rPr>
          <w:rFonts w:hint="eastAsia"/>
        </w:rPr>
        <w:br/>
      </w:r>
      <w:r>
        <w:rPr>
          <w:rFonts w:hint="eastAsia"/>
        </w:rPr>
        <w:t>　　　　一、中国医用胶原蛋白产品营销模式分析</w:t>
      </w:r>
      <w:r>
        <w:rPr>
          <w:rFonts w:hint="eastAsia"/>
        </w:rPr>
        <w:br/>
      </w:r>
      <w:r>
        <w:rPr>
          <w:rFonts w:hint="eastAsia"/>
        </w:rPr>
        <w:t>　　　　二、中国医用胶原蛋白产品渠道分析</w:t>
      </w:r>
      <w:r>
        <w:rPr>
          <w:rFonts w:hint="eastAsia"/>
        </w:rPr>
        <w:br/>
      </w:r>
      <w:r>
        <w:rPr>
          <w:rFonts w:hint="eastAsia"/>
        </w:rPr>
        <w:t>　　　　三、中国医用胶原蛋白产品营销问题及对策</w:t>
      </w:r>
      <w:r>
        <w:rPr>
          <w:rFonts w:hint="eastAsia"/>
        </w:rPr>
        <w:br/>
      </w:r>
      <w:r>
        <w:rPr>
          <w:rFonts w:hint="eastAsia"/>
        </w:rPr>
        <w:t>　　第三节 中国医用胶原蛋白产品市场营销趋势预测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中国医用胶原蛋白行业竞争格局透析</w:t>
      </w:r>
      <w:r>
        <w:rPr>
          <w:rFonts w:hint="eastAsia"/>
        </w:rPr>
        <w:br/>
      </w:r>
      <w:r>
        <w:rPr>
          <w:rFonts w:hint="eastAsia"/>
        </w:rPr>
        <w:t>　　第一节 中国医用胶原蛋白行业竞争现状调研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中国医用胶原蛋白行业集中度分析</w:t>
      </w:r>
      <w:r>
        <w:rPr>
          <w:rFonts w:hint="eastAsia"/>
        </w:rPr>
        <w:br/>
      </w:r>
      <w:r>
        <w:rPr>
          <w:rFonts w:hint="eastAsia"/>
        </w:rPr>
        <w:t>　　第三节 中国医用胶原蛋白行业竞争策略分析</w:t>
      </w:r>
      <w:r>
        <w:rPr>
          <w:rFonts w:hint="eastAsia"/>
        </w:rPr>
        <w:br/>
      </w:r>
      <w:r>
        <w:rPr>
          <w:rFonts w:hint="eastAsia"/>
        </w:rPr>
        <w:t>　　第四节 国内拟在建项目分析</w:t>
      </w:r>
      <w:r>
        <w:rPr>
          <w:rFonts w:hint="eastAsia"/>
        </w:rPr>
        <w:br/>
      </w:r>
      <w:r>
        <w:rPr>
          <w:rFonts w:hint="eastAsia"/>
        </w:rPr>
        <w:t>　　第五节 中国医用胶原蛋白行业竞争趋势预测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德固赛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嘉吉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同济科技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默克集团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北京益而康生物工程开发中心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柳州市宏升胶原蛋白肠衣有限公司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上海其胜生物制剂有限公司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四川奥星生物技术有限公司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2024-2030年中国医用胶原蛋白发展趋势预测分析</w:t>
      </w:r>
      <w:r>
        <w:rPr>
          <w:rFonts w:hint="eastAsia"/>
        </w:rPr>
        <w:br/>
      </w:r>
      <w:r>
        <w:rPr>
          <w:rFonts w:hint="eastAsia"/>
        </w:rPr>
        <w:t>　　第一节 政策变化趋势预测分析</w:t>
      </w:r>
      <w:r>
        <w:rPr>
          <w:rFonts w:hint="eastAsia"/>
        </w:rPr>
        <w:br/>
      </w:r>
      <w:r>
        <w:rPr>
          <w:rFonts w:hint="eastAsia"/>
        </w:rPr>
        <w:t>　　第二节 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第三节 进出口趋势预测分析</w:t>
      </w:r>
      <w:r>
        <w:rPr>
          <w:rFonts w:hint="eastAsia"/>
        </w:rPr>
        <w:br/>
      </w:r>
      <w:r>
        <w:rPr>
          <w:rFonts w:hint="eastAsia"/>
        </w:rPr>
        <w:t>　　第四节 技术发展趋势预测分析</w:t>
      </w:r>
      <w:r>
        <w:rPr>
          <w:rFonts w:hint="eastAsia"/>
        </w:rPr>
        <w:br/>
      </w:r>
      <w:r>
        <w:rPr>
          <w:rFonts w:hint="eastAsia"/>
        </w:rPr>
        <w:t>　　第五节 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医用胶原蛋白投资潜力与价值分析</w:t>
      </w:r>
      <w:r>
        <w:rPr>
          <w:rFonts w:hint="eastAsia"/>
        </w:rPr>
        <w:br/>
      </w:r>
      <w:r>
        <w:rPr>
          <w:rFonts w:hint="eastAsia"/>
        </w:rPr>
        <w:t>　　第一节 医用胶原蛋白投资环境分析</w:t>
      </w:r>
      <w:r>
        <w:rPr>
          <w:rFonts w:hint="eastAsia"/>
        </w:rPr>
        <w:br/>
      </w:r>
      <w:r>
        <w:rPr>
          <w:rFonts w:hint="eastAsia"/>
        </w:rPr>
        <w:t>　　第二节 我国医用胶原蛋白投资潜力分析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医用胶原蛋白行业投资前景及防范措施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医用胶原蛋白投资机会及投资前景研究分析122</w:t>
      </w:r>
      <w:r>
        <w:rPr>
          <w:rFonts w:hint="eastAsia"/>
        </w:rPr>
        <w:br/>
      </w:r>
      <w:r>
        <w:rPr>
          <w:rFonts w:hint="eastAsia"/>
        </w:rPr>
        <w:t>　　第一节 医用胶原蛋白区域投资机会</w:t>
      </w:r>
      <w:r>
        <w:rPr>
          <w:rFonts w:hint="eastAsia"/>
        </w:rPr>
        <w:br/>
      </w:r>
      <w:r>
        <w:rPr>
          <w:rFonts w:hint="eastAsia"/>
        </w:rPr>
        <w:t>　　第二节 医用胶原蛋白主要产品投资机会</w:t>
      </w:r>
      <w:r>
        <w:rPr>
          <w:rFonts w:hint="eastAsia"/>
        </w:rPr>
        <w:br/>
      </w:r>
      <w:r>
        <w:rPr>
          <w:rFonts w:hint="eastAsia"/>
        </w:rPr>
        <w:t>　　第三节 医用胶原蛋白出口市场投资机会</w:t>
      </w:r>
      <w:r>
        <w:rPr>
          <w:rFonts w:hint="eastAsia"/>
        </w:rPr>
        <w:br/>
      </w:r>
      <w:r>
        <w:rPr>
          <w:rFonts w:hint="eastAsia"/>
        </w:rPr>
        <w:t>　　第四节 中国医用胶原蛋白投资前景研究分析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医用胶原蛋白行业SWOT分析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第二节 (中:智林)我国企业的机会与威胁分析140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1：2019-2024年中国GDP及增长状况分析</w:t>
      </w:r>
      <w:r>
        <w:rPr>
          <w:rFonts w:hint="eastAsia"/>
        </w:rPr>
        <w:br/>
      </w:r>
      <w:r>
        <w:rPr>
          <w:rFonts w:hint="eastAsia"/>
        </w:rPr>
        <w:t>　　图表 2：2019-2024年我国居民消费价格指数变化状况分析</w:t>
      </w:r>
      <w:r>
        <w:rPr>
          <w:rFonts w:hint="eastAsia"/>
        </w:rPr>
        <w:br/>
      </w:r>
      <w:r>
        <w:rPr>
          <w:rFonts w:hint="eastAsia"/>
        </w:rPr>
        <w:t>　　图表 3：2019-2024年居民收入水平状况分析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5：2019-2024年固定资产投资状况分析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09a4c07874b1a" w:history="1">
        <w:r>
          <w:rPr>
            <w:rStyle w:val="Hyperlink"/>
          </w:rPr>
          <w:t>2024-2030年中国医用胶原蛋白行业发展全面调研与未来趋势预测报告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09a4c07874b1a" w:history="1">
        <w:r>
          <w:rPr>
            <w:rStyle w:val="Hyperlink"/>
          </w:rPr>
          <w:t>https://www.20087.com/7/11/YiYongJiaoYuanDanBaiFaZhanQuShi.html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8df5cdd354124" w:history="1">
      <w:r>
        <w:rPr>
          <w:rStyle w:val="Hyperlink"/>
        </w:rPr>
        <w:t>2024-2030年中国医用胶原蛋白行业发展全面调研与未来趋势预测报告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ongJiaoYuanDanBaiFaZhanQuShi.html" TargetMode="External" Id="R5e809a4c07874b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ongJiaoYuanDanBaiFaZhanQuShi.html" TargetMode="External" Id="R9b78df5cdd35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2024-03-28T08:23:00Z</dcterms:created>
  <dcterms:modified xsi:type="dcterms:W3CDTF">2024-03-28T09:23:00Z</dcterms:modified>
  <dc:subject>2024-2030年中国医用胶原蛋白行业发展全面调研与未来趋势预测报告</dc:subject>
  <dc:title>2024-2030年中国医用胶原蛋白行业发展全面调研与未来趋势预测报告</dc:title>
  <cp:keywords>2024-2030年中国医用胶原蛋白行业发展全面调研与未来趋势预测报告</cp:keywords>
  <dc:description>2024-2030年中国医用胶原蛋白行业发展全面调研与未来趋势预测报告</dc:description>
</cp:coreProperties>
</file>