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cf9630ceb4b0d" w:history="1">
              <w:r>
                <w:rPr>
                  <w:rStyle w:val="Hyperlink"/>
                </w:rPr>
                <w:t>2024-2030年中国摩擦试验机行业研究分析与前景趋势预测报告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cf9630ceb4b0d" w:history="1">
              <w:r>
                <w:rPr>
                  <w:rStyle w:val="Hyperlink"/>
                </w:rPr>
                <w:t>2024-2030年中国摩擦试验机行业研究分析与前景趋势预测报告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cf9630ceb4b0d" w:history="1">
                <w:r>
                  <w:rPr>
                    <w:rStyle w:val="Hyperlink"/>
                  </w:rPr>
                  <w:t>https://www.20087.com/7/81/MoCaShiYanJiDeFaZhanQuShi.html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一种重要的材料测试设备，广泛应用于机械、汽车、航空航天等行业，用于评价材料的摩擦磨损性能。目前，摩擦试验机正朝着高精度、高效率和智能化方向发展。高精度主要体现在采用先进的传感器技术和数据处理算法，提高测试结果的准确性和可靠性，满足高端应用需求。高效率则体现在优化设备设计和操作流程，实现快速、连续的测试过程，提高实验效率和降低运营成本。智能化则是指引入物联网、大数据和人工智能技术，实现设备的远程监控、故障诊断和预测维护，提高设备可靠性和使用寿命。</w:t>
      </w:r>
      <w:r>
        <w:rPr>
          <w:rFonts w:hint="eastAsia"/>
        </w:rPr>
        <w:br/>
      </w:r>
      <w:r>
        <w:rPr>
          <w:rFonts w:hint="eastAsia"/>
        </w:rPr>
        <w:t>　　未来，摩擦试验机的发展将更加注重集成化和模块化。集成化摩擦试验机将通过整合多种测试功能和模块，实现一站式材料性能评价，提高测试效率和灵活性。模块化则指向通过标准化和模块化设计，开发可组合、可扩展的测试系统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cf9630ceb4b0d" w:history="1">
        <w:r>
          <w:rPr>
            <w:rStyle w:val="Hyperlink"/>
          </w:rPr>
          <w:t>2024-2030年中国摩擦试验机行业研究分析与前景趋势预测报告</w:t>
        </w:r>
      </w:hyperlink>
      <w:r>
        <w:rPr>
          <w:rFonts w:hint="eastAsia"/>
        </w:rPr>
        <w:t>》依据国家统计局、海关总署及摩擦试验机相关协会等部门的权威资料数据，以及对摩擦试验机行业重点区域实地调研，结合摩擦试验机行业发展所处的环境，从理论到实践、从宏观到微观等多个角度对摩擦试验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cf9630ceb4b0d" w:history="1">
        <w:r>
          <w:rPr>
            <w:rStyle w:val="Hyperlink"/>
          </w:rPr>
          <w:t>2024-2030年中国摩擦试验机行业研究分析与前景趋势预测报告</w:t>
        </w:r>
      </w:hyperlink>
      <w:r>
        <w:rPr>
          <w:rFonts w:hint="eastAsia"/>
        </w:rPr>
        <w:t>》内容严谨、数据翔实，通过辅以大量直观的图表，帮助摩擦试验机企业准确把握摩擦试验机行业发展动向、正确制定摩擦试验机企业发展战略和摩擦试验机投资策略。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二、摩擦试验机行业经济特性</w:t>
      </w:r>
      <w:r>
        <w:rPr>
          <w:rFonts w:hint="eastAsia"/>
        </w:rPr>
        <w:br/>
      </w:r>
      <w:r>
        <w:rPr>
          <w:rFonts w:hint="eastAsia"/>
        </w:rPr>
        <w:t>　　　　三、摩擦试验机行业产业链简介</w:t>
      </w:r>
      <w:r>
        <w:rPr>
          <w:rFonts w:hint="eastAsia"/>
        </w:rPr>
        <w:br/>
      </w:r>
      <w:r>
        <w:rPr>
          <w:rFonts w:hint="eastAsia"/>
        </w:rPr>
        <w:t>　　第二节 摩擦试验机行业发展成熟度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一、摩擦试验机行业发展周期分析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摩擦试验机行业相关产业动态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摩擦试验机行业技术发展现状及趋势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中外摩擦试验机技术差距及产生差距的主要原因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提高我国摩擦试验机技术的对策</w:t>
      </w:r>
      <w:r>
        <w:rPr>
          <w:rFonts w:hint="eastAsia"/>
        </w:rPr>
        <w:br/>
      </w:r>
      <w:r>
        <w:rPr>
          <w:rFonts w:hint="eastAsia"/>
        </w:rPr>
        <w:t>　　第四节 我国摩擦试验机产品研发、设计发展趋势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中国摩擦试验机市场发展调研</w:t>
      </w:r>
      <w:r>
        <w:rPr>
          <w:rFonts w:hint="eastAsia"/>
        </w:rPr>
        <w:br/>
      </w:r>
      <w:r>
        <w:rPr>
          <w:rFonts w:hint="eastAsia"/>
        </w:rPr>
        <w:t>　　第一节 摩擦试验机市场现状分析及预测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第二节 摩擦试验机行业产能分析及预测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二、2024-2030年中国摩擦试验机行业产能预测</w:t>
      </w:r>
      <w:r>
        <w:rPr>
          <w:rFonts w:hint="eastAsia"/>
        </w:rPr>
        <w:br/>
      </w:r>
      <w:r>
        <w:rPr>
          <w:rFonts w:hint="eastAsia"/>
        </w:rPr>
        <w:t>　　第三节 摩擦试验机行业产量分析及预测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第四节 摩擦试验机市场需求分析及预测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二、2024-2030年中国摩擦试验机市场需求预测</w:t>
      </w:r>
      <w:r>
        <w:rPr>
          <w:rFonts w:hint="eastAsia"/>
        </w:rPr>
        <w:br/>
      </w:r>
      <w:r>
        <w:rPr>
          <w:rFonts w:hint="eastAsia"/>
        </w:rPr>
        <w:t>　　第五节 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二、2024-2030年国内摩擦试验机进出口情况预测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2019-2024年中国摩擦试验机行业总体发展状况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一、中国摩擦试验机行业重点区域市场结构变化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2024年中国摩擦试验机行业上下游行业发展分析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摩擦试验机上游行业分析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四、上游供给对摩擦试验机行业的影响</w:t>
      </w:r>
      <w:r>
        <w:rPr>
          <w:rFonts w:hint="eastAsia"/>
        </w:rPr>
        <w:br/>
      </w:r>
      <w:r>
        <w:rPr>
          <w:rFonts w:hint="eastAsia"/>
        </w:rPr>
        <w:t>　　第二节 摩擦试验机下游行业分析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2024年中国摩擦试验机产业市场竞争格局分析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2024年中国摩擦试验机产业竞争现状分析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一、摩擦试验机竞争力分析</w:t>
      </w:r>
      <w:r>
        <w:rPr>
          <w:rFonts w:hint="eastAsia"/>
        </w:rPr>
        <w:br/>
      </w:r>
      <w:r>
        <w:rPr>
          <w:rFonts w:hint="eastAsia"/>
        </w:rPr>
        <w:t>　　　　二、摩擦试验机技术竞争分析</w:t>
      </w:r>
      <w:r>
        <w:rPr>
          <w:rFonts w:hint="eastAsia"/>
        </w:rPr>
        <w:br/>
      </w:r>
      <w:r>
        <w:rPr>
          <w:rFonts w:hint="eastAsia"/>
        </w:rPr>
        <w:t>　　　　三、摩擦试验机价格竞争分析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2024年中国摩擦试验机产业集中度分析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一、摩擦试验机市场集中度分析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2024-2030年提高摩擦试验机企业竞争力的策略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2024年影响摩擦试验机行业发展的主要因素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对摩擦试验机行业投资风险预警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一、2024-2030年摩擦试验机行业市场风险及控制策略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二、2024-2030年摩擦试验机行业政策风险及控制策略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三、2024-2030年摩擦试验机行业经营风险及控制策略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四、2024-2030年摩擦试验机同业竞争风险及控制策略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五、2024-2030年摩擦试验机行业其他风险及控制策略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2024-2030年摩擦试验机市场发展潜力分析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2024-2030年摩擦试验机行业发展趋势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2024-2030年摩擦试验机行业投资前景研究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中^智林：对我国摩擦试验机品牌的战略思考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五、摩擦试验机品牌战略管理的策略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2024-2030年中国摩擦试验机行业利润预测</w:t>
      </w:r>
      <w:r>
        <w:rPr>
          <w:rFonts w:hint="eastAsia"/>
        </w:rPr>
        <w:br/>
      </w:r>
      <w:r>
        <w:rPr>
          <w:rFonts w:hint="eastAsia"/>
        </w:rPr>
        <w:t>　　图表 2024年摩擦试验机行业壁垒</w:t>
      </w:r>
      <w:r>
        <w:rPr>
          <w:rFonts w:hint="eastAsia"/>
        </w:rPr>
        <w:br/>
      </w:r>
      <w:r>
        <w:rPr>
          <w:rFonts w:hint="eastAsia"/>
        </w:rPr>
        <w:t>　　图表 2024年摩擦试验机市场前景分析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2024-2030年中国摩擦试验机市场需求预测</w:t>
      </w:r>
      <w:r>
        <w:rPr>
          <w:rFonts w:hint="eastAsia"/>
        </w:rPr>
        <w:br/>
      </w:r>
      <w:r>
        <w:rPr>
          <w:rFonts w:hint="eastAsia"/>
        </w:rPr>
        <w:t>　　图表 2024年摩擦试验机发展趋势预测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cf9630ceb4b0d" w:history="1">
        <w:r>
          <w:rPr>
            <w:rStyle w:val="Hyperlink"/>
          </w:rPr>
          <w:t>2024-2030年中国摩擦试验机行业研究分析与前景趋势预测报告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cf9630ceb4b0d" w:history="1">
        <w:r>
          <w:rPr>
            <w:rStyle w:val="Hyperlink"/>
          </w:rPr>
          <w:t>https://www.20087.com/7/81/MoCaShiYanJiDeFaZhanQuShi.html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a4afe77544ed" w:history="1">
      <w:r>
        <w:rPr>
          <w:rStyle w:val="Hyperlink"/>
        </w:rPr>
        <w:t>2024-2030年中国摩擦试验机行业研究分析与前景趋势预测报告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oCaShiYanJiDeFaZhanQuShi.html" TargetMode="External" Id="R0c3cf9630ceb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oCaShiYanJiDeFaZhanQuShi.html" TargetMode="External" Id="R3183a4afe77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2024-01-14T23:49:00Z</dcterms:created>
  <dcterms:modified xsi:type="dcterms:W3CDTF">2024-01-15T00:49:00Z</dcterms:modified>
  <dc:subject>2024-2030年中国摩擦试验机行业研究分析与前景趋势预测报告</dc:subject>
  <dc:title>2024-2030年中国摩擦试验机行业研究分析与前景趋势预测报告</dc:title>
  <cp:keywords>2024-2030年中国摩擦试验机行业研究分析与前景趋势预测报告</cp:keywords>
  <dc:description>2024-2030年中国摩擦试验机行业研究分析与前景趋势预测报告</dc:description>
</cp:coreProperties>
</file>