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fee668a77421e" w:history="1">
              <w:r>
                <w:rPr>
                  <w:rStyle w:val="Hyperlink"/>
                </w:rPr>
                <w:t>2024-2030年中国浴霸行业市场调研与前景分析报告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fee668a77421e" w:history="1">
              <w:r>
                <w:rPr>
                  <w:rStyle w:val="Hyperlink"/>
                </w:rPr>
                <w:t>2024-2030年中国浴霸行业市场调研与前景分析报告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fee668a77421e" w:history="1">
                <w:r>
                  <w:rPr>
                    <w:rStyle w:val="Hyperlink"/>
                  </w:rPr>
                  <w:t>https://www.20087.com/7/11/YuBaDeQianJing.html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作为浴室取暖设备，经历了从传统灯泡加热到PTC陶瓷发热、碳纤维发热等多种技术迭代。随着智能家居概念的兴起，带有遥控、定时、恒温功能的智能浴霸逐渐成为市场主流。安全性、舒适度和能效比成为消费者选购时的主要考量因素。尽管市场竞争激烈，但品牌间通过技术创新和服务差异化来寻求市场突破。</w:t>
      </w:r>
      <w:r>
        <w:rPr>
          <w:rFonts w:hint="eastAsia"/>
        </w:rPr>
        <w:br/>
      </w:r>
      <w:r>
        <w:rPr>
          <w:rFonts w:hint="eastAsia"/>
        </w:rPr>
        <w:t>　　未来浴霸行业将向更加智能化、个性化、绿色节能方向发展。一是深度融入智能家居生态，与其他家居设备联动，提升用户体验。二是采用更先进的加热技术，如红外线加热、石墨烯发热等，提高能效，降低能耗。三是注重设计美学，提供多样化风格选择，满足不同装修风格需求。四是强化健康概念，如增加空气净化、除湿、杀菌功能，提升浴室整体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fee668a77421e" w:history="1">
        <w:r>
          <w:rPr>
            <w:rStyle w:val="Hyperlink"/>
          </w:rPr>
          <w:t>2024-2030年中国浴霸行业市场调研与前景分析报告</w:t>
        </w:r>
      </w:hyperlink>
      <w:r>
        <w:rPr>
          <w:rFonts w:hint="eastAsia"/>
        </w:rPr>
        <w:t>》在多年浴霸行业研究结论的基础上，结合中国浴霸行业市场的发展现状，通过资深研究团队对浴霸市场各类资讯进行整理分析，并依托国家权威数据资源和长期市场监测的数据库，对浴霸行业进行了全面调研。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afee668a77421e" w:history="1">
        <w:r>
          <w:rPr>
            <w:rStyle w:val="Hyperlink"/>
          </w:rPr>
          <w:t>2024-2030年中国浴霸行业市场调研与前景分析报告</w:t>
        </w:r>
      </w:hyperlink>
      <w:r>
        <w:rPr>
          <w:rFonts w:hint="eastAsia"/>
        </w:rPr>
        <w:t>可以帮助投资者准确把握浴霸行业的市场现状，为投资者进行投资作出浴霸行业前景预判，挖掘浴霸行业投资价值，同时提出浴霸行业投资策略、营销策略等方面的建议。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浴霸产业的相关概述</w:t>
      </w:r>
      <w:r>
        <w:rPr>
          <w:rFonts w:hint="eastAsia"/>
        </w:rPr>
        <w:br/>
      </w:r>
      <w:r>
        <w:rPr>
          <w:rFonts w:hint="eastAsia"/>
        </w:rPr>
        <w:t>　　第一节 小家电简介</w:t>
      </w:r>
      <w:r>
        <w:rPr>
          <w:rFonts w:hint="eastAsia"/>
        </w:rPr>
        <w:br/>
      </w:r>
      <w:r>
        <w:rPr>
          <w:rFonts w:hint="eastAsia"/>
        </w:rPr>
        <w:t>　　　　一、小家电定义</w:t>
      </w:r>
      <w:r>
        <w:rPr>
          <w:rFonts w:hint="eastAsia"/>
        </w:rPr>
        <w:br/>
      </w:r>
      <w:r>
        <w:rPr>
          <w:rFonts w:hint="eastAsia"/>
        </w:rPr>
        <w:t>　　　　二、小家电分类</w:t>
      </w:r>
      <w:r>
        <w:rPr>
          <w:rFonts w:hint="eastAsia"/>
        </w:rPr>
        <w:br/>
      </w:r>
      <w:r>
        <w:rPr>
          <w:rFonts w:hint="eastAsia"/>
        </w:rPr>
        <w:t>　　　　三、小家电市场的特点</w:t>
      </w:r>
      <w:r>
        <w:rPr>
          <w:rFonts w:hint="eastAsia"/>
        </w:rPr>
        <w:br/>
      </w:r>
      <w:r>
        <w:rPr>
          <w:rFonts w:hint="eastAsia"/>
        </w:rPr>
        <w:t>　　第二节 浴霸简介</w:t>
      </w:r>
      <w:r>
        <w:rPr>
          <w:rFonts w:hint="eastAsia"/>
        </w:rPr>
        <w:br/>
      </w:r>
      <w:r>
        <w:rPr>
          <w:rFonts w:hint="eastAsia"/>
        </w:rPr>
        <w:t>　　　　一、浴霸的定义</w:t>
      </w:r>
      <w:r>
        <w:rPr>
          <w:rFonts w:hint="eastAsia"/>
        </w:rPr>
        <w:br/>
      </w:r>
      <w:r>
        <w:rPr>
          <w:rFonts w:hint="eastAsia"/>
        </w:rPr>
        <w:t>　　　　二、浴霸产品分类</w:t>
      </w:r>
      <w:r>
        <w:rPr>
          <w:rFonts w:hint="eastAsia"/>
        </w:rPr>
        <w:br/>
      </w:r>
      <w:r>
        <w:rPr>
          <w:rFonts w:hint="eastAsia"/>
        </w:rPr>
        <w:t>　　　　三、灯暖型和送风型浴霸比较</w:t>
      </w:r>
      <w:r>
        <w:rPr>
          <w:rFonts w:hint="eastAsia"/>
        </w:rPr>
        <w:br/>
      </w:r>
      <w:r>
        <w:rPr>
          <w:rFonts w:hint="eastAsia"/>
        </w:rPr>
        <w:t>　　　　四、考察浴霸品质的简要方法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中国浴霸产业发展分析</w:t>
      </w:r>
      <w:r>
        <w:rPr>
          <w:rFonts w:hint="eastAsia"/>
        </w:rPr>
        <w:br/>
      </w:r>
      <w:r>
        <w:rPr>
          <w:rFonts w:hint="eastAsia"/>
        </w:rPr>
        <w:t>　　第一节 浴霸行业发展综述</w:t>
      </w:r>
      <w:r>
        <w:rPr>
          <w:rFonts w:hint="eastAsia"/>
        </w:rPr>
        <w:br/>
      </w:r>
      <w:r>
        <w:rPr>
          <w:rFonts w:hint="eastAsia"/>
        </w:rPr>
        <w:t>　　　　一、中国浴霸行业概况</w:t>
      </w:r>
      <w:r>
        <w:rPr>
          <w:rFonts w:hint="eastAsia"/>
        </w:rPr>
        <w:br/>
      </w:r>
      <w:r>
        <w:rPr>
          <w:rFonts w:hint="eastAsia"/>
        </w:rPr>
        <w:t>　　　　二、我国浴霸行业发展进入成熟期</w:t>
      </w:r>
      <w:r>
        <w:rPr>
          <w:rFonts w:hint="eastAsia"/>
        </w:rPr>
        <w:br/>
      </w:r>
      <w:r>
        <w:rPr>
          <w:rFonts w:hint="eastAsia"/>
        </w:rPr>
        <w:t>　　　　三、浴霸主要产品类型及价位</w:t>
      </w:r>
      <w:r>
        <w:rPr>
          <w:rFonts w:hint="eastAsia"/>
        </w:rPr>
        <w:br/>
      </w:r>
      <w:r>
        <w:rPr>
          <w:rFonts w:hint="eastAsia"/>
        </w:rPr>
        <w:t>　　　　四、浴霸产品设计注重人性化与健康节能</w:t>
      </w:r>
      <w:r>
        <w:rPr>
          <w:rFonts w:hint="eastAsia"/>
        </w:rPr>
        <w:br/>
      </w:r>
      <w:r>
        <w:rPr>
          <w:rFonts w:hint="eastAsia"/>
        </w:rPr>
        <w:t>　　　　五、浴霸市场竞争日益激烈</w:t>
      </w:r>
      <w:r>
        <w:rPr>
          <w:rFonts w:hint="eastAsia"/>
        </w:rPr>
        <w:br/>
      </w:r>
      <w:r>
        <w:rPr>
          <w:rFonts w:hint="eastAsia"/>
        </w:rPr>
        <w:t>　　第二节 浴霸行业标准分析</w:t>
      </w:r>
      <w:r>
        <w:rPr>
          <w:rFonts w:hint="eastAsia"/>
        </w:rPr>
        <w:br/>
      </w:r>
      <w:r>
        <w:rPr>
          <w:rFonts w:hint="eastAsia"/>
        </w:rPr>
        <w:t>　　　　一、主流浴霸企业积极参与新标准制定</w:t>
      </w:r>
      <w:r>
        <w:rPr>
          <w:rFonts w:hint="eastAsia"/>
        </w:rPr>
        <w:br/>
      </w:r>
      <w:r>
        <w:rPr>
          <w:rFonts w:hint="eastAsia"/>
        </w:rPr>
        <w:t>　　　　二、新浴霸国家标准详细解读</w:t>
      </w:r>
      <w:r>
        <w:rPr>
          <w:rFonts w:hint="eastAsia"/>
        </w:rPr>
        <w:br/>
      </w:r>
      <w:r>
        <w:rPr>
          <w:rFonts w:hint="eastAsia"/>
        </w:rPr>
        <w:t>　　　　三、新技术指标将增加浴霸生产成本</w:t>
      </w:r>
      <w:r>
        <w:rPr>
          <w:rFonts w:hint="eastAsia"/>
        </w:rPr>
        <w:br/>
      </w:r>
      <w:r>
        <w:rPr>
          <w:rFonts w:hint="eastAsia"/>
        </w:rPr>
        <w:t>　　　　四、新国标将有力规范浴霸市场秩序</w:t>
      </w:r>
      <w:r>
        <w:rPr>
          <w:rFonts w:hint="eastAsia"/>
        </w:rPr>
        <w:br/>
      </w:r>
      <w:r>
        <w:rPr>
          <w:rFonts w:hint="eastAsia"/>
        </w:rPr>
        <w:t>　　第三节 浴霸区域市场调研</w:t>
      </w:r>
      <w:r>
        <w:rPr>
          <w:rFonts w:hint="eastAsia"/>
        </w:rPr>
        <w:br/>
      </w:r>
      <w:r>
        <w:rPr>
          <w:rFonts w:hint="eastAsia"/>
        </w:rPr>
        <w:t>　　　　一、嘉兴王店镇成全国浴霸产品基地</w:t>
      </w:r>
      <w:r>
        <w:rPr>
          <w:rFonts w:hint="eastAsia"/>
        </w:rPr>
        <w:br/>
      </w:r>
      <w:r>
        <w:rPr>
          <w:rFonts w:hint="eastAsia"/>
        </w:rPr>
        <w:t>　　　　二、嘉兴浴霸产业加快转型升级</w:t>
      </w:r>
      <w:r>
        <w:rPr>
          <w:rFonts w:hint="eastAsia"/>
        </w:rPr>
        <w:br/>
      </w:r>
      <w:r>
        <w:rPr>
          <w:rFonts w:hint="eastAsia"/>
        </w:rPr>
        <w:t>　　　　三、南方地区浴霸市场空间巨大</w:t>
      </w:r>
      <w:r>
        <w:rPr>
          <w:rFonts w:hint="eastAsia"/>
        </w:rPr>
        <w:br/>
      </w:r>
      <w:r>
        <w:rPr>
          <w:rFonts w:hint="eastAsia"/>
        </w:rPr>
        <w:t>　　第四节 浴霸行业发展思考</w:t>
      </w:r>
      <w:r>
        <w:rPr>
          <w:rFonts w:hint="eastAsia"/>
        </w:rPr>
        <w:br/>
      </w:r>
      <w:r>
        <w:rPr>
          <w:rFonts w:hint="eastAsia"/>
        </w:rPr>
        <w:t>　　　　一、浴霸产品自身存在缺陷</w:t>
      </w:r>
      <w:r>
        <w:rPr>
          <w:rFonts w:hint="eastAsia"/>
        </w:rPr>
        <w:br/>
      </w:r>
      <w:r>
        <w:rPr>
          <w:rFonts w:hint="eastAsia"/>
        </w:rPr>
        <w:t>　　　　二、国内浴霸产品质量参差不齐</w:t>
      </w:r>
      <w:r>
        <w:rPr>
          <w:rFonts w:hint="eastAsia"/>
        </w:rPr>
        <w:br/>
      </w:r>
      <w:r>
        <w:rPr>
          <w:rFonts w:hint="eastAsia"/>
        </w:rPr>
        <w:t>　　　　三、浴霸替代品加紧抢夺市场份额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四、浴霸产业该战略的SWOT分析</w:t>
      </w:r>
      <w:r>
        <w:rPr>
          <w:rFonts w:hint="eastAsia"/>
        </w:rPr>
        <w:br/>
      </w:r>
      <w:r>
        <w:rPr>
          <w:rFonts w:hint="eastAsia"/>
        </w:rPr>
        <w:t>　　　　五、浴霸产业该战略的典型企业分析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中国浴霸产业市场竞争策略分析</w:t>
      </w:r>
      <w:r>
        <w:rPr>
          <w:rFonts w:hint="eastAsia"/>
        </w:rPr>
        <w:br/>
      </w:r>
      <w:r>
        <w:rPr>
          <w:rFonts w:hint="eastAsia"/>
        </w:rPr>
        <w:t>　　第一节 浴霸产业市场五种竞争动力模式结构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浴霸产业市场不同市场地位的竞争策略分析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浴霸产业市场竞争案例分析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国内浴霸产业企业市场新型运营模式竞争策略研究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杭州奥普电器有限公司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上海龙胜实业有限公司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上海飞雕实业有限公司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2024-2030年中国浴霸产业市场发展预测</w:t>
      </w:r>
      <w:r>
        <w:rPr>
          <w:rFonts w:hint="eastAsia"/>
        </w:rPr>
        <w:br/>
      </w:r>
      <w:r>
        <w:rPr>
          <w:rFonts w:hint="eastAsia"/>
        </w:rPr>
        <w:t>　　第一节 中国浴霸产业发展预测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第二节 中国浴霸市场发展预测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一、2024-2030年中国浴霸行业现状分析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二、2024-2030年中国浴霸市场结构预测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三、2024-2030年中国浴霸市场集中度预测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四、2024-2030年中国浴霸市场供给预测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五、2024-2030年中国浴霸市场价格预测</w:t>
      </w:r>
      <w:r>
        <w:rPr>
          <w:rFonts w:hint="eastAsia"/>
        </w:rPr>
        <w:br/>
      </w:r>
      <w:r>
        <w:rPr>
          <w:rFonts w:hint="eastAsia"/>
        </w:rPr>
        <w:t>　　第三节 中国浴霸产业竞争发展趋势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2024-2030年中国浴霸产业市场投资机会与风险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中国浴霸产业市场投资优势分析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中国浴霸产业市场投资劣势分析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中国浴霸产业市场投资机会分析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中国浴霸产业市场投资前景分析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2024-2030年中国浴霸产业市场竞争策略建议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中国浴霸产业竞争战略建议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中国浴霸产业竞争策略建议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中国浴霸市场竞争策略建议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中^智林^：投资前景规避建议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浴霸行业历程</w:t>
      </w:r>
      <w:r>
        <w:rPr>
          <w:rFonts w:hint="eastAsia"/>
        </w:rPr>
        <w:br/>
      </w:r>
      <w:r>
        <w:rPr>
          <w:rFonts w:hint="eastAsia"/>
        </w:rPr>
        <w:t>　　图表 浴霸行业生命周期</w:t>
      </w:r>
      <w:r>
        <w:rPr>
          <w:rFonts w:hint="eastAsia"/>
        </w:rPr>
        <w:br/>
      </w:r>
      <w:r>
        <w:rPr>
          <w:rFonts w:hint="eastAsia"/>
        </w:rPr>
        <w:t>　　图表 浴霸行业产业链分析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2019-2024年中国浴霸行业产量及增长趋势</w:t>
      </w:r>
      <w:r>
        <w:rPr>
          <w:rFonts w:hint="eastAsia"/>
        </w:rPr>
        <w:br/>
      </w:r>
      <w:r>
        <w:rPr>
          <w:rFonts w:hint="eastAsia"/>
        </w:rPr>
        <w:t>　　图表 浴霸行业动态</w:t>
      </w:r>
      <w:r>
        <w:rPr>
          <w:rFonts w:hint="eastAsia"/>
        </w:rPr>
        <w:br/>
      </w:r>
      <w:r>
        <w:rPr>
          <w:rFonts w:hint="eastAsia"/>
        </w:rPr>
        <w:t>　　图表 2019-2024年中国浴霸市场需求量及增速统计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2019-2024年中国浴霸出口金额分析</w:t>
      </w:r>
      <w:r>
        <w:rPr>
          <w:rFonts w:hint="eastAsia"/>
        </w:rPr>
        <w:br/>
      </w:r>
      <w:r>
        <w:rPr>
          <w:rFonts w:hint="eastAsia"/>
        </w:rPr>
        <w:t>　　图表 2024年中国浴霸进口国家及地区分析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2024-2030年中国浴霸行业市场容量预测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fee668a77421e" w:history="1">
        <w:r>
          <w:rPr>
            <w:rStyle w:val="Hyperlink"/>
          </w:rPr>
          <w:t>2024-2030年中国浴霸行业市场调研与前景分析报告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fee668a77421e" w:history="1">
        <w:r>
          <w:rPr>
            <w:rStyle w:val="Hyperlink"/>
          </w:rPr>
          <w:t>https://www.20087.com/7/11/YuBaDeQianJing.html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8536d306248ca" w:history="1">
      <w:r>
        <w:rPr>
          <w:rStyle w:val="Hyperlink"/>
        </w:rPr>
        <w:t>2024-2030年中国浴霸行业市场调研与前景分析报告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uBaDeQianJing.html" TargetMode="External" Id="R15afee668a77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uBaDeQianJing.html" TargetMode="External" Id="R9e08536d3062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2024-03-21T07:21:00Z</dcterms:created>
  <dcterms:modified xsi:type="dcterms:W3CDTF">2024-03-21T08:21:00Z</dcterms:modified>
  <dc:subject>2024-2030年中国浴霸行业市场调研与前景分析报告</dc:subject>
  <dc:title>2024-2030年中国浴霸行业市场调研与前景分析报告</dc:title>
  <cp:keywords>2024-2030年中国浴霸行业市场调研与前景分析报告</cp:keywords>
  <dc:description>2024-2030年中国浴霸行业市场调研与前景分析报告</dc:description>
</cp:coreProperties>
</file>