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71ed966eb4f8b" w:history="1">
              <w:r>
                <w:rPr>
                  <w:rStyle w:val="Hyperlink"/>
                </w:rPr>
                <w:t>2024-2030年中国温泉行业研究与前景趋势预测报告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71ed966eb4f8b" w:history="1">
              <w:r>
                <w:rPr>
                  <w:rStyle w:val="Hyperlink"/>
                </w:rPr>
                <w:t>2024-2030年中国温泉行业研究与前景趋势预测报告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f71ed966eb4f8b" w:history="1">
                <w:r>
                  <w:rPr>
                    <w:rStyle w:val="Hyperlink"/>
                  </w:rPr>
                  <w:t>https://www.20087.com/7/31/WenQuanHangYeQuShi.html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泉是一种自然的疗愈资源，拥有悠久的历史和文化背景，近年来，随着旅游业的发展，温泉度假村和温泉酒店在全球范围内迅速扩张，吸引了大量寻求放松和健康疗养的游客。温泉设施也在不断升级，融入了更多养生、娱乐和文化体验元素。</w:t>
      </w:r>
      <w:r>
        <w:rPr>
          <w:rFonts w:hint="eastAsia"/>
        </w:rPr>
        <w:br/>
      </w:r>
      <w:r>
        <w:rPr>
          <w:rFonts w:hint="eastAsia"/>
        </w:rPr>
        <w:t>　　未来，温泉行业将更加注重可持续发展，通过科学管理水源和环境，确保温泉资源的长期利用。同时，温泉设施将结合现代健康理念，提供更加个性化的养生方案，如结合中医理疗、瑜伽冥想等。此外，温泉旅游将与当地文化和生态旅游相结合，打造独特的旅游体验，吸引更多国际游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71ed966eb4f8b" w:history="1">
        <w:r>
          <w:rPr>
            <w:rStyle w:val="Hyperlink"/>
          </w:rPr>
          <w:t>2024-2030年中国温泉行业研究与前景趋势预测报告</w:t>
        </w:r>
      </w:hyperlink>
      <w:r>
        <w:rPr>
          <w:rFonts w:hint="eastAsia"/>
        </w:rPr>
        <w:t>》主要分析了温泉行业的市场规模、温泉市场供需状况、温泉市场竞争状况和温泉主要企业经营情况，同时对温泉行业的未来发展做出了科学预测。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71ed966eb4f8b" w:history="1">
        <w:r>
          <w:rPr>
            <w:rStyle w:val="Hyperlink"/>
          </w:rPr>
          <w:t>2024-2030年中国温泉行业研究与前景趋势预测报告</w:t>
        </w:r>
      </w:hyperlink>
      <w:r>
        <w:rPr>
          <w:rFonts w:hint="eastAsia"/>
        </w:rPr>
        <w:t>》在多年温泉行业研究的基础上，结合中国温泉行业市场的发展现状，通过资深研究团队对温泉市场各类资讯进行整理分析，并依托国家权威数据资源和长期市场监测的数据库，进行了全面、细致的研究。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71ed966eb4f8b" w:history="1">
        <w:r>
          <w:rPr>
            <w:rStyle w:val="Hyperlink"/>
          </w:rPr>
          <w:t>2024-2030年中国温泉行业研究与前景趋势预测报告</w:t>
        </w:r>
      </w:hyperlink>
      <w:r>
        <w:rPr>
          <w:rFonts w:hint="eastAsia"/>
        </w:rPr>
        <w:t>》可以帮助投资者准确把握温泉行业的市场现状，为投资者进行投资作出温泉行业前景预判，挖掘温泉行业投资价值，同时提出温泉行业投资策略、生产策略、营销策略等方面的建议。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温泉产业概述</w:t>
      </w:r>
      <w:r>
        <w:rPr>
          <w:rFonts w:hint="eastAsia"/>
        </w:rPr>
        <w:br/>
      </w:r>
      <w:r>
        <w:rPr>
          <w:rFonts w:hint="eastAsia"/>
        </w:rPr>
        <w:t>　　第一节 温泉定义</w:t>
      </w:r>
      <w:r>
        <w:rPr>
          <w:rFonts w:hint="eastAsia"/>
        </w:rPr>
        <w:br/>
      </w:r>
      <w:r>
        <w:rPr>
          <w:rFonts w:hint="eastAsia"/>
        </w:rPr>
        <w:t>　　第二节 温泉行业特点</w:t>
      </w:r>
      <w:r>
        <w:rPr>
          <w:rFonts w:hint="eastAsia"/>
        </w:rPr>
        <w:br/>
      </w:r>
      <w:r>
        <w:rPr>
          <w:rFonts w:hint="eastAsia"/>
        </w:rPr>
        <w:t>　　第三节 温泉产业链分析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2023-2024年中国温泉行业运行环境分析</w:t>
      </w:r>
      <w:r>
        <w:rPr>
          <w:rFonts w:hint="eastAsia"/>
        </w:rPr>
        <w:br/>
      </w:r>
      <w:r>
        <w:rPr>
          <w:rFonts w:hint="eastAsia"/>
        </w:rPr>
        <w:t>　　第一节 中国温泉运行经济环境分析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中国温泉产业政策环境分析</w:t>
      </w:r>
      <w:r>
        <w:rPr>
          <w:rFonts w:hint="eastAsia"/>
        </w:rPr>
        <w:br/>
      </w:r>
      <w:r>
        <w:rPr>
          <w:rFonts w:hint="eastAsia"/>
        </w:rPr>
        <w:t>　　　　一、温泉行业监管体制</w:t>
      </w:r>
      <w:r>
        <w:rPr>
          <w:rFonts w:hint="eastAsia"/>
        </w:rPr>
        <w:br/>
      </w:r>
      <w:r>
        <w:rPr>
          <w:rFonts w:hint="eastAsia"/>
        </w:rPr>
        <w:t>　　　　二、温泉行业主要法规</w:t>
      </w:r>
      <w:r>
        <w:rPr>
          <w:rFonts w:hint="eastAsia"/>
        </w:rPr>
        <w:br/>
      </w:r>
      <w:r>
        <w:rPr>
          <w:rFonts w:hint="eastAsia"/>
        </w:rPr>
        <w:t>　　　　三、主要温泉产业政策</w:t>
      </w:r>
      <w:r>
        <w:rPr>
          <w:rFonts w:hint="eastAsia"/>
        </w:rPr>
        <w:br/>
      </w:r>
      <w:r>
        <w:rPr>
          <w:rFonts w:hint="eastAsia"/>
        </w:rPr>
        <w:t>　　第三节 中国温泉产业社会环境分析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国外温泉行业发展态势分析</w:t>
      </w:r>
      <w:r>
        <w:rPr>
          <w:rFonts w:hint="eastAsia"/>
        </w:rPr>
        <w:br/>
      </w:r>
      <w:r>
        <w:rPr>
          <w:rFonts w:hint="eastAsia"/>
        </w:rPr>
        <w:t>　　第一节 国外温泉市场发展现状分析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国外主要国家温泉市场现状</w:t>
      </w:r>
      <w:r>
        <w:rPr>
          <w:rFonts w:hint="eastAsia"/>
        </w:rPr>
        <w:br/>
      </w:r>
      <w:r>
        <w:rPr>
          <w:rFonts w:hint="eastAsia"/>
        </w:rPr>
        <w:t>　　第三节 国外温泉行业发展趋势预测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2019-2024年中国温泉行业规模情况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2019-2024年中国温泉市场规模情况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2019-2024年中国温泉行业盈利情况分析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2019-2024年中国温泉市场需求状况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2019-2024年中国温泉行业市场供给状况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2019-2024年温泉行业市场供需平衡状况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中国重点地区温泉行业市场调研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重点地区（一）温泉市场调研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重点地区（二）温泉市场调研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重点地区（三）温泉市场调研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重点地区（四）温泉市场调研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重点地区（五）温泉市场调研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国内温泉行业价格回顾</w:t>
      </w:r>
      <w:r>
        <w:rPr>
          <w:rFonts w:hint="eastAsia"/>
        </w:rPr>
        <w:br/>
      </w:r>
      <w:r>
        <w:rPr>
          <w:rFonts w:hint="eastAsia"/>
        </w:rPr>
        <w:t>　　第二节 国内温泉行业价格走势预测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国内温泉行业价格影响因素分析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中国温泉行业客户调研</w:t>
      </w:r>
      <w:r>
        <w:rPr>
          <w:rFonts w:hint="eastAsia"/>
        </w:rPr>
        <w:br/>
      </w:r>
      <w:r>
        <w:rPr>
          <w:rFonts w:hint="eastAsia"/>
        </w:rPr>
        <w:t>　　　　一、温泉行业客户偏好调查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二、客户对温泉品牌的首要认知渠道</w:t>
      </w:r>
      <w:r>
        <w:rPr>
          <w:rFonts w:hint="eastAsia"/>
        </w:rPr>
        <w:br/>
      </w:r>
      <w:r>
        <w:rPr>
          <w:rFonts w:hint="eastAsia"/>
        </w:rPr>
        <w:t>　　　　三、温泉品牌忠诚度调查</w:t>
      </w:r>
      <w:r>
        <w:rPr>
          <w:rFonts w:hint="eastAsia"/>
        </w:rPr>
        <w:br/>
      </w:r>
      <w:r>
        <w:rPr>
          <w:rFonts w:hint="eastAsia"/>
        </w:rPr>
        <w:t>　　　　四、温泉行业客户消费理念调研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中国温泉行业竞争格局分析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2024年温泉行业集中度分析</w:t>
      </w:r>
      <w:r>
        <w:rPr>
          <w:rFonts w:hint="eastAsia"/>
        </w:rPr>
        <w:br/>
      </w:r>
      <w:r>
        <w:rPr>
          <w:rFonts w:hint="eastAsia"/>
        </w:rPr>
        <w:t>　　　　一、温泉市场集中度分析</w:t>
      </w:r>
      <w:r>
        <w:rPr>
          <w:rFonts w:hint="eastAsia"/>
        </w:rPr>
        <w:br/>
      </w:r>
      <w:r>
        <w:rPr>
          <w:rFonts w:hint="eastAsia"/>
        </w:rPr>
        <w:t>　　　　二、温泉企业集中度分析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2023-2024年温泉行业竞争格局分析</w:t>
      </w:r>
      <w:r>
        <w:rPr>
          <w:rFonts w:hint="eastAsia"/>
        </w:rPr>
        <w:br/>
      </w:r>
      <w:r>
        <w:rPr>
          <w:rFonts w:hint="eastAsia"/>
        </w:rPr>
        <w:t>　　　　一、温泉行业竞争策略分析</w:t>
      </w:r>
      <w:r>
        <w:rPr>
          <w:rFonts w:hint="eastAsia"/>
        </w:rPr>
        <w:br/>
      </w:r>
      <w:r>
        <w:rPr>
          <w:rFonts w:hint="eastAsia"/>
        </w:rPr>
        <w:t>　　　　二、温泉行业竞争格局展望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三、我国温泉市场竞争趋势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温泉行业重点企业发展调研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温泉企业多样化经营策略分析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一、温泉企业多样化经营情况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二、现行温泉行业多样化经营的方向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大型温泉企业集团未来发展策略分析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对中小温泉企业生产经营的建议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温泉行业SWOT模型分析</w:t>
      </w:r>
      <w:r>
        <w:rPr>
          <w:rFonts w:hint="eastAsia"/>
        </w:rPr>
        <w:br/>
      </w:r>
      <w:r>
        <w:rPr>
          <w:rFonts w:hint="eastAsia"/>
        </w:rPr>
        <w:t>　　　　一、温泉行业优势分析</w:t>
      </w:r>
      <w:r>
        <w:rPr>
          <w:rFonts w:hint="eastAsia"/>
        </w:rPr>
        <w:br/>
      </w:r>
      <w:r>
        <w:rPr>
          <w:rFonts w:hint="eastAsia"/>
        </w:rPr>
        <w:t>　　　　二、温泉行业劣势分析</w:t>
      </w:r>
      <w:r>
        <w:rPr>
          <w:rFonts w:hint="eastAsia"/>
        </w:rPr>
        <w:br/>
      </w:r>
      <w:r>
        <w:rPr>
          <w:rFonts w:hint="eastAsia"/>
        </w:rPr>
        <w:t>　　　　三、温泉行业机会分析</w:t>
      </w:r>
      <w:r>
        <w:rPr>
          <w:rFonts w:hint="eastAsia"/>
        </w:rPr>
        <w:br/>
      </w:r>
      <w:r>
        <w:rPr>
          <w:rFonts w:hint="eastAsia"/>
        </w:rPr>
        <w:t>　　　　四、温泉行业风险分析</w:t>
      </w:r>
      <w:r>
        <w:rPr>
          <w:rFonts w:hint="eastAsia"/>
        </w:rPr>
        <w:br/>
      </w:r>
      <w:r>
        <w:rPr>
          <w:rFonts w:hint="eastAsia"/>
        </w:rPr>
        <w:t>　　第二节 温泉行业投资风险及控制策略分析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一、温泉市场风险及控制策略</w:t>
      </w:r>
      <w:r>
        <w:rPr>
          <w:rFonts w:hint="eastAsia"/>
        </w:rPr>
        <w:br/>
      </w:r>
      <w:r>
        <w:rPr>
          <w:rFonts w:hint="eastAsia"/>
        </w:rPr>
        <w:t>　　　　二、温泉行业政策风险及控制策略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三、温泉行业经营风险及控制策略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四、温泉同业竞争风险及控制策略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五、温泉行业其他风险及控制策略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2024-2030年中国温泉行业投资潜力及发展趋势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2024-2030年温泉行业投资潜力分析</w:t>
      </w:r>
      <w:r>
        <w:rPr>
          <w:rFonts w:hint="eastAsia"/>
        </w:rPr>
        <w:br/>
      </w:r>
      <w:r>
        <w:rPr>
          <w:rFonts w:hint="eastAsia"/>
        </w:rPr>
        <w:t>　　　　一、温泉行业重点可投资领域</w:t>
      </w:r>
      <w:r>
        <w:rPr>
          <w:rFonts w:hint="eastAsia"/>
        </w:rPr>
        <w:br/>
      </w:r>
      <w:r>
        <w:rPr>
          <w:rFonts w:hint="eastAsia"/>
        </w:rPr>
        <w:t>　　　　二、温泉行业目标市场需求潜力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三、温泉行业投资潜力综合评判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(中.智.林)2024-2030年中国温泉行业发展趋势分析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一、2024年温泉市场前景分析</w:t>
      </w:r>
      <w:r>
        <w:rPr>
          <w:rFonts w:hint="eastAsia"/>
        </w:rPr>
        <w:br/>
      </w:r>
      <w:r>
        <w:rPr>
          <w:rFonts w:hint="eastAsia"/>
        </w:rPr>
        <w:t>　　　　二、2024年温泉发展趋势预测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三、2024-2030年我国温泉行业发展剖析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五、未来温泉行业发展变局剖析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温泉行业历程</w:t>
      </w:r>
      <w:r>
        <w:rPr>
          <w:rFonts w:hint="eastAsia"/>
        </w:rPr>
        <w:br/>
      </w:r>
      <w:r>
        <w:rPr>
          <w:rFonts w:hint="eastAsia"/>
        </w:rPr>
        <w:t>　　图表 温泉行业生命周期</w:t>
      </w:r>
      <w:r>
        <w:rPr>
          <w:rFonts w:hint="eastAsia"/>
        </w:rPr>
        <w:br/>
      </w:r>
      <w:r>
        <w:rPr>
          <w:rFonts w:hint="eastAsia"/>
        </w:rPr>
        <w:t>　　图表 温泉行业产业链分析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2019-2024年温泉行业市场容量统计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2019-2024年中国温泉行业市场规模及增长情况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2019-2024年中国温泉行业企业平均规模情况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2019-2024年中国温泉行业竞争力分析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2019-2024年中国温泉行业运营能力分析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2019-2024年中国温泉行业偿债能力分析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2019-2024年中国温泉行业发展能力分析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2019-2024年中国温泉行业经营效益分析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**地区温泉行业市场需求情况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**地区温泉行业市场需求情况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2024-2030年中国温泉行业市场规模预测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2024-2030年中国温泉市场前景分析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2024-2030年中国温泉行业发展趋势预测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71ed966eb4f8b" w:history="1">
        <w:r>
          <w:rPr>
            <w:rStyle w:val="Hyperlink"/>
          </w:rPr>
          <w:t>2024-2030年中国温泉行业研究与前景趋势预测报告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f71ed966eb4f8b" w:history="1">
        <w:r>
          <w:rPr>
            <w:rStyle w:val="Hyperlink"/>
          </w:rPr>
          <w:t>https://www.20087.com/7/31/WenQuanHangYeQuShi.html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d692d1dc249c0" w:history="1">
      <w:r>
        <w:rPr>
          <w:rStyle w:val="Hyperlink"/>
        </w:rPr>
        <w:t>2024-2030年中国温泉行业研究与前景趋势预测报告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WenQuanHangYeQuShi.html" TargetMode="External" Id="R9df71ed966eb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WenQuanHangYeQuShi.html" TargetMode="External" Id="Rcd3d692d1dc2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2024-04-17T01:32:00Z</dcterms:created>
  <dcterms:modified xsi:type="dcterms:W3CDTF">2024-04-17T02:32:00Z</dcterms:modified>
  <dc:subject>2024-2030年中国温泉行业研究与前景趋势预测报告</dc:subject>
  <dc:title>2024-2030年中国温泉行业研究与前景趋势预测报告</dc:title>
  <cp:keywords>2024-2030年中国温泉行业研究与前景趋势预测报告</cp:keywords>
  <dc:description>2024-2030年中国温泉行业研究与前景趋势预测报告</dc:description>
</cp:coreProperties>
</file>