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88beaa4514dd2" w:history="1">
              <w:r>
                <w:rPr>
                  <w:rStyle w:val="Hyperlink"/>
                </w:rPr>
                <w:t>2024-2030年中国白酒流通行业研究与前景趋势分析报告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88beaa4514dd2" w:history="1">
              <w:r>
                <w:rPr>
                  <w:rStyle w:val="Hyperlink"/>
                </w:rPr>
                <w:t>2024-2030年中国白酒流通行业研究与前景趋势分析报告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88beaa4514dd2" w:history="1">
                <w:r>
                  <w:rPr>
                    <w:rStyle w:val="Hyperlink"/>
                  </w:rPr>
                  <w:t>https://www.20087.com/7/61/BaiJiuLiuTongDeQianJingQuShi.html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饮品之一，在国内市场拥有广泛的消费基础。近年来，随着消费者对品质生活的追求以及消费升级的趋势，白酒市场呈现出多样化的发展态势。目前，白酒流通不仅在提高物流效率方面有所突破，还在提升服务质量方面进行了优化。此外，随着电商渠道的发展，白酒流通的方式也变得更加多样化，消费者可以通过多种途径购买到心仪的白酒产品。</w:t>
      </w:r>
      <w:r>
        <w:rPr>
          <w:rFonts w:hint="eastAsia"/>
        </w:rPr>
        <w:br/>
      </w:r>
      <w:r>
        <w:rPr>
          <w:rFonts w:hint="eastAsia"/>
        </w:rPr>
        <w:t>　　未来，白酒流通将更加注重品牌建设和渠道创新。一方面，随着消费者对品牌故事和文化价值的关注度提升，白酒企业将更加注重品牌形象的塑造和传播。另一方面，随着新零售模式的兴起，白酒流通将更加注重线上线下融合，为消费者提供更加便捷的购物体验。此外，随着消费者对健康饮酒观念的重视，白酒流通还将更多地关注产品的健康属性，推广适量饮酒的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88beaa4514dd2" w:history="1">
        <w:r>
          <w:rPr>
            <w:rStyle w:val="Hyperlink"/>
          </w:rPr>
          <w:t>2024-2030年中国白酒流通行业研究与前景趋势分析报告</w:t>
        </w:r>
      </w:hyperlink>
      <w:r>
        <w:rPr>
          <w:rFonts w:hint="eastAsia"/>
        </w:rPr>
        <w:t>》全面分析了白酒流通行业的现状，深入探讨了白酒流通市场需求、市场规模及价格波动。白酒流通报告探讨了产业链关键环节，并对白酒流通各细分市场进行了研究。同时，基于权威数据和专业分析，科学预测了白酒流通市场前景与发展趋势。此外，还评估了白酒流通重点企业的经营状况，包括品牌影响力、市场集中度以及竞争格局，并审慎剖析了潜在风险与机遇。白酒流通报告以其专业性、科学性和权威性，成为白酒流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白酒流通产业概述</w:t>
      </w:r>
      <w:r>
        <w:rPr>
          <w:rFonts w:hint="eastAsia"/>
        </w:rPr>
        <w:br/>
      </w:r>
      <w:r>
        <w:rPr>
          <w:rFonts w:hint="eastAsia"/>
        </w:rPr>
        <w:t>　　第一节 白酒流通定义</w:t>
      </w:r>
      <w:r>
        <w:rPr>
          <w:rFonts w:hint="eastAsia"/>
        </w:rPr>
        <w:br/>
      </w:r>
      <w:r>
        <w:rPr>
          <w:rFonts w:hint="eastAsia"/>
        </w:rPr>
        <w:t>　　第二节 白酒流通行业特点</w:t>
      </w:r>
      <w:r>
        <w:rPr>
          <w:rFonts w:hint="eastAsia"/>
        </w:rPr>
        <w:br/>
      </w:r>
      <w:r>
        <w:rPr>
          <w:rFonts w:hint="eastAsia"/>
        </w:rPr>
        <w:t>　　第三节 白酒流通产业链分析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2023-2024年中国白酒流通行业运行环境分析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中国白酒流通运行经济环境分析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中国白酒流通产业政策环境分析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一、白酒流通行业监管体制</w:t>
      </w:r>
      <w:r>
        <w:rPr>
          <w:rFonts w:hint="eastAsia"/>
        </w:rPr>
        <w:br/>
      </w:r>
      <w:r>
        <w:rPr>
          <w:rFonts w:hint="eastAsia"/>
        </w:rPr>
        <w:t>　　　　二、白酒流通行业主要法规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三、主要白酒流通产业政策</w:t>
      </w:r>
      <w:r>
        <w:rPr>
          <w:rFonts w:hint="eastAsia"/>
        </w:rPr>
        <w:br/>
      </w:r>
      <w:r>
        <w:rPr>
          <w:rFonts w:hint="eastAsia"/>
        </w:rPr>
        <w:t>　　第三节 中国白酒流通产业社会环境分析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国外白酒流通行业发展态势分析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国外白酒流通市场发展现状分析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国外主要国家白酒流通市场现状</w:t>
      </w:r>
      <w:r>
        <w:rPr>
          <w:rFonts w:hint="eastAsia"/>
        </w:rPr>
        <w:br/>
      </w:r>
      <w:r>
        <w:rPr>
          <w:rFonts w:hint="eastAsia"/>
        </w:rPr>
        <w:t>　　第三节 国外白酒流通行业发展趋势预测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2019-2024年中国白酒流通行业规模情况</w:t>
      </w:r>
      <w:r>
        <w:rPr>
          <w:rFonts w:hint="eastAsia"/>
        </w:rPr>
        <w:br/>
      </w:r>
      <w:r>
        <w:rPr>
          <w:rFonts w:hint="eastAsia"/>
        </w:rPr>
        <w:t>　　　　一、白酒流通行业市场规模情况分析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二、白酒流通行业单位规模情况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三、白酒流通行业人员规模情况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2019-2024年中国白酒流通行业财务能力分析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一、白酒流通行业盈利能力分析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二、白酒流通行业偿债能力分析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三、白酒流通行业营运能力分析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四、白酒流通行业发展能力分析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2023-2024年中国白酒流通行业热点动态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2024年中国白酒流通行业面临的挑战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中国重点地区白酒流通行业市场调研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重点地区（一）白酒流通市场调研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重点地区（二）白酒流通市场调研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重点地区（三）白酒流通市场调研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重点地区（四）白酒流通市场调研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重点地区（五）白酒流通市场调研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国内白酒流通行业价格回顾</w:t>
      </w:r>
      <w:r>
        <w:rPr>
          <w:rFonts w:hint="eastAsia"/>
        </w:rPr>
        <w:br/>
      </w:r>
      <w:r>
        <w:rPr>
          <w:rFonts w:hint="eastAsia"/>
        </w:rPr>
        <w:t>　　第二节 国内白酒流通行业价格走势预测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国内白酒流通行业价格影响因素分析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中国白酒流通行业客户调研</w:t>
      </w:r>
      <w:r>
        <w:rPr>
          <w:rFonts w:hint="eastAsia"/>
        </w:rPr>
        <w:br/>
      </w:r>
      <w:r>
        <w:rPr>
          <w:rFonts w:hint="eastAsia"/>
        </w:rPr>
        <w:t>　　　　一、白酒流通行业客户偏好调查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二、客户对白酒流通品牌的首要认知渠道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三、白酒流通品牌忠诚度调查</w:t>
      </w:r>
      <w:r>
        <w:rPr>
          <w:rFonts w:hint="eastAsia"/>
        </w:rPr>
        <w:br/>
      </w:r>
      <w:r>
        <w:rPr>
          <w:rFonts w:hint="eastAsia"/>
        </w:rPr>
        <w:t>　　　　四、白酒流通行业客户消费理念调研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2024年白酒流通行业集中度分析</w:t>
      </w:r>
      <w:r>
        <w:rPr>
          <w:rFonts w:hint="eastAsia"/>
        </w:rPr>
        <w:br/>
      </w:r>
      <w:r>
        <w:rPr>
          <w:rFonts w:hint="eastAsia"/>
        </w:rPr>
        <w:t>　　　　一、白酒流通市场集中度分析</w:t>
      </w:r>
      <w:r>
        <w:rPr>
          <w:rFonts w:hint="eastAsia"/>
        </w:rPr>
        <w:br/>
      </w:r>
      <w:r>
        <w:rPr>
          <w:rFonts w:hint="eastAsia"/>
        </w:rPr>
        <w:t>　　　　二、白酒流通企业集中度分析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2023-2024年白酒流通行业竞争格局分析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一、白酒流通行业竞争策略分析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二、白酒流通行业竞争格局展望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三、我国白酒流通市场竞争趋势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白酒流通企业发展策略分析</w:t>
      </w:r>
      <w:r>
        <w:rPr>
          <w:rFonts w:hint="eastAsia"/>
        </w:rPr>
        <w:br/>
      </w:r>
      <w:r>
        <w:rPr>
          <w:rFonts w:hint="eastAsia"/>
        </w:rPr>
        <w:t>　　第一节 白酒流通市场策略分析</w:t>
      </w:r>
      <w:r>
        <w:rPr>
          <w:rFonts w:hint="eastAsia"/>
        </w:rPr>
        <w:br/>
      </w:r>
      <w:r>
        <w:rPr>
          <w:rFonts w:hint="eastAsia"/>
        </w:rPr>
        <w:t>　　　　一、白酒流通价格策略分析</w:t>
      </w:r>
      <w:r>
        <w:rPr>
          <w:rFonts w:hint="eastAsia"/>
        </w:rPr>
        <w:br/>
      </w:r>
      <w:r>
        <w:rPr>
          <w:rFonts w:hint="eastAsia"/>
        </w:rPr>
        <w:t>　　　　二、白酒流通渠道策略分析</w:t>
      </w:r>
      <w:r>
        <w:rPr>
          <w:rFonts w:hint="eastAsia"/>
        </w:rPr>
        <w:br/>
      </w:r>
      <w:r>
        <w:rPr>
          <w:rFonts w:hint="eastAsia"/>
        </w:rPr>
        <w:t>　　第二节 白酒流通销售策略分析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提高白酒流通企业竞争力的策略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一、提高中国白酒流通企业核心竞争力的对策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二、白酒流通企业提升竞争力的主要方向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三、影响白酒流通企业核心竞争力的因素及提升途径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四、提高白酒流通企业竞争力的策略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白酒流通行业SWOT模型分析</w:t>
      </w:r>
      <w:r>
        <w:rPr>
          <w:rFonts w:hint="eastAsia"/>
        </w:rPr>
        <w:br/>
      </w:r>
      <w:r>
        <w:rPr>
          <w:rFonts w:hint="eastAsia"/>
        </w:rPr>
        <w:t>　　　　一、白酒流通行业优势分析</w:t>
      </w:r>
      <w:r>
        <w:rPr>
          <w:rFonts w:hint="eastAsia"/>
        </w:rPr>
        <w:br/>
      </w:r>
      <w:r>
        <w:rPr>
          <w:rFonts w:hint="eastAsia"/>
        </w:rPr>
        <w:t>　　　　二、白酒流通行业劣势分析</w:t>
      </w:r>
      <w:r>
        <w:rPr>
          <w:rFonts w:hint="eastAsia"/>
        </w:rPr>
        <w:br/>
      </w:r>
      <w:r>
        <w:rPr>
          <w:rFonts w:hint="eastAsia"/>
        </w:rPr>
        <w:t>　　　　三、白酒流通行业机会分析</w:t>
      </w:r>
      <w:r>
        <w:rPr>
          <w:rFonts w:hint="eastAsia"/>
        </w:rPr>
        <w:br/>
      </w:r>
      <w:r>
        <w:rPr>
          <w:rFonts w:hint="eastAsia"/>
        </w:rPr>
        <w:t>　　　　四、白酒流通行业风险分析</w:t>
      </w:r>
      <w:r>
        <w:rPr>
          <w:rFonts w:hint="eastAsia"/>
        </w:rPr>
        <w:br/>
      </w:r>
      <w:r>
        <w:rPr>
          <w:rFonts w:hint="eastAsia"/>
        </w:rPr>
        <w:t>　　第二节 白酒流通行业投资风险及控制策略分析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一、白酒流通市场风险及控制策略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二、白酒流通行业政策风险及控制策略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三、白酒流通行业经营风险及控制策略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四、白酒流通同业竞争风险及控制策略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五、白酒流通行业其他风险及控制策略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2024-2030年中国白酒流通行业投资潜力及发展趋势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2024-2030年白酒流通行业投资潜力分析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一、白酒流通行业重点可投资领域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二、白酒流通行业目标市场需求潜力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三、白酒流通行业投资潜力综合评判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中.智林.－2024-2030年中国白酒流通行业发展趋势分析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一、2024年白酒流通市场前景分析</w:t>
      </w:r>
      <w:r>
        <w:rPr>
          <w:rFonts w:hint="eastAsia"/>
        </w:rPr>
        <w:br/>
      </w:r>
      <w:r>
        <w:rPr>
          <w:rFonts w:hint="eastAsia"/>
        </w:rPr>
        <w:t>　　　　二、2024年白酒流通发展趋势预测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三、2024-2030年我国白酒流通行业发展剖析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五、未来白酒流通行业发展变局剖析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白酒流通行业历程</w:t>
      </w:r>
      <w:r>
        <w:rPr>
          <w:rFonts w:hint="eastAsia"/>
        </w:rPr>
        <w:br/>
      </w:r>
      <w:r>
        <w:rPr>
          <w:rFonts w:hint="eastAsia"/>
        </w:rPr>
        <w:t>　　图表 白酒流通行业生命周期</w:t>
      </w:r>
      <w:r>
        <w:rPr>
          <w:rFonts w:hint="eastAsia"/>
        </w:rPr>
        <w:br/>
      </w:r>
      <w:r>
        <w:rPr>
          <w:rFonts w:hint="eastAsia"/>
        </w:rPr>
        <w:t>　　图表 白酒流通行业产业链分析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2019-2024年白酒流通行业市场容量统计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2024-2030年中国白酒流通行业市场规模预测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2024-2030年中国白酒流通市场前景分析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2024-2030年中国白酒流通行业发展趋势预测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88beaa4514dd2" w:history="1">
        <w:r>
          <w:rPr>
            <w:rStyle w:val="Hyperlink"/>
          </w:rPr>
          <w:t>2024-2030年中国白酒流通行业研究与前景趋势分析报告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88beaa4514dd2" w:history="1">
        <w:r>
          <w:rPr>
            <w:rStyle w:val="Hyperlink"/>
          </w:rPr>
          <w:t>https://www.20087.com/7/61/BaiJiuLiuTongDeQianJingQuShi.html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d6b6a4c1d4de4" w:history="1">
      <w:r>
        <w:rPr>
          <w:rStyle w:val="Hyperlink"/>
        </w:rPr>
        <w:t>2024-2030年中国白酒流通行业研究与前景趋势分析报告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iJiuLiuTongDeQianJingQuShi.html" TargetMode="External" Id="Rbc488beaa451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iJiuLiuTongDeQianJingQuShi.html" TargetMode="External" Id="Rb93d6b6a4c1d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2024-03-10T00:14:00Z</dcterms:created>
  <dcterms:modified xsi:type="dcterms:W3CDTF">2024-03-10T01:14:00Z</dcterms:modified>
  <dc:subject>2024-2030年中国白酒流通行业研究与前景趋势分析报告</dc:subject>
  <dc:title>2024-2030年中国白酒流通行业研究与前景趋势分析报告</dc:title>
  <cp:keywords>2024-2030年中国白酒流通行业研究与前景趋势分析报告</cp:keywords>
  <dc:description>2024-2030年中国白酒流通行业研究与前景趋势分析报告</dc:description>
</cp:coreProperties>
</file>