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c8e3edf2a4f0b" w:history="1">
              <w:r>
                <w:rPr>
                  <w:rStyle w:val="Hyperlink"/>
                </w:rPr>
                <w:t>中国私人银行行业发展调研与市场前景预测报告（2024-2030年）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c8e3edf2a4f0b" w:history="1">
              <w:r>
                <w:rPr>
                  <w:rStyle w:val="Hyperlink"/>
                </w:rPr>
                <w:t>中国私人银行行业发展调研与市场前景预测报告（2024-2030年）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c8e3edf2a4f0b" w:history="1">
                <w:r>
                  <w:rPr>
                    <w:rStyle w:val="Hyperlink"/>
                  </w:rPr>
                  <w:t>https://www.20087.com/M_JinRongBaoXian/17/SiRenYinHangWeiLaiFaZhanQuShi.html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在全球范围内呈现稳步增长态势，尤其是在亚太地区，随着高净值人群数量的增加，对高端财富管理服务的需求日益旺盛。私人银行不再仅限于传统的资产管理，而是向家族办公室服务、遗产规划、艺术品投资和慈善事业等多元化服务扩展。金融科技的应用，如人工智能和大数据分析，为客户提供更精准的投资建议和个性化服务。</w:t>
      </w:r>
      <w:r>
        <w:rPr>
          <w:rFonts w:hint="eastAsia"/>
        </w:rPr>
        <w:br/>
      </w:r>
      <w:r>
        <w:rPr>
          <w:rFonts w:hint="eastAsia"/>
        </w:rPr>
        <w:t>　　未来，私人银行业务将更加侧重于数字化转型和可持续投资。通过区块链技术提高资产透明度和交易效率，增强客户信任。同时，响应全球ESG（环境、社会和治理）趋势，私人银行将加大绿色金融和影响力投资的比重，满足客户对社会责任和长期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c8e3edf2a4f0b" w:history="1">
        <w:r>
          <w:rPr>
            <w:rStyle w:val="Hyperlink"/>
          </w:rPr>
          <w:t>中国私人银行行业发展调研与市场前景预测报告（2024-2030年）</w:t>
        </w:r>
      </w:hyperlink>
      <w:r>
        <w:rPr>
          <w:rFonts w:hint="eastAsia"/>
        </w:rPr>
        <w:t>》基于权威机构及私人银行相关协会等渠道的资料数据，全方位分析了私人银行行业的现状、市场需求及市场规模。私人银行报告详细探讨了产业链结构、价格趋势，并对私人银行各细分市场进行了研究。同时，预测了私人银行市场前景与发展趋势，剖析了品牌竞争状态、市场集中度，以及私人银行重点企业的表现。此外，私人银行报告还揭示了行业发展的潜在风险与机遇，为私人银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私人银行行业发展综述</w:t>
      </w:r>
      <w:r>
        <w:rPr>
          <w:rFonts w:hint="eastAsia"/>
        </w:rPr>
        <w:br/>
      </w:r>
      <w:r>
        <w:rPr>
          <w:rFonts w:hint="eastAsia"/>
        </w:rPr>
        <w:t>　　第一节 私人银行的起源及相关概念</w:t>
      </w:r>
      <w:r>
        <w:rPr>
          <w:rFonts w:hint="eastAsia"/>
        </w:rPr>
        <w:br/>
      </w:r>
      <w:r>
        <w:rPr>
          <w:rFonts w:hint="eastAsia"/>
        </w:rPr>
        <w:t>　　　　一、私人银行的起源</w:t>
      </w:r>
      <w:r>
        <w:rPr>
          <w:rFonts w:hint="eastAsia"/>
        </w:rPr>
        <w:br/>
      </w:r>
      <w:r>
        <w:rPr>
          <w:rFonts w:hint="eastAsia"/>
        </w:rPr>
        <w:t>　　　　二、私人银行的概念</w:t>
      </w:r>
      <w:r>
        <w:rPr>
          <w:rFonts w:hint="eastAsia"/>
        </w:rPr>
        <w:br/>
      </w:r>
      <w:r>
        <w:rPr>
          <w:rFonts w:hint="eastAsia"/>
        </w:rPr>
        <w:t>　　　　三、私人银行的特点</w:t>
      </w:r>
      <w:r>
        <w:rPr>
          <w:rFonts w:hint="eastAsia"/>
        </w:rPr>
        <w:br/>
      </w:r>
      <w:r>
        <w:rPr>
          <w:rFonts w:hint="eastAsia"/>
        </w:rPr>
        <w:t>　　　　四、私人银行与零售银行及贵宾理财业务的区别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第二节 私人银行的产品和服务</w:t>
      </w:r>
      <w:r>
        <w:rPr>
          <w:rFonts w:hint="eastAsia"/>
        </w:rPr>
        <w:br/>
      </w:r>
      <w:r>
        <w:rPr>
          <w:rFonts w:hint="eastAsia"/>
        </w:rPr>
        <w:t>　　　　一、资产管理服务</w:t>
      </w:r>
      <w:r>
        <w:rPr>
          <w:rFonts w:hint="eastAsia"/>
        </w:rPr>
        <w:br/>
      </w:r>
      <w:r>
        <w:rPr>
          <w:rFonts w:hint="eastAsia"/>
        </w:rPr>
        <w:t>　　　　二、保险服务</w:t>
      </w:r>
      <w:r>
        <w:rPr>
          <w:rFonts w:hint="eastAsia"/>
        </w:rPr>
        <w:br/>
      </w:r>
      <w:r>
        <w:rPr>
          <w:rFonts w:hint="eastAsia"/>
        </w:rPr>
        <w:t>　　　　三、信托服务</w:t>
      </w:r>
      <w:r>
        <w:rPr>
          <w:rFonts w:hint="eastAsia"/>
        </w:rPr>
        <w:br/>
      </w:r>
      <w:r>
        <w:rPr>
          <w:rFonts w:hint="eastAsia"/>
        </w:rPr>
        <w:t>　　　　四、高端咨询及协助业务</w:t>
      </w:r>
      <w:r>
        <w:rPr>
          <w:rFonts w:hint="eastAsia"/>
        </w:rPr>
        <w:br/>
      </w:r>
      <w:r>
        <w:rPr>
          <w:rFonts w:hint="eastAsia"/>
        </w:rPr>
        <w:t>　　第三节 私人银行四个层次上的理解</w:t>
      </w:r>
      <w:r>
        <w:rPr>
          <w:rFonts w:hint="eastAsia"/>
        </w:rPr>
        <w:br/>
      </w:r>
      <w:r>
        <w:rPr>
          <w:rFonts w:hint="eastAsia"/>
        </w:rPr>
        <w:t>　　　　一、服务理念</w:t>
      </w:r>
      <w:r>
        <w:rPr>
          <w:rFonts w:hint="eastAsia"/>
        </w:rPr>
        <w:br/>
      </w:r>
      <w:r>
        <w:rPr>
          <w:rFonts w:hint="eastAsia"/>
        </w:rPr>
        <w:t>　　　　二、服务对象</w:t>
      </w:r>
      <w:r>
        <w:rPr>
          <w:rFonts w:hint="eastAsia"/>
        </w:rPr>
        <w:br/>
      </w:r>
      <w:r>
        <w:rPr>
          <w:rFonts w:hint="eastAsia"/>
        </w:rPr>
        <w:t>　　　　三、服务品种</w:t>
      </w:r>
      <w:r>
        <w:rPr>
          <w:rFonts w:hint="eastAsia"/>
        </w:rPr>
        <w:br/>
      </w:r>
      <w:r>
        <w:rPr>
          <w:rFonts w:hint="eastAsia"/>
        </w:rPr>
        <w:t>　　　　四、服务组织</w:t>
      </w:r>
      <w:r>
        <w:rPr>
          <w:rFonts w:hint="eastAsia"/>
        </w:rPr>
        <w:br/>
      </w:r>
      <w:r>
        <w:rPr>
          <w:rFonts w:hint="eastAsia"/>
        </w:rPr>
        <w:t>　　第四节 私人银行业务呈现新亮点</w:t>
      </w:r>
      <w:r>
        <w:rPr>
          <w:rFonts w:hint="eastAsia"/>
        </w:rPr>
        <w:br/>
      </w:r>
      <w:r>
        <w:rPr>
          <w:rFonts w:hint="eastAsia"/>
        </w:rPr>
        <w:t>　　　　一、客户门槛高</w:t>
      </w:r>
      <w:r>
        <w:rPr>
          <w:rFonts w:hint="eastAsia"/>
        </w:rPr>
        <w:br/>
      </w:r>
      <w:r>
        <w:rPr>
          <w:rFonts w:hint="eastAsia"/>
        </w:rPr>
        <w:t>　　　　二、服务内容广</w:t>
      </w:r>
      <w:r>
        <w:rPr>
          <w:rFonts w:hint="eastAsia"/>
        </w:rPr>
        <w:br/>
      </w:r>
      <w:r>
        <w:rPr>
          <w:rFonts w:hint="eastAsia"/>
        </w:rPr>
        <w:t>　　　　三、业务保密性强</w:t>
      </w:r>
      <w:r>
        <w:rPr>
          <w:rFonts w:hint="eastAsia"/>
        </w:rPr>
        <w:br/>
      </w:r>
      <w:r>
        <w:rPr>
          <w:rFonts w:hint="eastAsia"/>
        </w:rPr>
        <w:t>　　　　四、操作独立性高</w:t>
      </w:r>
      <w:r>
        <w:rPr>
          <w:rFonts w:hint="eastAsia"/>
        </w:rPr>
        <w:br/>
      </w:r>
      <w:r>
        <w:rPr>
          <w:rFonts w:hint="eastAsia"/>
        </w:rPr>
        <w:t>　　　　五、品牌效应大</w:t>
      </w:r>
      <w:r>
        <w:rPr>
          <w:rFonts w:hint="eastAsia"/>
        </w:rPr>
        <w:br/>
      </w:r>
      <w:r>
        <w:rPr>
          <w:rFonts w:hint="eastAsia"/>
        </w:rPr>
        <w:t>　　　　六、业务利润高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私人银行行业市场环境及影响分析（PEST）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私人银行行业政治法律环境（P）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一、私人银行产业社会环境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国际私人银行行业发展分析及经验借鉴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全球私人银行业务运行情况分析</w:t>
      </w:r>
      <w:r>
        <w:rPr>
          <w:rFonts w:hint="eastAsia"/>
        </w:rPr>
        <w:br/>
      </w:r>
      <w:r>
        <w:rPr>
          <w:rFonts w:hint="eastAsia"/>
        </w:rPr>
        <w:t>　　　　一、私人银行业务规模及成长性</w:t>
      </w:r>
      <w:r>
        <w:rPr>
          <w:rFonts w:hint="eastAsia"/>
        </w:rPr>
        <w:br/>
      </w:r>
      <w:r>
        <w:rPr>
          <w:rFonts w:hint="eastAsia"/>
        </w:rPr>
        <w:t>　　　　二、私人银行服务获利性</w:t>
      </w:r>
      <w:r>
        <w:rPr>
          <w:rFonts w:hint="eastAsia"/>
        </w:rPr>
        <w:br/>
      </w:r>
      <w:r>
        <w:rPr>
          <w:rFonts w:hint="eastAsia"/>
        </w:rPr>
        <w:t>　　　　三、投资策略偏向积极</w:t>
      </w:r>
      <w:r>
        <w:rPr>
          <w:rFonts w:hint="eastAsia"/>
        </w:rPr>
        <w:br/>
      </w:r>
      <w:r>
        <w:rPr>
          <w:rFonts w:hint="eastAsia"/>
        </w:rPr>
        <w:t>　　　　四、国际活跃银行地位突出</w:t>
      </w:r>
      <w:r>
        <w:rPr>
          <w:rFonts w:hint="eastAsia"/>
        </w:rPr>
        <w:br/>
      </w:r>
      <w:r>
        <w:rPr>
          <w:rFonts w:hint="eastAsia"/>
        </w:rPr>
        <w:t>　　　　五、私人银行中心东移</w:t>
      </w:r>
      <w:r>
        <w:rPr>
          <w:rFonts w:hint="eastAsia"/>
        </w:rPr>
        <w:br/>
      </w:r>
      <w:r>
        <w:rPr>
          <w:rFonts w:hint="eastAsia"/>
        </w:rPr>
        <w:t>　　第二节 全球私人银行机构类型</w:t>
      </w:r>
      <w:r>
        <w:rPr>
          <w:rFonts w:hint="eastAsia"/>
        </w:rPr>
        <w:br/>
      </w:r>
      <w:r>
        <w:rPr>
          <w:rFonts w:hint="eastAsia"/>
        </w:rPr>
        <w:t>　　　　一、全能银行</w:t>
      </w:r>
      <w:r>
        <w:rPr>
          <w:rFonts w:hint="eastAsia"/>
        </w:rPr>
        <w:br/>
      </w:r>
      <w:r>
        <w:rPr>
          <w:rFonts w:hint="eastAsia"/>
        </w:rPr>
        <w:t>　　　　二、投资银行</w:t>
      </w:r>
      <w:r>
        <w:rPr>
          <w:rFonts w:hint="eastAsia"/>
        </w:rPr>
        <w:br/>
      </w:r>
      <w:r>
        <w:rPr>
          <w:rFonts w:hint="eastAsia"/>
        </w:rPr>
        <w:t>　　　　三、家族管家</w:t>
      </w:r>
      <w:r>
        <w:rPr>
          <w:rFonts w:hint="eastAsia"/>
        </w:rPr>
        <w:br/>
      </w:r>
      <w:r>
        <w:rPr>
          <w:rFonts w:hint="eastAsia"/>
        </w:rPr>
        <w:t>　　　　四、独立财务顾问</w:t>
      </w:r>
      <w:r>
        <w:rPr>
          <w:rFonts w:hint="eastAsia"/>
        </w:rPr>
        <w:br/>
      </w:r>
      <w:r>
        <w:rPr>
          <w:rFonts w:hint="eastAsia"/>
        </w:rPr>
        <w:t>　　　　五、各类其他机构</w:t>
      </w:r>
      <w:r>
        <w:rPr>
          <w:rFonts w:hint="eastAsia"/>
        </w:rPr>
        <w:br/>
      </w:r>
      <w:r>
        <w:rPr>
          <w:rFonts w:hint="eastAsia"/>
        </w:rPr>
        <w:t>　　第三节 国际私人银行业发展特点及趋势分析</w:t>
      </w:r>
      <w:r>
        <w:rPr>
          <w:rFonts w:hint="eastAsia"/>
        </w:rPr>
        <w:br/>
      </w:r>
      <w:r>
        <w:rPr>
          <w:rFonts w:hint="eastAsia"/>
        </w:rPr>
        <w:t>　　　　一、国际私人银行业发展综述</w:t>
      </w:r>
      <w:r>
        <w:rPr>
          <w:rFonts w:hint="eastAsia"/>
        </w:rPr>
        <w:br/>
      </w:r>
      <w:r>
        <w:rPr>
          <w:rFonts w:hint="eastAsia"/>
        </w:rPr>
        <w:t>　　　　二、私人银行经营机构类型多样化</w:t>
      </w:r>
      <w:r>
        <w:rPr>
          <w:rFonts w:hint="eastAsia"/>
        </w:rPr>
        <w:br/>
      </w:r>
      <w:r>
        <w:rPr>
          <w:rFonts w:hint="eastAsia"/>
        </w:rPr>
        <w:t>　　　　三、根据客户特征的变化采用综合客户细分管理标准</w:t>
      </w:r>
      <w:r>
        <w:rPr>
          <w:rFonts w:hint="eastAsia"/>
        </w:rPr>
        <w:br/>
      </w:r>
      <w:r>
        <w:rPr>
          <w:rFonts w:hint="eastAsia"/>
        </w:rPr>
        <w:t>　　　　四、产品和服务提供范围与获取方式开放化</w:t>
      </w:r>
      <w:r>
        <w:rPr>
          <w:rFonts w:hint="eastAsia"/>
        </w:rPr>
        <w:br/>
      </w:r>
      <w:r>
        <w:rPr>
          <w:rFonts w:hint="eastAsia"/>
        </w:rPr>
        <w:t>　　　　五、客户获得渠道多元化与关系经理团队化</w:t>
      </w:r>
      <w:r>
        <w:rPr>
          <w:rFonts w:hint="eastAsia"/>
        </w:rPr>
        <w:br/>
      </w:r>
      <w:r>
        <w:rPr>
          <w:rFonts w:hint="eastAsia"/>
        </w:rPr>
        <w:t>　　　　六、私人银行未来经营中需要的主要技能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一、瑞士</w:t>
      </w:r>
      <w:r>
        <w:rPr>
          <w:rFonts w:hint="eastAsia"/>
        </w:rPr>
        <w:br/>
      </w:r>
      <w:r>
        <w:rPr>
          <w:rFonts w:hint="eastAsia"/>
        </w:rPr>
        <w:t>　　　　　　1、瑞士私人银行业发展概述</w:t>
      </w:r>
      <w:r>
        <w:rPr>
          <w:rFonts w:hint="eastAsia"/>
        </w:rPr>
        <w:br/>
      </w:r>
      <w:r>
        <w:rPr>
          <w:rFonts w:hint="eastAsia"/>
        </w:rPr>
        <w:t>　　　　　　2、瑞士私人银行业的发展特点与成功要素</w:t>
      </w:r>
      <w:r>
        <w:rPr>
          <w:rFonts w:hint="eastAsia"/>
        </w:rPr>
        <w:br/>
      </w:r>
      <w:r>
        <w:rPr>
          <w:rFonts w:hint="eastAsia"/>
        </w:rPr>
        <w:t>　　　　　　3、受金融风暴影响瑞士私人银行纷纷降低门槛抢客</w:t>
      </w:r>
      <w:r>
        <w:rPr>
          <w:rFonts w:hint="eastAsia"/>
        </w:rPr>
        <w:br/>
      </w:r>
      <w:r>
        <w:rPr>
          <w:rFonts w:hint="eastAsia"/>
        </w:rPr>
        <w:t>　　　　　　4、东欧成瑞士私人银行业务开拓新市场</w:t>
      </w:r>
      <w:r>
        <w:rPr>
          <w:rFonts w:hint="eastAsia"/>
        </w:rPr>
        <w:br/>
      </w:r>
      <w:r>
        <w:rPr>
          <w:rFonts w:hint="eastAsia"/>
        </w:rPr>
        <w:t>　　　　　　5、瑞士私人银行保密制度面临压力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　　1、新加坡私人银行业发展概述</w:t>
      </w:r>
      <w:r>
        <w:rPr>
          <w:rFonts w:hint="eastAsia"/>
        </w:rPr>
        <w:br/>
      </w:r>
      <w:r>
        <w:rPr>
          <w:rFonts w:hint="eastAsia"/>
        </w:rPr>
        <w:t>　　　　　　2、新加坡税收政策鼓励私人银行发展</w:t>
      </w:r>
      <w:r>
        <w:rPr>
          <w:rFonts w:hint="eastAsia"/>
        </w:rPr>
        <w:br/>
      </w:r>
      <w:r>
        <w:rPr>
          <w:rFonts w:hint="eastAsia"/>
        </w:rPr>
        <w:t>　　　　　　3、新加坡打造亚洲财富管理中心策略分析</w:t>
      </w:r>
      <w:r>
        <w:rPr>
          <w:rFonts w:hint="eastAsia"/>
        </w:rPr>
        <w:br/>
      </w:r>
      <w:r>
        <w:rPr>
          <w:rFonts w:hint="eastAsia"/>
        </w:rPr>
        <w:t>　　　　　　4、新加坡私人银行面临人才短缺问题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1、美国财富管理状况概述</w:t>
      </w:r>
      <w:r>
        <w:rPr>
          <w:rFonts w:hint="eastAsia"/>
        </w:rPr>
        <w:br/>
      </w:r>
      <w:r>
        <w:rPr>
          <w:rFonts w:hint="eastAsia"/>
        </w:rPr>
        <w:t>　　　　　　2、美国私人银行发展状况分析</w:t>
      </w:r>
      <w:r>
        <w:rPr>
          <w:rFonts w:hint="eastAsia"/>
        </w:rPr>
        <w:br/>
      </w:r>
      <w:r>
        <w:rPr>
          <w:rFonts w:hint="eastAsia"/>
        </w:rPr>
        <w:t>　　　　　　3、美国银行超越瑞银成世界最大私人银行集团</w:t>
      </w:r>
      <w:r>
        <w:rPr>
          <w:rFonts w:hint="eastAsia"/>
        </w:rPr>
        <w:br/>
      </w:r>
      <w:r>
        <w:rPr>
          <w:rFonts w:hint="eastAsia"/>
        </w:rPr>
        <w:t>　　　　四、中国香港</w:t>
      </w:r>
      <w:r>
        <w:rPr>
          <w:rFonts w:hint="eastAsia"/>
        </w:rPr>
        <w:br/>
      </w:r>
      <w:r>
        <w:rPr>
          <w:rFonts w:hint="eastAsia"/>
        </w:rPr>
        <w:t>　　　　　　1、中国香港私人银行的运作情况</w:t>
      </w:r>
      <w:r>
        <w:rPr>
          <w:rFonts w:hint="eastAsia"/>
        </w:rPr>
        <w:br/>
      </w:r>
      <w:r>
        <w:rPr>
          <w:rFonts w:hint="eastAsia"/>
        </w:rPr>
        <w:t>　　　　　　2、中国香港私人银行业发展的成功经验</w:t>
      </w:r>
      <w:r>
        <w:rPr>
          <w:rFonts w:hint="eastAsia"/>
        </w:rPr>
        <w:br/>
      </w:r>
      <w:r>
        <w:rPr>
          <w:rFonts w:hint="eastAsia"/>
        </w:rPr>
        <w:t>　　　　　　3、中国香港私人银行业发展前景探析</w:t>
      </w:r>
      <w:r>
        <w:rPr>
          <w:rFonts w:hint="eastAsia"/>
        </w:rPr>
        <w:br/>
      </w:r>
      <w:r>
        <w:rPr>
          <w:rFonts w:hint="eastAsia"/>
        </w:rPr>
        <w:t>　　　　　　4、中国香港发展私人银行业务需要加强的工作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我国私人银行行业运行现状分析</w:t>
      </w:r>
      <w:r>
        <w:rPr>
          <w:rFonts w:hint="eastAsia"/>
        </w:rPr>
        <w:br/>
      </w:r>
      <w:r>
        <w:rPr>
          <w:rFonts w:hint="eastAsia"/>
        </w:rPr>
        <w:t>　　第一节 中国财富状况综述</w:t>
      </w:r>
      <w:r>
        <w:rPr>
          <w:rFonts w:hint="eastAsia"/>
        </w:rPr>
        <w:br/>
      </w:r>
      <w:r>
        <w:rPr>
          <w:rFonts w:hint="eastAsia"/>
        </w:rPr>
        <w:t>　　　　一、中国财富市场运行简况</w:t>
      </w:r>
      <w:r>
        <w:rPr>
          <w:rFonts w:hint="eastAsia"/>
        </w:rPr>
        <w:br/>
      </w:r>
      <w:r>
        <w:rPr>
          <w:rFonts w:hint="eastAsia"/>
        </w:rPr>
        <w:t>　　　　二、中国富豪人数上升至全球第二</w:t>
      </w:r>
      <w:r>
        <w:rPr>
          <w:rFonts w:hint="eastAsia"/>
        </w:rPr>
        <w:br/>
      </w:r>
      <w:r>
        <w:rPr>
          <w:rFonts w:hint="eastAsia"/>
        </w:rPr>
        <w:t>　　　　三、中国内地私人财富市场状况分析</w:t>
      </w:r>
      <w:r>
        <w:rPr>
          <w:rFonts w:hint="eastAsia"/>
        </w:rPr>
        <w:br/>
      </w:r>
      <w:r>
        <w:rPr>
          <w:rFonts w:hint="eastAsia"/>
        </w:rPr>
        <w:t>　　　　四、中国财富区域分布由集中趋向分散</w:t>
      </w:r>
      <w:r>
        <w:rPr>
          <w:rFonts w:hint="eastAsia"/>
        </w:rPr>
        <w:br/>
      </w:r>
      <w:r>
        <w:rPr>
          <w:rFonts w:hint="eastAsia"/>
        </w:rPr>
        <w:t>　　第二节 中国私人银行运行新格局透析</w:t>
      </w:r>
      <w:r>
        <w:rPr>
          <w:rFonts w:hint="eastAsia"/>
        </w:rPr>
        <w:br/>
      </w:r>
      <w:r>
        <w:rPr>
          <w:rFonts w:hint="eastAsia"/>
        </w:rPr>
        <w:t>　　　　一、私人银行已成我国银行业务拓展新方向</w:t>
      </w:r>
      <w:r>
        <w:rPr>
          <w:rFonts w:hint="eastAsia"/>
        </w:rPr>
        <w:br/>
      </w:r>
      <w:r>
        <w:rPr>
          <w:rFonts w:hint="eastAsia"/>
        </w:rPr>
        <w:t>　　　　二、我国私人银行业务发展特征浅析</w:t>
      </w:r>
      <w:r>
        <w:rPr>
          <w:rFonts w:hint="eastAsia"/>
        </w:rPr>
        <w:br/>
      </w:r>
      <w:r>
        <w:rPr>
          <w:rFonts w:hint="eastAsia"/>
        </w:rPr>
        <w:t>　　　　三、我国商业银行加大私人银行业务发展力度</w:t>
      </w:r>
      <w:r>
        <w:rPr>
          <w:rFonts w:hint="eastAsia"/>
        </w:rPr>
        <w:br/>
      </w:r>
      <w:r>
        <w:rPr>
          <w:rFonts w:hint="eastAsia"/>
        </w:rPr>
        <w:t>　　　　四、国内商业银行私人银行业务开办情况</w:t>
      </w:r>
      <w:r>
        <w:rPr>
          <w:rFonts w:hint="eastAsia"/>
        </w:rPr>
        <w:br/>
      </w:r>
      <w:r>
        <w:rPr>
          <w:rFonts w:hint="eastAsia"/>
        </w:rPr>
        <w:t>　　　　五、我国商业银行开办私人银行业务的环境分析</w:t>
      </w:r>
      <w:r>
        <w:rPr>
          <w:rFonts w:hint="eastAsia"/>
        </w:rPr>
        <w:br/>
      </w:r>
      <w:r>
        <w:rPr>
          <w:rFonts w:hint="eastAsia"/>
        </w:rPr>
        <w:t>　　　　六、我国私人银行业发展尚任重道远</w:t>
      </w:r>
      <w:r>
        <w:rPr>
          <w:rFonts w:hint="eastAsia"/>
        </w:rPr>
        <w:br/>
      </w:r>
      <w:r>
        <w:rPr>
          <w:rFonts w:hint="eastAsia"/>
        </w:rPr>
        <w:t>　　　　七、私人银行与投资银行的资源整合分析</w:t>
      </w:r>
      <w:r>
        <w:rPr>
          <w:rFonts w:hint="eastAsia"/>
        </w:rPr>
        <w:br/>
      </w:r>
      <w:r>
        <w:rPr>
          <w:rFonts w:hint="eastAsia"/>
        </w:rPr>
        <w:t>　　第三节 中国私人银行发展状况</w:t>
      </w:r>
      <w:r>
        <w:rPr>
          <w:rFonts w:hint="eastAsia"/>
        </w:rPr>
        <w:br/>
      </w:r>
      <w:r>
        <w:rPr>
          <w:rFonts w:hint="eastAsia"/>
        </w:rPr>
        <w:t>　　　　一、我国私人银行业发展情况</w:t>
      </w:r>
      <w:r>
        <w:rPr>
          <w:rFonts w:hint="eastAsia"/>
        </w:rPr>
        <w:br/>
      </w:r>
      <w:r>
        <w:rPr>
          <w:rFonts w:hint="eastAsia"/>
        </w:rPr>
        <w:t>　　　　二、内地私人银行业务投资情况分析</w:t>
      </w:r>
      <w:r>
        <w:rPr>
          <w:rFonts w:hint="eastAsia"/>
        </w:rPr>
        <w:br/>
      </w:r>
      <w:r>
        <w:rPr>
          <w:rFonts w:hint="eastAsia"/>
        </w:rPr>
        <w:t>　　　　三、私人银行向艺术品投资领域发力</w:t>
      </w:r>
      <w:r>
        <w:rPr>
          <w:rFonts w:hint="eastAsia"/>
        </w:rPr>
        <w:br/>
      </w:r>
      <w:r>
        <w:rPr>
          <w:rFonts w:hint="eastAsia"/>
        </w:rPr>
        <w:t>　　第四节 中国私人银行客户分析</w:t>
      </w:r>
      <w:r>
        <w:rPr>
          <w:rFonts w:hint="eastAsia"/>
        </w:rPr>
        <w:br/>
      </w:r>
      <w:r>
        <w:rPr>
          <w:rFonts w:hint="eastAsia"/>
        </w:rPr>
        <w:t>　　　　一、中国富裕人口特征</w:t>
      </w:r>
      <w:r>
        <w:rPr>
          <w:rFonts w:hint="eastAsia"/>
        </w:rPr>
        <w:br/>
      </w:r>
      <w:r>
        <w:rPr>
          <w:rFonts w:hint="eastAsia"/>
        </w:rPr>
        <w:t>　　　　二、私人银行瞄准三大经济带客户</w:t>
      </w:r>
      <w:r>
        <w:rPr>
          <w:rFonts w:hint="eastAsia"/>
        </w:rPr>
        <w:br/>
      </w:r>
      <w:r>
        <w:rPr>
          <w:rFonts w:hint="eastAsia"/>
        </w:rPr>
        <w:t>　　　　三、金融危机下私人银行客户形态和需求分析</w:t>
      </w:r>
      <w:r>
        <w:rPr>
          <w:rFonts w:hint="eastAsia"/>
        </w:rPr>
        <w:br/>
      </w:r>
      <w:r>
        <w:rPr>
          <w:rFonts w:hint="eastAsia"/>
        </w:rPr>
        <w:t>　　　　四、四类私人银行客户投资策略</w:t>
      </w:r>
      <w:r>
        <w:rPr>
          <w:rFonts w:hint="eastAsia"/>
        </w:rPr>
        <w:br/>
      </w:r>
      <w:r>
        <w:rPr>
          <w:rFonts w:hint="eastAsia"/>
        </w:rPr>
        <w:t>　　第五节 中国部分地区私人银行的发展</w:t>
      </w:r>
      <w:r>
        <w:rPr>
          <w:rFonts w:hint="eastAsia"/>
        </w:rPr>
        <w:br/>
      </w:r>
      <w:r>
        <w:rPr>
          <w:rFonts w:hint="eastAsia"/>
        </w:rPr>
        <w:t>　　　　一、宁波市中外资银行高端理财服务竞争激烈</w:t>
      </w:r>
      <w:r>
        <w:rPr>
          <w:rFonts w:hint="eastAsia"/>
        </w:rPr>
        <w:br/>
      </w:r>
      <w:r>
        <w:rPr>
          <w:rFonts w:hint="eastAsia"/>
        </w:rPr>
        <w:t>　　　　二、江苏私人银行业务发展迅速</w:t>
      </w:r>
      <w:r>
        <w:rPr>
          <w:rFonts w:hint="eastAsia"/>
        </w:rPr>
        <w:br/>
      </w:r>
      <w:r>
        <w:rPr>
          <w:rFonts w:hint="eastAsia"/>
        </w:rPr>
        <w:t>　　　　三、武汉私人银行业务市场分析</w:t>
      </w:r>
      <w:r>
        <w:rPr>
          <w:rFonts w:hint="eastAsia"/>
        </w:rPr>
        <w:br/>
      </w:r>
      <w:r>
        <w:rPr>
          <w:rFonts w:hint="eastAsia"/>
        </w:rPr>
        <w:t>　　　　四、西安私人银行为客户打造顶级服务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2024-2030年私人银行行业竞争形势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一、私人银行行业竞争结构分析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二、私人银行行业企业间竞争格局分析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三、私人银行行业集中度分析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四、私人银行行业SWOT分析</w:t>
      </w:r>
      <w:r>
        <w:rPr>
          <w:rFonts w:hint="eastAsia"/>
        </w:rPr>
        <w:br/>
      </w:r>
      <w:r>
        <w:rPr>
          <w:rFonts w:hint="eastAsia"/>
        </w:rPr>
        <w:t>　　　　　　1、私人银行行业优势分析</w:t>
      </w:r>
      <w:r>
        <w:rPr>
          <w:rFonts w:hint="eastAsia"/>
        </w:rPr>
        <w:br/>
      </w:r>
      <w:r>
        <w:rPr>
          <w:rFonts w:hint="eastAsia"/>
        </w:rPr>
        <w:t>　　　　　　2、私人银行行业劣势分析</w:t>
      </w:r>
      <w:r>
        <w:rPr>
          <w:rFonts w:hint="eastAsia"/>
        </w:rPr>
        <w:br/>
      </w:r>
      <w:r>
        <w:rPr>
          <w:rFonts w:hint="eastAsia"/>
        </w:rPr>
        <w:t>　　　　　　3、私人银行行业机会分析</w:t>
      </w:r>
      <w:r>
        <w:rPr>
          <w:rFonts w:hint="eastAsia"/>
        </w:rPr>
        <w:br/>
      </w:r>
      <w:r>
        <w:rPr>
          <w:rFonts w:hint="eastAsia"/>
        </w:rPr>
        <w:t>　　　　　　4、私人银行行业威胁分析</w:t>
      </w:r>
      <w:r>
        <w:rPr>
          <w:rFonts w:hint="eastAsia"/>
        </w:rPr>
        <w:br/>
      </w:r>
      <w:r>
        <w:rPr>
          <w:rFonts w:hint="eastAsia"/>
        </w:rPr>
        <w:t>　　第二节 中国私人银行行业竞争格局综述</w:t>
      </w:r>
      <w:r>
        <w:rPr>
          <w:rFonts w:hint="eastAsia"/>
        </w:rPr>
        <w:br/>
      </w:r>
      <w:r>
        <w:rPr>
          <w:rFonts w:hint="eastAsia"/>
        </w:rPr>
        <w:t>　　　　一、私人银行行业竞争概况</w:t>
      </w:r>
      <w:r>
        <w:rPr>
          <w:rFonts w:hint="eastAsia"/>
        </w:rPr>
        <w:br/>
      </w:r>
      <w:r>
        <w:rPr>
          <w:rFonts w:hint="eastAsia"/>
        </w:rPr>
        <w:t>　　　　　　1、中国私人银行行业品牌竞争格局</w:t>
      </w:r>
      <w:r>
        <w:rPr>
          <w:rFonts w:hint="eastAsia"/>
        </w:rPr>
        <w:br/>
      </w:r>
      <w:r>
        <w:rPr>
          <w:rFonts w:hint="eastAsia"/>
        </w:rPr>
        <w:t>　　　　　　2、私人银行业未来竞争格局和特点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3、私人银行市场进入及竞争对手分析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二、中国私人银行行业竞争力分析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1、我国私人银行行业竞争力剖析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2、我国私人银行企业市场竞争的优势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3、内资与外资银行比较分析</w:t>
      </w:r>
      <w:r>
        <w:rPr>
          <w:rFonts w:hint="eastAsia"/>
        </w:rPr>
        <w:br/>
      </w:r>
      <w:r>
        <w:rPr>
          <w:rFonts w:hint="eastAsia"/>
        </w:rPr>
        <w:t>　　　　　　4、国内私人银行企业竞争能力提升途径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三、中国私人银行竞争力优势分析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四、私人银行行业主要企业竞争力分析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私人银行行业竞争格局分析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一、国内外私人银行竞争分析</w:t>
      </w:r>
      <w:r>
        <w:rPr>
          <w:rFonts w:hint="eastAsia"/>
        </w:rPr>
        <w:br/>
      </w:r>
      <w:r>
        <w:rPr>
          <w:rFonts w:hint="eastAsia"/>
        </w:rPr>
        <w:t>　　　　二、我国私人银行市场竞争分析</w:t>
      </w:r>
      <w:r>
        <w:rPr>
          <w:rFonts w:hint="eastAsia"/>
        </w:rPr>
        <w:br/>
      </w:r>
      <w:r>
        <w:rPr>
          <w:rFonts w:hint="eastAsia"/>
        </w:rPr>
        <w:t>　　　　三、我国私人银行市场集中度分析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四、国内主要私人银行企业动向</w:t>
      </w:r>
      <w:r>
        <w:rPr>
          <w:rFonts w:hint="eastAsia"/>
        </w:rPr>
        <w:br/>
      </w:r>
      <w:r>
        <w:rPr>
          <w:rFonts w:hint="eastAsia"/>
        </w:rPr>
        <w:t>　　第四节 私人银行行业并购重组分析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2024-2030年私人银行行业领先企业经营形势分析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中国私人银行企业总体发展状况分析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一、私人银行企业主要类型</w:t>
      </w:r>
      <w:r>
        <w:rPr>
          <w:rFonts w:hint="eastAsia"/>
        </w:rPr>
        <w:br/>
      </w:r>
      <w:r>
        <w:rPr>
          <w:rFonts w:hint="eastAsia"/>
        </w:rPr>
        <w:t>　　　　二、私人银行企业资本运作分析</w:t>
      </w:r>
      <w:r>
        <w:rPr>
          <w:rFonts w:hint="eastAsia"/>
        </w:rPr>
        <w:br/>
      </w:r>
      <w:r>
        <w:rPr>
          <w:rFonts w:hint="eastAsia"/>
        </w:rPr>
        <w:t>　　　　三、私人银行企业创新及品牌建设</w:t>
      </w:r>
      <w:r>
        <w:rPr>
          <w:rFonts w:hint="eastAsia"/>
        </w:rPr>
        <w:br/>
      </w:r>
      <w:r>
        <w:rPr>
          <w:rFonts w:hint="eastAsia"/>
        </w:rPr>
        <w:t>　　　　四、私人银行企业国际竞争力分析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五、2024年私人银行行业企业排名分析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中国领先私人银行企业经营形势分析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二、招商银行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六、中信银行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七、民生银行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八、中国农业银行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九、上海浦东发展银行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十、光大银行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2024-2030年私人银行行业前景及投资价值</w:t>
      </w:r>
      <w:r>
        <w:rPr>
          <w:rFonts w:hint="eastAsia"/>
        </w:rPr>
        <w:br/>
      </w:r>
      <w:r>
        <w:rPr>
          <w:rFonts w:hint="eastAsia"/>
        </w:rPr>
        <w:t>　　第一节 私人银行行业五年规划现状及未来预测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一、“十三五”期间私人银行行业运行情况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二、“十三五”期间私人银行行业发展成果</w:t>
      </w:r>
      <w:r>
        <w:rPr>
          <w:rFonts w:hint="eastAsia"/>
        </w:rPr>
        <w:br/>
      </w:r>
      <w:r>
        <w:rPr>
          <w:rFonts w:hint="eastAsia"/>
        </w:rPr>
        <w:t>　　　　三、私人银行行业“十三五”发展方向预测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2024-2030年私人银行市场发展前景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一、2024-2030年私人银行市场发展潜力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二、2024-2030年私人银行市场发展前景展望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2024-2030年私人银行市场发展趋势预测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一、2024-2030年私人银行行业发展趋势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二、2024-2030年私人银行市场规模预测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三、2024-2030年私人银行行业应用趋势预测</w:t>
      </w:r>
      <w:r>
        <w:rPr>
          <w:rFonts w:hint="eastAsia"/>
        </w:rPr>
        <w:br/>
      </w:r>
      <w:r>
        <w:rPr>
          <w:rFonts w:hint="eastAsia"/>
        </w:rPr>
        <w:t>　　第四节 私人银行行业投资特性分析</w:t>
      </w:r>
      <w:r>
        <w:rPr>
          <w:rFonts w:hint="eastAsia"/>
        </w:rPr>
        <w:br/>
      </w:r>
      <w:r>
        <w:rPr>
          <w:rFonts w:hint="eastAsia"/>
        </w:rPr>
        <w:t>　　　　一、私人银行行业进入壁垒分析</w:t>
      </w:r>
      <w:r>
        <w:rPr>
          <w:rFonts w:hint="eastAsia"/>
        </w:rPr>
        <w:br/>
      </w:r>
      <w:r>
        <w:rPr>
          <w:rFonts w:hint="eastAsia"/>
        </w:rPr>
        <w:t>　　　　二、私人银行行业盈利因素分析</w:t>
      </w:r>
      <w:r>
        <w:rPr>
          <w:rFonts w:hint="eastAsia"/>
        </w:rPr>
        <w:br/>
      </w:r>
      <w:r>
        <w:rPr>
          <w:rFonts w:hint="eastAsia"/>
        </w:rPr>
        <w:t>　　　　三、私人银行行业盈利模式分析</w:t>
      </w:r>
      <w:r>
        <w:rPr>
          <w:rFonts w:hint="eastAsia"/>
        </w:rPr>
        <w:br/>
      </w:r>
      <w:r>
        <w:rPr>
          <w:rFonts w:hint="eastAsia"/>
        </w:rPr>
        <w:t>　　第五节 2024-2030年私人银行行业发展的影响因素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2024-2030年私人银行行业投资价值评估分析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2024-2030年私人银行行业投资机会与风险防范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私人银行行业投融资情况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四、私人银行行业投资现状分析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2024-2030年私人银行行业投资机会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三、私人银行行业投资机遇</w:t>
      </w:r>
      <w:r>
        <w:rPr>
          <w:rFonts w:hint="eastAsia"/>
        </w:rPr>
        <w:br/>
      </w:r>
      <w:r>
        <w:rPr>
          <w:rFonts w:hint="eastAsia"/>
        </w:rPr>
        <w:t>　　第三节 2024-2030年私人银行行业投资风险及防范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中国私人银行行业投资建议</w:t>
      </w:r>
      <w:r>
        <w:rPr>
          <w:rFonts w:hint="eastAsia"/>
        </w:rPr>
        <w:br/>
      </w:r>
      <w:r>
        <w:rPr>
          <w:rFonts w:hint="eastAsia"/>
        </w:rPr>
        <w:t>　　　　一、私人银行行业未来发展方向</w:t>
      </w:r>
      <w:r>
        <w:rPr>
          <w:rFonts w:hint="eastAsia"/>
        </w:rPr>
        <w:br/>
      </w:r>
      <w:r>
        <w:rPr>
          <w:rFonts w:hint="eastAsia"/>
        </w:rPr>
        <w:t>　　　　二、私人银行行业主要投资建议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三、中国私人银行企业融资分析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私人银行行业发展战略研究</w:t>
      </w:r>
      <w:r>
        <w:rPr>
          <w:rFonts w:hint="eastAsia"/>
        </w:rPr>
        <w:br/>
      </w:r>
      <w:r>
        <w:rPr>
          <w:rFonts w:hint="eastAsia"/>
        </w:rPr>
        <w:t>　　第一节 私人银行行业发展战略研究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对我国私人银行品牌的战略思考</w:t>
      </w:r>
      <w:r>
        <w:rPr>
          <w:rFonts w:hint="eastAsia"/>
        </w:rPr>
        <w:br/>
      </w:r>
      <w:r>
        <w:rPr>
          <w:rFonts w:hint="eastAsia"/>
        </w:rPr>
        <w:t>　　　　一、私人银行品牌的重要性</w:t>
      </w:r>
      <w:r>
        <w:rPr>
          <w:rFonts w:hint="eastAsia"/>
        </w:rPr>
        <w:br/>
      </w:r>
      <w:r>
        <w:rPr>
          <w:rFonts w:hint="eastAsia"/>
        </w:rPr>
        <w:t>　　　　二、私人银行实施品牌战略的意义</w:t>
      </w:r>
      <w:r>
        <w:rPr>
          <w:rFonts w:hint="eastAsia"/>
        </w:rPr>
        <w:br/>
      </w:r>
      <w:r>
        <w:rPr>
          <w:rFonts w:hint="eastAsia"/>
        </w:rPr>
        <w:t>　　　　三、私人银行企业品牌的现状分析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四、我国私人银行企业的品牌战略</w:t>
      </w:r>
      <w:r>
        <w:rPr>
          <w:rFonts w:hint="eastAsia"/>
        </w:rPr>
        <w:br/>
      </w:r>
      <w:r>
        <w:rPr>
          <w:rFonts w:hint="eastAsia"/>
        </w:rPr>
        <w:t>　　　　五、私人银行品牌战略管理的策略</w:t>
      </w:r>
      <w:r>
        <w:rPr>
          <w:rFonts w:hint="eastAsia"/>
        </w:rPr>
        <w:br/>
      </w:r>
      <w:r>
        <w:rPr>
          <w:rFonts w:hint="eastAsia"/>
        </w:rPr>
        <w:t>　　第三节 私人银行经营策略分析</w:t>
      </w:r>
      <w:r>
        <w:rPr>
          <w:rFonts w:hint="eastAsia"/>
        </w:rPr>
        <w:br/>
      </w:r>
      <w:r>
        <w:rPr>
          <w:rFonts w:hint="eastAsia"/>
        </w:rPr>
        <w:t>　　　　一、私人银行市场细分策略</w:t>
      </w:r>
      <w:r>
        <w:rPr>
          <w:rFonts w:hint="eastAsia"/>
        </w:rPr>
        <w:br/>
      </w:r>
      <w:r>
        <w:rPr>
          <w:rFonts w:hint="eastAsia"/>
        </w:rPr>
        <w:t>　　　　二、私人银行市场创新策略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四、私人银行新产品差异化战略</w:t>
      </w:r>
      <w:r>
        <w:rPr>
          <w:rFonts w:hint="eastAsia"/>
        </w:rPr>
        <w:br/>
      </w:r>
      <w:r>
        <w:rPr>
          <w:rFonts w:hint="eastAsia"/>
        </w:rPr>
        <w:t>　　第四节 私人银行行业投资战略研究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一、2024-2030年私人银行行业投资战略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私人银行行业研究结论及建议</w:t>
      </w:r>
      <w:r>
        <w:rPr>
          <w:rFonts w:hint="eastAsia"/>
        </w:rPr>
        <w:br/>
      </w:r>
      <w:r>
        <w:rPr>
          <w:rFonts w:hint="eastAsia"/>
        </w:rPr>
        <w:t>　　第二节 私人银行业务研究结论及建议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中^智^林^－私人银行行业发展建议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2019-2024年全球私人银行行业市场规模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2019-2024年中国私人银行行业市场规模</w:t>
      </w:r>
      <w:r>
        <w:rPr>
          <w:rFonts w:hint="eastAsia"/>
        </w:rPr>
        <w:br/>
      </w:r>
      <w:r>
        <w:rPr>
          <w:rFonts w:hint="eastAsia"/>
        </w:rPr>
        <w:t>　　图表 2019-2024年私人银行行业重要数据指标比较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2019-2024年中国私人银行市场占全球份额比较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2019-2024年私人银行行业收入</w:t>
      </w:r>
      <w:r>
        <w:rPr>
          <w:rFonts w:hint="eastAsia"/>
        </w:rPr>
        <w:br/>
      </w:r>
      <w:r>
        <w:rPr>
          <w:rFonts w:hint="eastAsia"/>
        </w:rPr>
        <w:t>　　图表 2019-2024年私人银行行业利润总额</w:t>
      </w:r>
      <w:r>
        <w:rPr>
          <w:rFonts w:hint="eastAsia"/>
        </w:rPr>
        <w:br/>
      </w:r>
      <w:r>
        <w:rPr>
          <w:rFonts w:hint="eastAsia"/>
        </w:rPr>
        <w:t>　　图表 2019-2024年私人银行行业资产总计</w:t>
      </w:r>
      <w:r>
        <w:rPr>
          <w:rFonts w:hint="eastAsia"/>
        </w:rPr>
        <w:br/>
      </w:r>
      <w:r>
        <w:rPr>
          <w:rFonts w:hint="eastAsia"/>
        </w:rPr>
        <w:t>　　图表 2019-2024年私人银行行业负债总计</w:t>
      </w:r>
      <w:r>
        <w:rPr>
          <w:rFonts w:hint="eastAsia"/>
        </w:rPr>
        <w:br/>
      </w:r>
      <w:r>
        <w:rPr>
          <w:rFonts w:hint="eastAsia"/>
        </w:rPr>
        <w:t>　　图表 2019-2024年私人银行行业竞争力分析</w:t>
      </w:r>
      <w:r>
        <w:rPr>
          <w:rFonts w:hint="eastAsia"/>
        </w:rPr>
        <w:br/>
      </w:r>
      <w:r>
        <w:rPr>
          <w:rFonts w:hint="eastAsia"/>
        </w:rPr>
        <w:t>　　图表 2019-2024年私人银行市场价格走势</w:t>
      </w:r>
      <w:r>
        <w:rPr>
          <w:rFonts w:hint="eastAsia"/>
        </w:rPr>
        <w:br/>
      </w:r>
      <w:r>
        <w:rPr>
          <w:rFonts w:hint="eastAsia"/>
        </w:rPr>
        <w:t>　　图表 2019-2024年私人银行行业主营业务收入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2019-2024年私人银行行业主营业务成本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2019-2024年私人银行行业费用分析</w:t>
      </w:r>
      <w:r>
        <w:rPr>
          <w:rFonts w:hint="eastAsia"/>
        </w:rPr>
        <w:br/>
      </w:r>
      <w:r>
        <w:rPr>
          <w:rFonts w:hint="eastAsia"/>
        </w:rPr>
        <w:t>　　图表 2019-2024年私人银行行业管理费用分析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2019-2024年私人银行行业财务费用分析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2019-2024年私人银行行业毛利率分析</w:t>
      </w:r>
      <w:r>
        <w:rPr>
          <w:rFonts w:hint="eastAsia"/>
        </w:rPr>
        <w:br/>
      </w:r>
      <w:r>
        <w:rPr>
          <w:rFonts w:hint="eastAsia"/>
        </w:rPr>
        <w:t>　　图表 2019-2024年私人银行行业利润率分析</w:t>
      </w:r>
      <w:r>
        <w:rPr>
          <w:rFonts w:hint="eastAsia"/>
        </w:rPr>
        <w:br/>
      </w:r>
      <w:r>
        <w:rPr>
          <w:rFonts w:hint="eastAsia"/>
        </w:rPr>
        <w:t>　　图表 2019-2024年私人银行行业成本费用利润率分析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2019-2024年私人银行行业总资产利润率分析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2019-2024年私人银行行业需求分析</w:t>
      </w:r>
      <w:r>
        <w:rPr>
          <w:rFonts w:hint="eastAsia"/>
        </w:rPr>
        <w:br/>
      </w:r>
      <w:r>
        <w:rPr>
          <w:rFonts w:hint="eastAsia"/>
        </w:rPr>
        <w:t>　　图表 2019-2024年私人银行行业集中度</w:t>
      </w:r>
      <w:r>
        <w:rPr>
          <w:rFonts w:hint="eastAsia"/>
        </w:rPr>
        <w:br/>
      </w:r>
      <w:r>
        <w:rPr>
          <w:rFonts w:hint="eastAsia"/>
        </w:rPr>
        <w:t>　　图表 2024-2030年中国私人银行行业需求预测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2024-2030年中国私人银行行业供需平衡预测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c8e3edf2a4f0b" w:history="1">
        <w:r>
          <w:rPr>
            <w:rStyle w:val="Hyperlink"/>
          </w:rPr>
          <w:t>中国私人银行行业发展调研与市场前景预测报告（2024-2030年）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c8e3edf2a4f0b" w:history="1">
        <w:r>
          <w:rPr>
            <w:rStyle w:val="Hyperlink"/>
          </w:rPr>
          <w:t>https://www.20087.com/M_JinRongBaoXian/17/SiRenYinHangWeiLaiFaZhanQuShi.html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0d310c34f48e9" w:history="1">
      <w:r>
        <w:rPr>
          <w:rStyle w:val="Hyperlink"/>
        </w:rPr>
        <w:t>中国私人银行行业发展调研与市场前景预测报告（2024-2030年）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7/SiRenYinHangWeiLaiFaZhanQuShi.html" TargetMode="External" Id="R4adc8e3edf2a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7/SiRenYinHangWeiLaiFaZhanQuShi.html" TargetMode="External" Id="Rcfd0d310c34f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2024-04-14T02:01:00Z</dcterms:created>
  <dcterms:modified xsi:type="dcterms:W3CDTF">2024-04-14T03:01:00Z</dcterms:modified>
  <dc:subject>中国私人银行行业发展调研与市场前景预测报告（2024-2030年）</dc:subject>
  <dc:title>中国私人银行行业发展调研与市场前景预测报告（2024-2030年）</dc:title>
  <cp:keywords>中国私人银行行业发展调研与市场前景预测报告（2024-2030年）</cp:keywords>
  <dc:description>中国私人银行行业发展调研与市场前景预测报告（2024-2030年）</dc:description>
</cp:coreProperties>
</file>