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ef407696e4318" w:history="1">
              <w:r>
                <w:rPr>
                  <w:rStyle w:val="Hyperlink"/>
                </w:rPr>
                <w:t>2025-2031年中国金融租赁发展现状与前景趋势报告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ef407696e4318" w:history="1">
              <w:r>
                <w:rPr>
                  <w:rStyle w:val="Hyperlink"/>
                </w:rPr>
                <w:t>2025-2031年中国金融租赁发展现状与前景趋势报告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ef407696e4318" w:history="1">
                <w:r>
                  <w:rPr>
                    <w:rStyle w:val="Hyperlink"/>
                  </w:rPr>
                  <w:t>https://www.20087.com/7/61/JinRongZuLinHangYeQianJingFenXi.html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租赁是一种融资和资产管理工具，近年来在全球金融市场中扮演着越来越重要的角色。金融租赁通过将资产的所有权与使用权分离，使承租人能够在不完全拥有资产的情况下，获得资产的使用权，同时避免了全额购买资产带来的资金压力。这种模式广泛应用于飞机、船舶、重型机械等资本密集型行业，为企业提供了灵活的融资渠道和资产管理策略。</w:t>
      </w:r>
      <w:r>
        <w:rPr>
          <w:rFonts w:hint="eastAsia"/>
        </w:rPr>
        <w:br/>
      </w:r>
      <w:r>
        <w:rPr>
          <w:rFonts w:hint="eastAsia"/>
        </w:rPr>
        <w:t>　　未来，金融租赁行业将更加注重创新和风险管理。随着科技的发展，金融租赁将探索与区块链、智能合约等技术的融合，以提高交易透明度和效率，简化租赁流程。同时，面对不断变化的市场环境和金融风险，金融租赁企业将加强风险管理体系建设，采用更加精细化的风险评估模型，以确保资产安全和投资回报。此外，绿色金融租赁将成为行业的新趋势，支持可再生能源、环保设备等领域的投资，促进经济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ef407696e4318" w:history="1">
        <w:r>
          <w:rPr>
            <w:rStyle w:val="Hyperlink"/>
          </w:rPr>
          <w:t>2025-2031年中国金融租赁发展现状与前景趋势报告</w:t>
        </w:r>
      </w:hyperlink>
      <w:r>
        <w:rPr>
          <w:rFonts w:hint="eastAsia"/>
        </w:rPr>
        <w:t>》基于国家统计局及相关协会的详实数据，结合长期监测的一手资料，全面分析了金融租赁行业的市场规模、需求变化、产业链动态及区域发展格局。报告重点解读了金融租赁行业竞争态势与重点企业的市场表现，并通过科学研判行业趋势与前景，揭示了金融租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金融租赁产业概述</w:t>
      </w:r>
      <w:r>
        <w:rPr>
          <w:rFonts w:hint="eastAsia"/>
        </w:rPr>
        <w:br/>
      </w:r>
      <w:r>
        <w:rPr>
          <w:rFonts w:hint="eastAsia"/>
        </w:rPr>
        <w:t>　　第一节 金融租赁定义</w:t>
      </w:r>
      <w:r>
        <w:rPr>
          <w:rFonts w:hint="eastAsia"/>
        </w:rPr>
        <w:br/>
      </w:r>
      <w:r>
        <w:rPr>
          <w:rFonts w:hint="eastAsia"/>
        </w:rPr>
        <w:t>　　第二节 金融租赁行业特点</w:t>
      </w:r>
      <w:r>
        <w:rPr>
          <w:rFonts w:hint="eastAsia"/>
        </w:rPr>
        <w:br/>
      </w:r>
      <w:r>
        <w:rPr>
          <w:rFonts w:hint="eastAsia"/>
        </w:rPr>
        <w:t>　　第三节 金融租赁产业链分析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2024-2025年中国金融租赁行业运行环境分析</w:t>
      </w:r>
      <w:r>
        <w:rPr>
          <w:rFonts w:hint="eastAsia"/>
        </w:rPr>
        <w:br/>
      </w:r>
      <w:r>
        <w:rPr>
          <w:rFonts w:hint="eastAsia"/>
        </w:rPr>
        <w:t>　　第一节 金融租赁运行经济环境分析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金融租赁产业政策环境分析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一、金融租赁行业监管体制</w:t>
      </w:r>
      <w:r>
        <w:rPr>
          <w:rFonts w:hint="eastAsia"/>
        </w:rPr>
        <w:br/>
      </w:r>
      <w:r>
        <w:rPr>
          <w:rFonts w:hint="eastAsia"/>
        </w:rPr>
        <w:t>　　　　二、金融租赁行业主要法规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三、主要金融租赁产业政策</w:t>
      </w:r>
      <w:r>
        <w:rPr>
          <w:rFonts w:hint="eastAsia"/>
        </w:rPr>
        <w:br/>
      </w:r>
      <w:r>
        <w:rPr>
          <w:rFonts w:hint="eastAsia"/>
        </w:rPr>
        <w:t>　　第三节 金融租赁产业社会环境分析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2024-2025年金融租赁行业技术发展现状及趋势分析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金融租赁行业技术发展现状分析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国内外金融租赁行业技术差异与原因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金融租赁行业技术发展方向、趋势预测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提升金融租赁行业技术能力策略建议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全球金融租赁行业发展态势分析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全球金融租赁市场发展现状分析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全球主要国家金融租赁市场现状</w:t>
      </w:r>
      <w:r>
        <w:rPr>
          <w:rFonts w:hint="eastAsia"/>
        </w:rPr>
        <w:br/>
      </w:r>
      <w:r>
        <w:rPr>
          <w:rFonts w:hint="eastAsia"/>
        </w:rPr>
        <w:t>　　第三节 全球金融租赁行业发展趋势预测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2019-2024年中国金融租赁行业规模情况</w:t>
      </w:r>
      <w:r>
        <w:rPr>
          <w:rFonts w:hint="eastAsia"/>
        </w:rPr>
        <w:br/>
      </w:r>
      <w:r>
        <w:rPr>
          <w:rFonts w:hint="eastAsia"/>
        </w:rPr>
        <w:t>　　　　一、金融租赁行业市场规模情况分析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二、金融租赁行业单位规模情况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三、金融租赁行业人员规模情况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2019-2024年中国金融租赁行业财务能力分析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二、金融租赁行业偿债能力分析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三、金融租赁行业营运能力分析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四、金融租赁行业发展能力分析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2024-2025年中国金融租赁行业热点动态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2025年中国金融租赁行业面临的挑战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中国重点地区金融租赁行业市场调研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重点地区（一）金融租赁市场调研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重点地区（二）金融租赁市场调研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重点地区（三）金融租赁市场调研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重点地区（四）金融租赁市场调研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重点地区（五）金融租赁市场调研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国内金融租赁行业价格回顾</w:t>
      </w:r>
      <w:r>
        <w:rPr>
          <w:rFonts w:hint="eastAsia"/>
        </w:rPr>
        <w:br/>
      </w:r>
      <w:r>
        <w:rPr>
          <w:rFonts w:hint="eastAsia"/>
        </w:rPr>
        <w:t>　　第二节 国内金融租赁行业价格走势预测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国内金融租赁行业价格影响因素分析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中国金融租赁行业客户调研</w:t>
      </w:r>
      <w:r>
        <w:rPr>
          <w:rFonts w:hint="eastAsia"/>
        </w:rPr>
        <w:br/>
      </w:r>
      <w:r>
        <w:rPr>
          <w:rFonts w:hint="eastAsia"/>
        </w:rPr>
        <w:t>　　　　一、金融租赁行业客户偏好调查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二、客户对金融租赁品牌的首要认知渠道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三、金融租赁品牌忠诚度调查</w:t>
      </w:r>
      <w:r>
        <w:rPr>
          <w:rFonts w:hint="eastAsia"/>
        </w:rPr>
        <w:br/>
      </w:r>
      <w:r>
        <w:rPr>
          <w:rFonts w:hint="eastAsia"/>
        </w:rPr>
        <w:t>　　　　四、金融租赁行业客户消费理念调研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2025年金融租赁行业集中度分析</w:t>
      </w:r>
      <w:r>
        <w:rPr>
          <w:rFonts w:hint="eastAsia"/>
        </w:rPr>
        <w:br/>
      </w:r>
      <w:r>
        <w:rPr>
          <w:rFonts w:hint="eastAsia"/>
        </w:rPr>
        <w:t>　　　　一、金融租赁市场集中度分析</w:t>
      </w:r>
      <w:r>
        <w:rPr>
          <w:rFonts w:hint="eastAsia"/>
        </w:rPr>
        <w:br/>
      </w:r>
      <w:r>
        <w:rPr>
          <w:rFonts w:hint="eastAsia"/>
        </w:rPr>
        <w:t>　　　　二、金融租赁企业集中度分析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2024-2025年金融租赁行业竞争格局分析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二、金融租赁行业竞争格局展望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三、我国金融租赁市场竞争趋势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金融租赁企业发展策略分析</w:t>
      </w:r>
      <w:r>
        <w:rPr>
          <w:rFonts w:hint="eastAsia"/>
        </w:rPr>
        <w:br/>
      </w:r>
      <w:r>
        <w:rPr>
          <w:rFonts w:hint="eastAsia"/>
        </w:rPr>
        <w:t>　　第一节 金融租赁市场策略分析</w:t>
      </w:r>
      <w:r>
        <w:rPr>
          <w:rFonts w:hint="eastAsia"/>
        </w:rPr>
        <w:br/>
      </w:r>
      <w:r>
        <w:rPr>
          <w:rFonts w:hint="eastAsia"/>
        </w:rPr>
        <w:t>　　　　一、金融租赁价格策略分析</w:t>
      </w:r>
      <w:r>
        <w:rPr>
          <w:rFonts w:hint="eastAsia"/>
        </w:rPr>
        <w:br/>
      </w:r>
      <w:r>
        <w:rPr>
          <w:rFonts w:hint="eastAsia"/>
        </w:rPr>
        <w:t>　　　　二、金融租赁渠道策略分析</w:t>
      </w:r>
      <w:r>
        <w:rPr>
          <w:rFonts w:hint="eastAsia"/>
        </w:rPr>
        <w:br/>
      </w:r>
      <w:r>
        <w:rPr>
          <w:rFonts w:hint="eastAsia"/>
        </w:rPr>
        <w:t>　　第二节 金融租赁销售策略分析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提高金融租赁企业竞争力的策略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一、提高中国金融租赁企业核心竞争力的对策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二、金融租赁企业提升竞争力的主要方向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三、影响金融租赁企业核心竞争力的因素及提升途径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四、提高金融租赁企业竞争力的策略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金融租赁行业SWOT模型分析</w:t>
      </w:r>
      <w:r>
        <w:rPr>
          <w:rFonts w:hint="eastAsia"/>
        </w:rPr>
        <w:br/>
      </w:r>
      <w:r>
        <w:rPr>
          <w:rFonts w:hint="eastAsia"/>
        </w:rPr>
        <w:t>　　　　一、金融租赁行业优势分析</w:t>
      </w:r>
      <w:r>
        <w:rPr>
          <w:rFonts w:hint="eastAsia"/>
        </w:rPr>
        <w:br/>
      </w:r>
      <w:r>
        <w:rPr>
          <w:rFonts w:hint="eastAsia"/>
        </w:rPr>
        <w:t>　　　　二、金融租赁行业劣势分析</w:t>
      </w:r>
      <w:r>
        <w:rPr>
          <w:rFonts w:hint="eastAsia"/>
        </w:rPr>
        <w:br/>
      </w:r>
      <w:r>
        <w:rPr>
          <w:rFonts w:hint="eastAsia"/>
        </w:rPr>
        <w:t>　　　　三、金融租赁行业机会分析</w:t>
      </w:r>
      <w:r>
        <w:rPr>
          <w:rFonts w:hint="eastAsia"/>
        </w:rPr>
        <w:br/>
      </w:r>
      <w:r>
        <w:rPr>
          <w:rFonts w:hint="eastAsia"/>
        </w:rPr>
        <w:t>　　　　四、金融租赁行业风险分析</w:t>
      </w:r>
      <w:r>
        <w:rPr>
          <w:rFonts w:hint="eastAsia"/>
        </w:rPr>
        <w:br/>
      </w:r>
      <w:r>
        <w:rPr>
          <w:rFonts w:hint="eastAsia"/>
        </w:rPr>
        <w:t>　　第二节 金融租赁行业投资风险及控制策略分析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一、金融租赁市场风险及控制策略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二、金融租赁行业政策风险及控制策略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三、金融租赁行业经营风险及控制策略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四、金融租赁同业竞争风险及控制策略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五、金融租赁行业其他风险及控制策略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2025-2031年中国金融租赁行业投资潜力及发展趋势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2025-2031年金融租赁行业投资潜力分析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一、金融租赁行业重点可投资领域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二、金融租赁行业目标市场需求潜力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三、金融租赁行业投资潜力综合评判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[:中:智:林:]2025-2031年中国金融租赁行业发展趋势分析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一、2025年金融租赁市场前景分析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二、2025年金融租赁发展趋势预测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三、2025-2031年我国金融租赁行业发展剖析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五、未来金融租赁行业发展变局剖析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金融租赁介绍</w:t>
      </w:r>
      <w:r>
        <w:rPr>
          <w:rFonts w:hint="eastAsia"/>
        </w:rPr>
        <w:br/>
      </w:r>
      <w:r>
        <w:rPr>
          <w:rFonts w:hint="eastAsia"/>
        </w:rPr>
        <w:t>　　图表 金融租赁图片</w:t>
      </w:r>
      <w:r>
        <w:rPr>
          <w:rFonts w:hint="eastAsia"/>
        </w:rPr>
        <w:br/>
      </w:r>
      <w:r>
        <w:rPr>
          <w:rFonts w:hint="eastAsia"/>
        </w:rPr>
        <w:t>　　图表 金融租赁产业链调研</w:t>
      </w:r>
      <w:r>
        <w:rPr>
          <w:rFonts w:hint="eastAsia"/>
        </w:rPr>
        <w:br/>
      </w:r>
      <w:r>
        <w:rPr>
          <w:rFonts w:hint="eastAsia"/>
        </w:rPr>
        <w:t>　　图表 金融租赁行业特点</w:t>
      </w:r>
      <w:r>
        <w:rPr>
          <w:rFonts w:hint="eastAsia"/>
        </w:rPr>
        <w:br/>
      </w:r>
      <w:r>
        <w:rPr>
          <w:rFonts w:hint="eastAsia"/>
        </w:rPr>
        <w:t>　　图表 金融租赁政策</w:t>
      </w:r>
      <w:r>
        <w:rPr>
          <w:rFonts w:hint="eastAsia"/>
        </w:rPr>
        <w:br/>
      </w:r>
      <w:r>
        <w:rPr>
          <w:rFonts w:hint="eastAsia"/>
        </w:rPr>
        <w:t>　　图表 金融租赁技术 标准</w:t>
      </w:r>
      <w:r>
        <w:rPr>
          <w:rFonts w:hint="eastAsia"/>
        </w:rPr>
        <w:br/>
      </w:r>
      <w:r>
        <w:rPr>
          <w:rFonts w:hint="eastAsia"/>
        </w:rPr>
        <w:t>　　图表 金融租赁最新消息 动态</w:t>
      </w:r>
      <w:r>
        <w:rPr>
          <w:rFonts w:hint="eastAsia"/>
        </w:rPr>
        <w:br/>
      </w:r>
      <w:r>
        <w:rPr>
          <w:rFonts w:hint="eastAsia"/>
        </w:rPr>
        <w:t>　　图表 金融租赁行业现状</w:t>
      </w:r>
      <w:r>
        <w:rPr>
          <w:rFonts w:hint="eastAsia"/>
        </w:rPr>
        <w:br/>
      </w:r>
      <w:r>
        <w:rPr>
          <w:rFonts w:hint="eastAsia"/>
        </w:rPr>
        <w:t>　　图表 2019-2024年金融租赁行业市场容量统计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2019-2024年中国金融租赁市场规模情况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2019-2024年中国金融租赁销售统计</w:t>
      </w:r>
      <w:r>
        <w:rPr>
          <w:rFonts w:hint="eastAsia"/>
        </w:rPr>
        <w:br/>
      </w:r>
      <w:r>
        <w:rPr>
          <w:rFonts w:hint="eastAsia"/>
        </w:rPr>
        <w:t>　　图表 2019-2024年中国金融租赁利润总额</w:t>
      </w:r>
      <w:r>
        <w:rPr>
          <w:rFonts w:hint="eastAsia"/>
        </w:rPr>
        <w:br/>
      </w:r>
      <w:r>
        <w:rPr>
          <w:rFonts w:hint="eastAsia"/>
        </w:rPr>
        <w:t>　　图表 2019-2024年中国金融租赁企业数量统计</w:t>
      </w:r>
      <w:r>
        <w:rPr>
          <w:rFonts w:hint="eastAsia"/>
        </w:rPr>
        <w:br/>
      </w:r>
      <w:r>
        <w:rPr>
          <w:rFonts w:hint="eastAsia"/>
        </w:rPr>
        <w:t>　　图表 2024年金融租赁成本和利润分析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2019-2024年中国金融租赁行业经营效益分析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2019-2024年中国金融租赁行业发展能力分析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2019-2024年中国金融租赁行业偿债能力分析</w:t>
      </w:r>
      <w:r>
        <w:rPr>
          <w:rFonts w:hint="eastAsia"/>
        </w:rPr>
        <w:br/>
      </w:r>
      <w:r>
        <w:rPr>
          <w:rFonts w:hint="eastAsia"/>
        </w:rPr>
        <w:t>　　图表 金融租赁品牌分析</w:t>
      </w:r>
      <w:r>
        <w:rPr>
          <w:rFonts w:hint="eastAsia"/>
        </w:rPr>
        <w:br/>
      </w:r>
      <w:r>
        <w:rPr>
          <w:rFonts w:hint="eastAsia"/>
        </w:rPr>
        <w:t>　　图表 **地区金融租赁市场规模</w:t>
      </w:r>
      <w:r>
        <w:rPr>
          <w:rFonts w:hint="eastAsia"/>
        </w:rPr>
        <w:br/>
      </w:r>
      <w:r>
        <w:rPr>
          <w:rFonts w:hint="eastAsia"/>
        </w:rPr>
        <w:t>　　图表 **地区金融租赁行业市场需求</w:t>
      </w:r>
      <w:r>
        <w:rPr>
          <w:rFonts w:hint="eastAsia"/>
        </w:rPr>
        <w:br/>
      </w:r>
      <w:r>
        <w:rPr>
          <w:rFonts w:hint="eastAsia"/>
        </w:rPr>
        <w:t>　　图表 **地区金融租赁市场调研</w:t>
      </w:r>
      <w:r>
        <w:rPr>
          <w:rFonts w:hint="eastAsia"/>
        </w:rPr>
        <w:br/>
      </w:r>
      <w:r>
        <w:rPr>
          <w:rFonts w:hint="eastAsia"/>
        </w:rPr>
        <w:t>　　图表 **地区金融租赁行业市场需求分析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**地区金融租赁市场规模</w:t>
      </w:r>
      <w:r>
        <w:rPr>
          <w:rFonts w:hint="eastAsia"/>
        </w:rPr>
        <w:br/>
      </w:r>
      <w:r>
        <w:rPr>
          <w:rFonts w:hint="eastAsia"/>
        </w:rPr>
        <w:t>　　图表 **地区金融租赁行业市场需求</w:t>
      </w:r>
      <w:r>
        <w:rPr>
          <w:rFonts w:hint="eastAsia"/>
        </w:rPr>
        <w:br/>
      </w:r>
      <w:r>
        <w:rPr>
          <w:rFonts w:hint="eastAsia"/>
        </w:rPr>
        <w:t>　　图表 **地区金融租赁市场调研</w:t>
      </w:r>
      <w:r>
        <w:rPr>
          <w:rFonts w:hint="eastAsia"/>
        </w:rPr>
        <w:br/>
      </w:r>
      <w:r>
        <w:rPr>
          <w:rFonts w:hint="eastAsia"/>
        </w:rPr>
        <w:t>　　图表 **地区金融租赁市场需求分析</w:t>
      </w:r>
      <w:r>
        <w:rPr>
          <w:rFonts w:hint="eastAsia"/>
        </w:rPr>
        <w:br/>
      </w:r>
      <w:r>
        <w:rPr>
          <w:rFonts w:hint="eastAsia"/>
        </w:rPr>
        <w:t>　　图表 金融租赁上游发展</w:t>
      </w:r>
      <w:r>
        <w:rPr>
          <w:rFonts w:hint="eastAsia"/>
        </w:rPr>
        <w:br/>
      </w:r>
      <w:r>
        <w:rPr>
          <w:rFonts w:hint="eastAsia"/>
        </w:rPr>
        <w:t>　　图表 金融租赁下游发展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金融租赁企业（一）概况</w:t>
      </w:r>
      <w:r>
        <w:rPr>
          <w:rFonts w:hint="eastAsia"/>
        </w:rPr>
        <w:br/>
      </w:r>
      <w:r>
        <w:rPr>
          <w:rFonts w:hint="eastAsia"/>
        </w:rPr>
        <w:t>　　图表 企业金融租赁业务</w:t>
      </w:r>
      <w:r>
        <w:rPr>
          <w:rFonts w:hint="eastAsia"/>
        </w:rPr>
        <w:br/>
      </w:r>
      <w:r>
        <w:rPr>
          <w:rFonts w:hint="eastAsia"/>
        </w:rPr>
        <w:t>　　图表 金融租赁企业（一）经营情况分析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金融租赁企业（二）简介</w:t>
      </w:r>
      <w:r>
        <w:rPr>
          <w:rFonts w:hint="eastAsia"/>
        </w:rPr>
        <w:br/>
      </w:r>
      <w:r>
        <w:rPr>
          <w:rFonts w:hint="eastAsia"/>
        </w:rPr>
        <w:t>　　图表 企业金融租赁业务</w:t>
      </w:r>
      <w:r>
        <w:rPr>
          <w:rFonts w:hint="eastAsia"/>
        </w:rPr>
        <w:br/>
      </w:r>
      <w:r>
        <w:rPr>
          <w:rFonts w:hint="eastAsia"/>
        </w:rPr>
        <w:t>　　图表 金融租赁企业（二）经营情况分析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金融租赁企业（三）概况</w:t>
      </w:r>
      <w:r>
        <w:rPr>
          <w:rFonts w:hint="eastAsia"/>
        </w:rPr>
        <w:br/>
      </w:r>
      <w:r>
        <w:rPr>
          <w:rFonts w:hint="eastAsia"/>
        </w:rPr>
        <w:t>　　图表 企业金融租赁业务</w:t>
      </w:r>
      <w:r>
        <w:rPr>
          <w:rFonts w:hint="eastAsia"/>
        </w:rPr>
        <w:br/>
      </w:r>
      <w:r>
        <w:rPr>
          <w:rFonts w:hint="eastAsia"/>
        </w:rPr>
        <w:t>　　图表 金融租赁企业（三）经营情况分析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金融租赁企业（三）盈利能力情况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金融租赁企业（三）偿债能力情况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金融租赁企业（三）运营能力情况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金融租赁企业（三）成长能力情况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金融租赁企业（四）简介</w:t>
      </w:r>
      <w:r>
        <w:rPr>
          <w:rFonts w:hint="eastAsia"/>
        </w:rPr>
        <w:br/>
      </w:r>
      <w:r>
        <w:rPr>
          <w:rFonts w:hint="eastAsia"/>
        </w:rPr>
        <w:t>　　图表 企业金融租赁业务</w:t>
      </w:r>
      <w:r>
        <w:rPr>
          <w:rFonts w:hint="eastAsia"/>
        </w:rPr>
        <w:br/>
      </w:r>
      <w:r>
        <w:rPr>
          <w:rFonts w:hint="eastAsia"/>
        </w:rPr>
        <w:t>　　图表 金融租赁企业（四）经营情况分析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金融租赁企业（四）盈利能力情况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金融租赁企业（四）偿债能力情况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金融租赁企业（四）运营能力情况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金融租赁企业（四）成长能力情况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金融租赁投资、并购情况</w:t>
      </w:r>
      <w:r>
        <w:rPr>
          <w:rFonts w:hint="eastAsia"/>
        </w:rPr>
        <w:br/>
      </w:r>
      <w:r>
        <w:rPr>
          <w:rFonts w:hint="eastAsia"/>
        </w:rPr>
        <w:t>　　图表 金融租赁优势</w:t>
      </w:r>
      <w:r>
        <w:rPr>
          <w:rFonts w:hint="eastAsia"/>
        </w:rPr>
        <w:br/>
      </w:r>
      <w:r>
        <w:rPr>
          <w:rFonts w:hint="eastAsia"/>
        </w:rPr>
        <w:t>　　图表 金融租赁劣势</w:t>
      </w:r>
      <w:r>
        <w:rPr>
          <w:rFonts w:hint="eastAsia"/>
        </w:rPr>
        <w:br/>
      </w:r>
      <w:r>
        <w:rPr>
          <w:rFonts w:hint="eastAsia"/>
        </w:rPr>
        <w:t>　　图表 金融租赁机会</w:t>
      </w:r>
      <w:r>
        <w:rPr>
          <w:rFonts w:hint="eastAsia"/>
        </w:rPr>
        <w:br/>
      </w:r>
      <w:r>
        <w:rPr>
          <w:rFonts w:hint="eastAsia"/>
        </w:rPr>
        <w:t>　　图表 金融租赁威胁</w:t>
      </w:r>
      <w:r>
        <w:rPr>
          <w:rFonts w:hint="eastAsia"/>
        </w:rPr>
        <w:br/>
      </w:r>
      <w:r>
        <w:rPr>
          <w:rFonts w:hint="eastAsia"/>
        </w:rPr>
        <w:t>　　图表 进入金融租赁行业壁垒</w:t>
      </w:r>
      <w:r>
        <w:rPr>
          <w:rFonts w:hint="eastAsia"/>
        </w:rPr>
        <w:br/>
      </w:r>
      <w:r>
        <w:rPr>
          <w:rFonts w:hint="eastAsia"/>
        </w:rPr>
        <w:t>　　图表 金融租赁发展有利因素</w:t>
      </w:r>
      <w:r>
        <w:rPr>
          <w:rFonts w:hint="eastAsia"/>
        </w:rPr>
        <w:br/>
      </w:r>
      <w:r>
        <w:rPr>
          <w:rFonts w:hint="eastAsia"/>
        </w:rPr>
        <w:t>　　图表 金融租赁发展不利因素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2025-2031年中国金融租赁行业信息化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2025-2031年中国金融租赁行业市场容量预测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2025-2031年中国金融租赁行业风险</w:t>
      </w:r>
      <w:r>
        <w:rPr>
          <w:rFonts w:hint="eastAsia"/>
        </w:rPr>
        <w:br/>
      </w:r>
      <w:r>
        <w:rPr>
          <w:rFonts w:hint="eastAsia"/>
        </w:rPr>
        <w:t>　　图表 2025-2031年中国金融租赁市场前景分析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2025-2031年中国金融租赁发展趋势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ef407696e4318" w:history="1">
        <w:r>
          <w:rPr>
            <w:rStyle w:val="Hyperlink"/>
          </w:rPr>
          <w:t>2025-2031年中国金融租赁发展现状与前景趋势报告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ef407696e4318" w:history="1">
        <w:r>
          <w:rPr>
            <w:rStyle w:val="Hyperlink"/>
          </w:rPr>
          <w:t>https://www.20087.com/7/61/JinRongZuLinHangYeQianJingFenXi.html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热点：金融租赁行业未来发展前景、金融租赁公司是干嘛的、算力租赁、金融租赁行业分析、盘扣租赁、金融租赁公司排名、金融租赁管理办法2023、金融租赁业务模式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3749c016646a6" w:history="1">
      <w:r>
        <w:rPr>
          <w:rStyle w:val="Hyperlink"/>
        </w:rPr>
        <w:t>2025-2031年中国金融租赁发展现状与前景趋势报告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JinRongZuLinHangYeQianJingFenXi.html" TargetMode="External" Id="R82bef407696e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JinRongZuLinHangYeQianJingFenXi.html" TargetMode="External" Id="Rd1d3749c0166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2024-10-22T23:39:00Z</dcterms:created>
  <dcterms:modified xsi:type="dcterms:W3CDTF">2024-10-23T00:39:00Z</dcterms:modified>
  <dc:subject>2025-2031年中国金融租赁发展现状与前景趋势报告</dc:subject>
  <dc:title>2025-2031年中国金融租赁发展现状与前景趋势报告</dc:title>
  <cp:keywords>2025-2031年中国金融租赁发展现状与前景趋势报告</cp:keywords>
  <dc:description>2025-2031年中国金融租赁发展现状与前景趋势报告</dc:description>
</cp:coreProperties>
</file>