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9cb9874c84e33" w:history="1">
              <w:r>
                <w:rPr>
                  <w:rStyle w:val="Hyperlink"/>
                </w:rPr>
                <w:t>2025-2031年中国渔业船舶行业现状与市场前景报告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9cb9874c84e33" w:history="1">
              <w:r>
                <w:rPr>
                  <w:rStyle w:val="Hyperlink"/>
                </w:rPr>
                <w:t>2025-2031年中国渔业船舶行业现状与市场前景报告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9cb9874c84e33" w:history="1">
                <w:r>
                  <w:rPr>
                    <w:rStyle w:val="Hyperlink"/>
                  </w:rPr>
                  <w:t>https://www.20087.com/8/91/YuYeChuanBoHangYeFaZhanQianJing.html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船舶是海洋捕捞和水产养殖的重要工具，近年来随着海洋资源的可持续利用和渔业技术的进步，其设计和装备水平不断提高。现代渔业船舶不仅在船体材料和推进系统上采用了更高效、环保的技术，还配备了先进的捕鱼设备和水下探测系统，提高了捕捞效率和渔业资源的精准管理。同时，船载生活设施的改善，为船员提供了更安全、舒适的工作环境。</w:t>
      </w:r>
      <w:r>
        <w:rPr>
          <w:rFonts w:hint="eastAsia"/>
        </w:rPr>
        <w:br/>
      </w:r>
      <w:r>
        <w:rPr>
          <w:rFonts w:hint="eastAsia"/>
        </w:rPr>
        <w:t>　　未来，渔业船舶的发展将更加注重智能化和环保性。智能化方面，将通过集成AI和无人机技术，实现渔场的智能监测和自动化捕捞，提高作业效率和资源利用率。环保性方面，将开发使用清洁能源的船舶，如风力和氢燃料电池，减少碳排放，促进海洋生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9cb9874c84e33" w:history="1">
        <w:r>
          <w:rPr>
            <w:rStyle w:val="Hyperlink"/>
          </w:rPr>
          <w:t>2025-2031年中国渔业船舶行业现状与市场前景报告</w:t>
        </w:r>
      </w:hyperlink>
      <w:r>
        <w:rPr>
          <w:rFonts w:hint="eastAsia"/>
        </w:rPr>
        <w:t>》基于行业详实数据资料，系统分析了渔业船舶行业的市场规模、竞争格局和技术发展现状，梳理了渔业船舶重点企业的市场表现。报告从渔业船舶供需结构、政策环境和产业链变化等维度，客观评估了渔业船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渔业船舶行业概述</w:t>
      </w:r>
      <w:r>
        <w:rPr>
          <w:rFonts w:hint="eastAsia"/>
        </w:rPr>
        <w:br/>
      </w:r>
      <w:r>
        <w:rPr>
          <w:rFonts w:hint="eastAsia"/>
        </w:rPr>
        <w:t>　　第一节 渔业船舶定义与分类</w:t>
      </w:r>
      <w:r>
        <w:rPr>
          <w:rFonts w:hint="eastAsia"/>
        </w:rPr>
        <w:br/>
      </w:r>
      <w:r>
        <w:rPr>
          <w:rFonts w:hint="eastAsia"/>
        </w:rPr>
        <w:t>　　第二节 渔业船舶应用领域</w:t>
      </w:r>
      <w:r>
        <w:rPr>
          <w:rFonts w:hint="eastAsia"/>
        </w:rPr>
        <w:br/>
      </w:r>
      <w:r>
        <w:rPr>
          <w:rFonts w:hint="eastAsia"/>
        </w:rPr>
        <w:t>　　第三节 渔业船舶行业经济指标分析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渔业船舶产业链及经营模式分析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三、渔业船舶销售模式及销售渠道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全球渔业船舶市场发展综述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2020-2024年全球渔业船舶市场规模与趋势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主要国家与地区渔业船舶市场分析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2025-2031年全球渔业船舶行业发展趋势与前景预测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中国渔业船舶行业市场分析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2023-2024年渔业船舶产能与投资动态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一、国内渔业船舶产能及利用情况</w:t>
      </w:r>
      <w:r>
        <w:rPr>
          <w:rFonts w:hint="eastAsia"/>
        </w:rPr>
        <w:br/>
      </w:r>
      <w:r>
        <w:rPr>
          <w:rFonts w:hint="eastAsia"/>
        </w:rPr>
        <w:t>　　　　二、渔业船舶产能扩张与投资动态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2025-2031年渔业船舶行业产量统计与趋势预测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一、2020-2024年渔业船舶行业产量数据统计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1、2020-2024年渔业船舶产量及增长趋势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2、2020-2024年渔业船舶细分产品产量及份额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二、影响渔业船舶产量的关键因素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三、2025-2031年渔业船舶产量预测</w:t>
      </w:r>
      <w:r>
        <w:rPr>
          <w:rFonts w:hint="eastAsia"/>
        </w:rPr>
        <w:br/>
      </w:r>
      <w:r>
        <w:rPr>
          <w:rFonts w:hint="eastAsia"/>
        </w:rPr>
        <w:t>　　第三节 2025-2031年渔业船舶市场需求与销售分析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一、2023-2024年渔业船舶行业需求现状</w:t>
      </w:r>
      <w:r>
        <w:rPr>
          <w:rFonts w:hint="eastAsia"/>
        </w:rPr>
        <w:br/>
      </w:r>
      <w:r>
        <w:rPr>
          <w:rFonts w:hint="eastAsia"/>
        </w:rPr>
        <w:t>　　　　二、渔业船舶客户群体与需求特点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三、2020-2024年渔业船舶行业销售规模分析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四、2025-2031年渔业船舶市场增长潜力与规模预测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中国渔业船舶细分市场与下游应用领域分析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渔业船舶细分市场分析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一、2023-2024年渔业船舶主要细分产品市场现状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渔业船舶下游应用与客户群体分析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一、2023-2024年渔业船舶各应用领域市场现状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2023-2024年中国渔业船舶技术发展研究</w:t>
      </w:r>
      <w:r>
        <w:rPr>
          <w:rFonts w:hint="eastAsia"/>
        </w:rPr>
        <w:br/>
      </w:r>
      <w:r>
        <w:rPr>
          <w:rFonts w:hint="eastAsia"/>
        </w:rPr>
        <w:t>　　第一节 当前渔业船舶技术发展现状</w:t>
      </w:r>
      <w:r>
        <w:rPr>
          <w:rFonts w:hint="eastAsia"/>
        </w:rPr>
        <w:br/>
      </w:r>
      <w:r>
        <w:rPr>
          <w:rFonts w:hint="eastAsia"/>
        </w:rPr>
        <w:t>　　第二节 国内外渔业船舶技术差异与原因</w:t>
      </w:r>
      <w:r>
        <w:rPr>
          <w:rFonts w:hint="eastAsia"/>
        </w:rPr>
        <w:br/>
      </w:r>
      <w:r>
        <w:rPr>
          <w:rFonts w:hint="eastAsia"/>
        </w:rPr>
        <w:t>　　第三节 渔业船舶技术创新与发展趋势预测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技术进步对渔业船舶行业的影响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渔业船舶价格机制与竞争策略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一、2020-2024年渔业船舶市场价格走势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渔业船舶定价策略与方法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2025-2031年渔业船舶价格竞争态势与趋势预测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中国渔业船舶行业重点区域市场研究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2023-2024年重点区域渔业船舶市场发展概况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二、2020-2024年渔业船舶市场需求规模情况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三、2025-2031年渔业船舶行业发展潜力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二、2020-2024年渔业船舶市场需求规模情况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三、2025-2031年渔业船舶行业发展潜力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二、2020-2024年渔业船舶市场需求规模情况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三、2025-2031年渔业船舶行业发展潜力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二、2020-2024年渔业船舶市场需求规模情况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三、2025-2031年渔业船舶行业发展潜力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二、2020-2024年渔业船舶市场需求规模情况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三、2025-2031年渔业船舶行业发展潜力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2020-2024年中国渔业船舶行业进出口情况分析</w:t>
      </w:r>
      <w:r>
        <w:rPr>
          <w:rFonts w:hint="eastAsia"/>
        </w:rPr>
        <w:br/>
      </w:r>
      <w:r>
        <w:rPr>
          <w:rFonts w:hint="eastAsia"/>
        </w:rPr>
        <w:t>　　第一节 渔业船舶行业进口情况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一、2020-2024年渔业船舶进口规模及增长情况</w:t>
      </w:r>
      <w:r>
        <w:rPr>
          <w:rFonts w:hint="eastAsia"/>
        </w:rPr>
        <w:br/>
      </w:r>
      <w:r>
        <w:rPr>
          <w:rFonts w:hint="eastAsia"/>
        </w:rPr>
        <w:t>　　　　二、渔业船舶主要进口来源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渔业船舶行业出口情况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一、2020-2024年渔业船舶出口规模及增长情况</w:t>
      </w:r>
      <w:r>
        <w:rPr>
          <w:rFonts w:hint="eastAsia"/>
        </w:rPr>
        <w:br/>
      </w:r>
      <w:r>
        <w:rPr>
          <w:rFonts w:hint="eastAsia"/>
        </w:rPr>
        <w:t>　　　　二、渔业船舶主要出口目的地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2020-2024年中国渔业船舶行业总体发展与财务状况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2020-2024年中国渔业船舶行业规模情况</w:t>
      </w:r>
      <w:r>
        <w:rPr>
          <w:rFonts w:hint="eastAsia"/>
        </w:rPr>
        <w:br/>
      </w:r>
      <w:r>
        <w:rPr>
          <w:rFonts w:hint="eastAsia"/>
        </w:rPr>
        <w:t>　　　　一、渔业船舶行业企业数量规模</w:t>
      </w:r>
      <w:r>
        <w:rPr>
          <w:rFonts w:hint="eastAsia"/>
        </w:rPr>
        <w:br/>
      </w:r>
      <w:r>
        <w:rPr>
          <w:rFonts w:hint="eastAsia"/>
        </w:rPr>
        <w:t>　　　　二、渔业船舶行业从业人员规模</w:t>
      </w:r>
      <w:r>
        <w:rPr>
          <w:rFonts w:hint="eastAsia"/>
        </w:rPr>
        <w:br/>
      </w:r>
      <w:r>
        <w:rPr>
          <w:rFonts w:hint="eastAsia"/>
        </w:rPr>
        <w:t>　　　　三、渔业船舶行业市场敏感性分析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2020-2024年中国渔业船舶行业财务能力分析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一、渔业船舶行业盈利能力</w:t>
      </w:r>
      <w:r>
        <w:rPr>
          <w:rFonts w:hint="eastAsia"/>
        </w:rPr>
        <w:br/>
      </w:r>
      <w:r>
        <w:rPr>
          <w:rFonts w:hint="eastAsia"/>
        </w:rPr>
        <w:t>　　　　二、渔业船舶行业偿债能力</w:t>
      </w:r>
      <w:r>
        <w:rPr>
          <w:rFonts w:hint="eastAsia"/>
        </w:rPr>
        <w:br/>
      </w:r>
      <w:r>
        <w:rPr>
          <w:rFonts w:hint="eastAsia"/>
        </w:rPr>
        <w:t>　　　　三、渔业船舶行业营运能力</w:t>
      </w:r>
      <w:r>
        <w:rPr>
          <w:rFonts w:hint="eastAsia"/>
        </w:rPr>
        <w:br/>
      </w:r>
      <w:r>
        <w:rPr>
          <w:rFonts w:hint="eastAsia"/>
        </w:rPr>
        <w:t>　　　　四、渔业船舶行业发展能力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渔业船舶行业重点企业调研分析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二、企业渔业船舶业务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中国渔业船舶行业竞争格局分析</w:t>
      </w:r>
      <w:r>
        <w:rPr>
          <w:rFonts w:hint="eastAsia"/>
        </w:rPr>
        <w:br/>
      </w:r>
      <w:r>
        <w:rPr>
          <w:rFonts w:hint="eastAsia"/>
        </w:rPr>
        <w:t>　　第一节 渔业船舶行业竞争格局总览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2023-2024年渔业船舶行业竞争力分析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2020-2024年渔业船舶行业企业并购活动分析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2023-2024年渔业船舶行业会展与招投标活动分析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一、渔业船舶行业会展活动及其市场影响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2024年中国渔业船舶企业发展企业发展策略与建议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渔业船舶销售模式与渠道策略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渔业船舶品牌与市场推广策略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渔业船舶研发投入与技术创新能力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渔业船舶合作联盟与资源整合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中国渔业船舶行业风险与对策</w:t>
      </w:r>
      <w:r>
        <w:rPr>
          <w:rFonts w:hint="eastAsia"/>
        </w:rPr>
        <w:br/>
      </w:r>
      <w:r>
        <w:rPr>
          <w:rFonts w:hint="eastAsia"/>
        </w:rPr>
        <w:t>　　第一节 渔业船舶行业SWOT分析</w:t>
      </w:r>
      <w:r>
        <w:rPr>
          <w:rFonts w:hint="eastAsia"/>
        </w:rPr>
        <w:br/>
      </w:r>
      <w:r>
        <w:rPr>
          <w:rFonts w:hint="eastAsia"/>
        </w:rPr>
        <w:t>　　　　一、渔业船舶行业优势</w:t>
      </w:r>
      <w:r>
        <w:rPr>
          <w:rFonts w:hint="eastAsia"/>
        </w:rPr>
        <w:br/>
      </w:r>
      <w:r>
        <w:rPr>
          <w:rFonts w:hint="eastAsia"/>
        </w:rPr>
        <w:t>　　　　二、渔业船舶行业劣势</w:t>
      </w:r>
      <w:r>
        <w:rPr>
          <w:rFonts w:hint="eastAsia"/>
        </w:rPr>
        <w:br/>
      </w:r>
      <w:r>
        <w:rPr>
          <w:rFonts w:hint="eastAsia"/>
        </w:rPr>
        <w:t>　　　　三、渔业船舶市场机会</w:t>
      </w:r>
      <w:r>
        <w:rPr>
          <w:rFonts w:hint="eastAsia"/>
        </w:rPr>
        <w:br/>
      </w:r>
      <w:r>
        <w:rPr>
          <w:rFonts w:hint="eastAsia"/>
        </w:rPr>
        <w:t>　　　　四、渔业船舶市场威胁</w:t>
      </w:r>
      <w:r>
        <w:rPr>
          <w:rFonts w:hint="eastAsia"/>
        </w:rPr>
        <w:br/>
      </w:r>
      <w:r>
        <w:rPr>
          <w:rFonts w:hint="eastAsia"/>
        </w:rPr>
        <w:t>　　第二节 渔业船舶行业风险及对策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2025-2031年中国渔业船舶行业前景与发展趋势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2023-2024年渔业船舶行业发展环境分析</w:t>
      </w:r>
      <w:r>
        <w:rPr>
          <w:rFonts w:hint="eastAsia"/>
        </w:rPr>
        <w:br/>
      </w:r>
      <w:r>
        <w:rPr>
          <w:rFonts w:hint="eastAsia"/>
        </w:rPr>
        <w:t>　　　　一、渔业船舶行业主管部门与监管体制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二、渔业船舶行业主要法律法规及政策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三、渔业船舶行业标准与质量监管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2025-2031年渔业船舶行业发展趋势与方向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2025-2031年渔业船舶行业发展潜力与机遇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渔业船舶行业研究结论与建议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中⋅智⋅林－渔业船舶行业发展建议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2020-2024年中国渔业船舶市场规模及增长情况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2020-2024年中国渔业船舶行业产能及增长趋势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2020-2024年中国渔业船舶行业产量及增长趋势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2020-2024年中国渔业船舶行业市场需求及增长情况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2025-2031年中国渔业船舶行业市场需求预测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2020-2024年中国渔业船舶行业利润及增长情况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**地区渔业船舶市场规模及增长情况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**地区渔业船舶行业市场需求情况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2020-2024年中国渔业船舶行业进口量及增速统计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2020-2024年中国渔业船舶行业出口量及增速统计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渔业船舶重点企业经营情况分析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2025年渔业船舶行业壁垒</w:t>
      </w:r>
      <w:r>
        <w:rPr>
          <w:rFonts w:hint="eastAsia"/>
        </w:rPr>
        <w:br/>
      </w:r>
      <w:r>
        <w:rPr>
          <w:rFonts w:hint="eastAsia"/>
        </w:rPr>
        <w:t>　　图表 2025年渔业船舶市场前景分析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2025-2031年中国渔业船舶市场需求预测</w:t>
      </w:r>
      <w:r>
        <w:rPr>
          <w:rFonts w:hint="eastAsia"/>
        </w:rPr>
        <w:br/>
      </w:r>
      <w:r>
        <w:rPr>
          <w:rFonts w:hint="eastAsia"/>
        </w:rPr>
        <w:t>　　图表 2025年渔业船舶发展趋势预测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9cb9874c84e33" w:history="1">
        <w:r>
          <w:rPr>
            <w:rStyle w:val="Hyperlink"/>
          </w:rPr>
          <w:t>2025-2031年中国渔业船舶行业现状与市场前景报告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9cb9874c84e33" w:history="1">
        <w:r>
          <w:rPr>
            <w:rStyle w:val="Hyperlink"/>
          </w:rPr>
          <w:t>https://www.20087.com/8/91/YuYeChuanBoHangYeFaZhanQianJing.html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渔船、渔业船舶水上安全事故报告和调查规定、渔业大型养殖工船、渔业船舶登记管理办法最新、船舶用品采购网、渔业船舶检验证书、绿色船舶的发展趋势、渔业船舶职务船员证书过期怎么办、小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cfb2b30eb412d" w:history="1">
      <w:r>
        <w:rPr>
          <w:rStyle w:val="Hyperlink"/>
        </w:rPr>
        <w:t>2025-2031年中国渔业船舶行业现状与市场前景报告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uYeChuanBoHangYeFaZhanQianJing.html" TargetMode="External" Id="Rc969cb9874c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uYeChuanBoHangYeFaZhanQianJing.html" TargetMode="External" Id="R46ecfb2b30e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2024-12-03T04:36:13Z</dcterms:created>
  <dcterms:modified xsi:type="dcterms:W3CDTF">2024-12-03T05:36:13Z</dcterms:modified>
  <dc:subject>2025-2031年中国渔业船舶行业现状与市场前景报告</dc:subject>
  <dc:title>2025-2031年中国渔业船舶行业现状与市场前景报告</dc:title>
  <cp:keywords>2025-2031年中国渔业船舶行业现状与市场前景报告</cp:keywords>
  <dc:description>2025-2031年中国渔业船舶行业现状与市场前景报告</dc:description>
</cp:coreProperties>
</file>