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d62484f324ab0" w:history="1">
              <w:r>
                <w:rPr>
                  <w:rStyle w:val="Hyperlink"/>
                </w:rPr>
                <w:t>2025-2031年中国矿棉板市场调研与发展趋势报告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d62484f324ab0" w:history="1">
              <w:r>
                <w:rPr>
                  <w:rStyle w:val="Hyperlink"/>
                </w:rPr>
                <w:t>2025-2031年中国矿棉板市场调研与发展趋势报告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d62484f324ab0" w:history="1">
                <w:r>
                  <w:rPr>
                    <w:rStyle w:val="Hyperlink"/>
                  </w:rPr>
                  <w:t>https://www.20087.com/8/21/KuangMianBanDeQianJingQuShi.html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优质的吸音、隔热材料，广泛应用于建筑、工业、交通等领域。近年来，随着环保意识的增强和建筑节能标准的提高，矿棉板因其优良的声学性能和环保特性，市场需求持续增长。技术进步，如超细纤维纺丝、复合材料应用，提升了矿棉板的物理性能和使用寿命，使其在复杂环境下也能保持稳定的工作状态。同时，绿色建筑的兴起，推动了矿棉板的广泛应用，成为现代建筑设计中不可或缺的元素。</w:t>
      </w:r>
      <w:r>
        <w:rPr>
          <w:rFonts w:hint="eastAsia"/>
        </w:rPr>
        <w:br/>
      </w:r>
      <w:r>
        <w:rPr>
          <w:rFonts w:hint="eastAsia"/>
        </w:rPr>
        <w:t>　　未来，矿棉板的发展趋势将围绕以下几个方面展开：一是技术创新，研发具有更高吸音系数、更低导热系数的新型矿棉材料，满足不同场景下的特殊需求；二是环保升级，采用无甲醛粘结剂，减少有害物质排放，提高产品的环保等级；三是定制化服务，根据客户的具体需求，提供尺寸、颜色、图案等个性化定制，提升产品的市场竞争力；四是集成化应用，将矿棉板与其他建筑装饰材料结合，开发一体化的声学解决方案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d62484f324ab0" w:history="1">
        <w:r>
          <w:rPr>
            <w:rStyle w:val="Hyperlink"/>
          </w:rPr>
          <w:t>2025-2031年中国矿棉板市场调研与发展趋势报告</w:t>
        </w:r>
      </w:hyperlink>
      <w:r>
        <w:rPr>
          <w:rFonts w:hint="eastAsia"/>
        </w:rPr>
        <w:t>》依据国家统计局、海关总署及矿棉板相关协会等部门的权威资料数据，以及对矿棉板行业重点区域实地调研，结合矿棉板行业发展所处的环境，从理论到实践、从宏观到微观等多个角度对矿棉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d62484f324ab0" w:history="1">
        <w:r>
          <w:rPr>
            <w:rStyle w:val="Hyperlink"/>
          </w:rPr>
          <w:t>2025-2031年中国矿棉板市场调研与发展趋势报告</w:t>
        </w:r>
      </w:hyperlink>
      <w:r>
        <w:rPr>
          <w:rFonts w:hint="eastAsia"/>
        </w:rPr>
        <w:t>》内容严谨、数据翔实，通过辅以大量直观的图表，帮助矿棉板企业准确把握矿棉板行业发展动向、正确制定矿棉板企业发展战略和矿棉板投资策略。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矿棉板行业相关概述</w:t>
      </w:r>
      <w:r>
        <w:rPr>
          <w:rFonts w:hint="eastAsia"/>
        </w:rPr>
        <w:br/>
      </w:r>
      <w:r>
        <w:rPr>
          <w:rFonts w:hint="eastAsia"/>
        </w:rPr>
        <w:t>　　　　一、矿棉板行业定义及特点</w:t>
      </w:r>
      <w:r>
        <w:rPr>
          <w:rFonts w:hint="eastAsia"/>
        </w:rPr>
        <w:br/>
      </w:r>
      <w:r>
        <w:rPr>
          <w:rFonts w:hint="eastAsia"/>
        </w:rPr>
        <w:t>　　　　　　1、矿棉板行业定义</w:t>
      </w:r>
      <w:r>
        <w:rPr>
          <w:rFonts w:hint="eastAsia"/>
        </w:rPr>
        <w:br/>
      </w:r>
      <w:r>
        <w:rPr>
          <w:rFonts w:hint="eastAsia"/>
        </w:rPr>
        <w:t>　　　　　　2、矿棉板行业特点</w:t>
      </w:r>
      <w:r>
        <w:rPr>
          <w:rFonts w:hint="eastAsia"/>
        </w:rPr>
        <w:br/>
      </w:r>
      <w:r>
        <w:rPr>
          <w:rFonts w:hint="eastAsia"/>
        </w:rPr>
        <w:t>　　　　二、矿棉板行业经营模式分析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1、矿棉板生产模式</w:t>
      </w:r>
      <w:r>
        <w:rPr>
          <w:rFonts w:hint="eastAsia"/>
        </w:rPr>
        <w:br/>
      </w:r>
      <w:r>
        <w:rPr>
          <w:rFonts w:hint="eastAsia"/>
        </w:rPr>
        <w:t>　　　　　　2、矿棉板采购模式</w:t>
      </w:r>
      <w:r>
        <w:rPr>
          <w:rFonts w:hint="eastAsia"/>
        </w:rPr>
        <w:br/>
      </w:r>
      <w:r>
        <w:rPr>
          <w:rFonts w:hint="eastAsia"/>
        </w:rPr>
        <w:t>　　　　　　3、矿棉板销售模式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2024-2025年世界矿棉板行业市场运行形势分析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2024-2025年全球矿棉板行业发展概况</w:t>
      </w:r>
      <w:r>
        <w:rPr>
          <w:rFonts w:hint="eastAsia"/>
        </w:rPr>
        <w:br/>
      </w:r>
      <w:r>
        <w:rPr>
          <w:rFonts w:hint="eastAsia"/>
        </w:rPr>
        <w:t>　　第二节 世界矿棉板行业发展走势</w:t>
      </w:r>
      <w:r>
        <w:rPr>
          <w:rFonts w:hint="eastAsia"/>
        </w:rPr>
        <w:br/>
      </w:r>
      <w:r>
        <w:rPr>
          <w:rFonts w:hint="eastAsia"/>
        </w:rPr>
        <w:t>　　　　一、全球矿棉板行业市场分布情况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二、全球矿棉板行业发展趋势分析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全球矿棉板行业重点国家和区域分析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2024-2025年中国矿棉板行业发展环境分析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矿棉板政策环境分析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矿棉板技术环境分析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2024-2025年矿棉板行业技术发展现状及趋势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当前我国矿棉板技术发展现状</w:t>
      </w:r>
      <w:r>
        <w:rPr>
          <w:rFonts w:hint="eastAsia"/>
        </w:rPr>
        <w:br/>
      </w:r>
      <w:r>
        <w:rPr>
          <w:rFonts w:hint="eastAsia"/>
        </w:rPr>
        <w:t>　　第二节 中外矿棉板技术差距及产生差距的主要原因分析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提高我国矿棉板技术的对策</w:t>
      </w:r>
      <w:r>
        <w:rPr>
          <w:rFonts w:hint="eastAsia"/>
        </w:rPr>
        <w:br/>
      </w:r>
      <w:r>
        <w:rPr>
          <w:rFonts w:hint="eastAsia"/>
        </w:rPr>
        <w:t>　　第四节 我国矿棉板研发、设计发展趋势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中国矿棉板行业市场供需状况分析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中国矿棉板行业市场规模情况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中国矿棉板行业盈利情况分析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中国矿棉板行业市场需求状况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一、2019-2024年矿棉板行业市场需求情况</w:t>
      </w:r>
      <w:r>
        <w:rPr>
          <w:rFonts w:hint="eastAsia"/>
        </w:rPr>
        <w:br/>
      </w:r>
      <w:r>
        <w:rPr>
          <w:rFonts w:hint="eastAsia"/>
        </w:rPr>
        <w:t>　　　　二、矿棉板行业市场需求特点分析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三、2025-2031年矿棉板行业市场需求预测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中国矿棉板行业市场供给状况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一、2019-2024年矿棉板行业市场供给情况</w:t>
      </w:r>
      <w:r>
        <w:rPr>
          <w:rFonts w:hint="eastAsia"/>
        </w:rPr>
        <w:br/>
      </w:r>
      <w:r>
        <w:rPr>
          <w:rFonts w:hint="eastAsia"/>
        </w:rPr>
        <w:t>　　　　二、矿棉板行业市场供给特点分析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三、2025-2031年矿棉板行业市场供给预测</w:t>
      </w:r>
      <w:r>
        <w:rPr>
          <w:rFonts w:hint="eastAsia"/>
        </w:rPr>
        <w:br/>
      </w:r>
      <w:r>
        <w:rPr>
          <w:rFonts w:hint="eastAsia"/>
        </w:rPr>
        <w:t>　　第五节 矿棉板行业市场供需平衡状况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中国矿棉板行业进出口情况分析预测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2019-2024年中国矿棉板行业进出口情况分析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一、2019-2024年中国矿棉板行业进口分析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二、2019-2024年中国矿棉板行业出口分析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2025-2031年中国矿棉板行业进出口情况预测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一、2025-2031年中国矿棉板行业进口预测分析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二、2025-2031年中国矿棉板行业出口预测分析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影响矿棉板行业进出口变化的主要原因分析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2019-2024年中国矿棉板行业重点地区调研分析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一、中国矿棉板行业重点区域市场结构调研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矿棉板行业细分产品市场调研分析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中国矿棉板行业市场行情分析预测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矿棉板价格影响因素分析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2019-2024年中国矿棉板市场价格趋向分析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2025-2031年中国矿棉板市场价格趋向预测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矿棉板行业上游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矿棉板行业下游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矿棉板行业竞争格局分析</w:t>
      </w:r>
      <w:r>
        <w:rPr>
          <w:rFonts w:hint="eastAsia"/>
        </w:rPr>
        <w:br/>
      </w:r>
      <w:r>
        <w:rPr>
          <w:rFonts w:hint="eastAsia"/>
        </w:rPr>
        <w:t>　　第一节 矿棉板行业集中度分析</w:t>
      </w:r>
      <w:r>
        <w:rPr>
          <w:rFonts w:hint="eastAsia"/>
        </w:rPr>
        <w:br/>
      </w:r>
      <w:r>
        <w:rPr>
          <w:rFonts w:hint="eastAsia"/>
        </w:rPr>
        <w:t>　　　　一、矿棉板市场集中度分析</w:t>
      </w:r>
      <w:r>
        <w:rPr>
          <w:rFonts w:hint="eastAsia"/>
        </w:rPr>
        <w:br/>
      </w:r>
      <w:r>
        <w:rPr>
          <w:rFonts w:hint="eastAsia"/>
        </w:rPr>
        <w:t>　　　　二、矿棉板企业集中度分析</w:t>
      </w:r>
      <w:r>
        <w:rPr>
          <w:rFonts w:hint="eastAsia"/>
        </w:rPr>
        <w:br/>
      </w:r>
      <w:r>
        <w:rPr>
          <w:rFonts w:hint="eastAsia"/>
        </w:rPr>
        <w:t>　　　　三、矿棉板区域集中度分析</w:t>
      </w:r>
      <w:r>
        <w:rPr>
          <w:rFonts w:hint="eastAsia"/>
        </w:rPr>
        <w:br/>
      </w:r>
      <w:r>
        <w:rPr>
          <w:rFonts w:hint="eastAsia"/>
        </w:rPr>
        <w:t>　　第二节 矿棉板行业竞争格局分析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一、2024-2025年矿棉板行业竞争分析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二、2024-2025年中外矿棉板产品竞争分析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三、2024-2025年中国矿棉板市场竞争分析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四、2025-2031年国内主要矿棉板企业动向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矿棉板行业重点企业发展调研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矿棉板重点企业（一）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矿棉板重点企业（二）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矿棉板重点企业（三）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矿棉板重点企业（四）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矿棉板重点企业（五）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矿棉板重点企业（六）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矿棉板企业发展策略分析</w:t>
      </w:r>
      <w:r>
        <w:rPr>
          <w:rFonts w:hint="eastAsia"/>
        </w:rPr>
        <w:br/>
      </w:r>
      <w:r>
        <w:rPr>
          <w:rFonts w:hint="eastAsia"/>
        </w:rPr>
        <w:t>　　第一节 矿棉板市场策略分析</w:t>
      </w:r>
      <w:r>
        <w:rPr>
          <w:rFonts w:hint="eastAsia"/>
        </w:rPr>
        <w:br/>
      </w:r>
      <w:r>
        <w:rPr>
          <w:rFonts w:hint="eastAsia"/>
        </w:rPr>
        <w:t>　　　　一、矿棉板价格策略分析</w:t>
      </w:r>
      <w:r>
        <w:rPr>
          <w:rFonts w:hint="eastAsia"/>
        </w:rPr>
        <w:br/>
      </w:r>
      <w:r>
        <w:rPr>
          <w:rFonts w:hint="eastAsia"/>
        </w:rPr>
        <w:t>　　　　二、矿棉板渠道策略分析</w:t>
      </w:r>
      <w:r>
        <w:rPr>
          <w:rFonts w:hint="eastAsia"/>
        </w:rPr>
        <w:br/>
      </w:r>
      <w:r>
        <w:rPr>
          <w:rFonts w:hint="eastAsia"/>
        </w:rPr>
        <w:t>　　第二节 矿棉板销售策略分析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提高矿棉板企业竞争力的策略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一、提高中国矿棉板企业核心竞争力的对策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二、矿棉板企业提升竞争力的主要方向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三、影响矿棉板企业核心竞争力的因素及提升途径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四、提高矿棉板企业竞争力的策略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对我国矿棉板品牌的战略思考</w:t>
      </w:r>
      <w:r>
        <w:rPr>
          <w:rFonts w:hint="eastAsia"/>
        </w:rPr>
        <w:br/>
      </w:r>
      <w:r>
        <w:rPr>
          <w:rFonts w:hint="eastAsia"/>
        </w:rPr>
        <w:t>　　　　一、矿棉板实施品牌战略的意义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二、矿棉板企业品牌的现状分析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三、我国矿棉板企业的品牌战略</w:t>
      </w:r>
      <w:r>
        <w:rPr>
          <w:rFonts w:hint="eastAsia"/>
        </w:rPr>
        <w:br/>
      </w:r>
      <w:r>
        <w:rPr>
          <w:rFonts w:hint="eastAsia"/>
        </w:rPr>
        <w:t>　　　　四、矿棉板品牌战略管理的策略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中国矿棉板行业营销策略分析</w:t>
      </w:r>
      <w:r>
        <w:rPr>
          <w:rFonts w:hint="eastAsia"/>
        </w:rPr>
        <w:br/>
      </w:r>
      <w:r>
        <w:rPr>
          <w:rFonts w:hint="eastAsia"/>
        </w:rPr>
        <w:t>　　第一节 矿棉板市场推广策略研究分析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一、做好矿棉板产品导入</w:t>
      </w:r>
      <w:r>
        <w:rPr>
          <w:rFonts w:hint="eastAsia"/>
        </w:rPr>
        <w:br/>
      </w:r>
      <w:r>
        <w:rPr>
          <w:rFonts w:hint="eastAsia"/>
        </w:rPr>
        <w:t>　　　　二、做好矿棉板产品组合和产品线决策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三、矿棉板行业城市市场推广策略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矿棉板行业渠道营销研究分析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一、矿棉板行业营销环境分析</w:t>
      </w:r>
      <w:r>
        <w:rPr>
          <w:rFonts w:hint="eastAsia"/>
        </w:rPr>
        <w:br/>
      </w:r>
      <w:r>
        <w:rPr>
          <w:rFonts w:hint="eastAsia"/>
        </w:rPr>
        <w:t>　　　　二、矿棉板行业现存的营销渠道分析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三、矿棉板行业终端市场营销管理策略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矿棉板行业营销战略研究分析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一、中国矿棉板行业有效整合营销策略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二、建立矿棉板行业厂商的双嬴模式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2025-2031年中国矿棉板行业前景与风险预测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2025年矿棉板市场前景分析</w:t>
      </w:r>
      <w:r>
        <w:rPr>
          <w:rFonts w:hint="eastAsia"/>
        </w:rPr>
        <w:br/>
      </w:r>
      <w:r>
        <w:rPr>
          <w:rFonts w:hint="eastAsia"/>
        </w:rPr>
        <w:t>　　第二节 2025年矿棉板发展趋势预测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2025-2031年中国矿棉板行业投资特性分析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二、2025-2031年中国矿棉板行业盈利模式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三、2025-2031年中国矿棉板行业盈利因素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2025-2031年中国矿棉板行业投资机会分析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二、2025-2031年中国矿棉板行业区域市场投资潜力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2025-2031年中国矿棉板行业投资风险分析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一、2025-2031年中国矿棉板行业市场竞争风险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二、2025-2031年中国矿棉板行业技术风险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三、2025-2031年中国矿棉板行业政策风险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四、2025-2031年中国矿棉板行业进入退出风险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2025-2031年中国矿棉板行业盈利模式与投资策略分析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国外矿棉板行业投资现状及经营模式分析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一、境外矿棉板行业成长情况调查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中国矿棉板行业商业模式探讨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中国矿棉板行业投资国际化发展战略分析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中国矿棉板行业投资策略分析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中国矿棉板行业资本运作战略选择方案研究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中~智~林－中国矿棉板行业多元化经营战略的可行性分析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矿棉板行业历程</w:t>
      </w:r>
      <w:r>
        <w:rPr>
          <w:rFonts w:hint="eastAsia"/>
        </w:rPr>
        <w:br/>
      </w:r>
      <w:r>
        <w:rPr>
          <w:rFonts w:hint="eastAsia"/>
        </w:rPr>
        <w:t>　　图表 矿棉板行业生命周期</w:t>
      </w:r>
      <w:r>
        <w:rPr>
          <w:rFonts w:hint="eastAsia"/>
        </w:rPr>
        <w:br/>
      </w:r>
      <w:r>
        <w:rPr>
          <w:rFonts w:hint="eastAsia"/>
        </w:rPr>
        <w:t>　　图表 矿棉板行业产业链分析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2019-2024年矿棉板行业市场容量分析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2025年中国矿棉板行业需求领域分布格局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2019-2024年中国矿棉板行业盈利情况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2019-2024年中国矿棉板行业利润总额统计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2019-2024年中国矿棉板进口金额分析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2019-2024年中国矿棉板出口数量分析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2019-2024年中国矿棉板出口金额分析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2025年中国矿棉板进口国家及地区分析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2025年中国矿棉板出口国家及地区分析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2025-2031年中国矿棉板行业发展趋势预测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d62484f324ab0" w:history="1">
        <w:r>
          <w:rPr>
            <w:rStyle w:val="Hyperlink"/>
          </w:rPr>
          <w:t>2025-2031年中国矿棉板市场调研与发展趋势报告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d62484f324ab0" w:history="1">
        <w:r>
          <w:rPr>
            <w:rStyle w:val="Hyperlink"/>
          </w:rPr>
          <w:t>https://www.20087.com/8/21/KuangMianBanDeQianJingQuShi.html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23073d08849ce" w:history="1">
      <w:r>
        <w:rPr>
          <w:rStyle w:val="Hyperlink"/>
        </w:rPr>
        <w:t>2025-2031年中国矿棉板市场调研与发展趋势报告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KuangMianBanDeQianJingQuShi.html" TargetMode="External" Id="Reb9d62484f32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KuangMianBanDeQianJingQuShi.html" TargetMode="External" Id="Rd9423073d088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2024-05-24T07:53:00Z</dcterms:created>
  <dcterms:modified xsi:type="dcterms:W3CDTF">2024-05-24T08:53:00Z</dcterms:modified>
  <dc:subject>2025-2031年中国矿棉板市场调研与发展趋势报告</dc:subject>
  <dc:title>2025-2031年中国矿棉板市场调研与发展趋势报告</dc:title>
  <cp:keywords>2025-2031年中国矿棉板市场调研与发展趋势报告</cp:keywords>
  <dc:description>2025-2031年中国矿棉板市场调研与发展趋势报告</dc:description>
</cp:coreProperties>
</file>