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10a1f1e734b12" w:history="1">
              <w:r>
                <w:rPr>
                  <w:rStyle w:val="Hyperlink"/>
                </w:rPr>
                <w:t>2024-2030年中国载货车行业市场调研与趋势预测报告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10a1f1e734b12" w:history="1">
              <w:r>
                <w:rPr>
                  <w:rStyle w:val="Hyperlink"/>
                </w:rPr>
                <w:t>2024-2030年中国载货车行业市场调研与趋势预测报告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10a1f1e734b12" w:history="1">
                <w:r>
                  <w:rPr>
                    <w:rStyle w:val="Hyperlink"/>
                  </w:rPr>
                  <w:t>https://www.20087.com/8/51/ZaiHuoCheHangYeFaZhanQuShi.html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是物流运输的重要工具，在近年来随着电子商务的兴起而市场需求持续增长。目前，载货车不仅在提高承载能力、降低成本方面有所突破，而且在拓宽应用领域、提高智能化水平方面也取得了显著进展。随着新技术的应用，载货车正朝着更加高效、智能的方向发展，能够更好地满足物流配送、货物运输等多个领域的应用需求。随着电子商务的兴起和技术进步，载货车市场也在持续扩大。</w:t>
      </w:r>
      <w:r>
        <w:rPr>
          <w:rFonts w:hint="eastAsia"/>
        </w:rPr>
        <w:br/>
      </w:r>
      <w:r>
        <w:rPr>
          <w:rFonts w:hint="eastAsia"/>
        </w:rPr>
        <w:t>　　未来，载货车行业将继续朝着技术创新和服务创新的方向发展。一方面，通过引入更多先进技术和设计理念，提高载货车的技术含量和性能指标，如采用更加先进的动力系统技术和智能驾驶技术。另一方面，随着电子商务的兴起和技术进步，载货车将更加注重提供定制化服务，满足不同应用场景和用户需求的特定要求。此外，随着可持续发展理念的普及，载货车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10a1f1e734b12" w:history="1">
        <w:r>
          <w:rPr>
            <w:rStyle w:val="Hyperlink"/>
          </w:rPr>
          <w:t>2024-2030年中国载货车行业市场调研与趋势预测报告</w:t>
        </w:r>
      </w:hyperlink>
      <w:r>
        <w:rPr>
          <w:rFonts w:hint="eastAsia"/>
        </w:rPr>
        <w:t>》全面分析了我国载货车行业的现状、市场需求、市场规模以及价格动态，探讨了载货车产业链的结构与发展。载货车报告对载货车细分市场进行了剖析，同时基于科学数据，对载货车市场前景及发展趋势进行了预测。报告还聚焦载货车重点企业，并对其品牌影响力、市场竞争力以及行业集中度进行了评估。载货车报告为投资者、产业链相关企业及政府决策部门提供了专业、客观的参考，是了解和把握载货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载货车产品概述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载货车市场特点分析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载货车行业发展周期特征分析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2023-2024年中国载货车行业发展环境分析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中国载货车行业发展经济环境分析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中国载货车行业发展政策环境分析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一、载货车行业政策影响分析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二、相关载货车行业标准分析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全球载货车行业市场发展调研分析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全球载货车行业市场运行环境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全球载货车行业市场发展情况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一、全球载货车行业市场供给分析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二、全球载货车行业市场需求分析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三、全球载货车行业主要国家地区发展情况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2024-2030年全球载货车行业市场规模趋势预测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中国载货车行业市场供需现状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中国载货车市场现状</w:t>
      </w:r>
      <w:r>
        <w:rPr>
          <w:rFonts w:hint="eastAsia"/>
        </w:rPr>
        <w:br/>
      </w:r>
      <w:r>
        <w:rPr>
          <w:rFonts w:hint="eastAsia"/>
        </w:rPr>
        <w:t>　　第二节 中国载货车产量分析及预测</w:t>
      </w:r>
      <w:r>
        <w:rPr>
          <w:rFonts w:hint="eastAsia"/>
        </w:rPr>
        <w:br/>
      </w:r>
      <w:r>
        <w:rPr>
          <w:rFonts w:hint="eastAsia"/>
        </w:rPr>
        <w:t>　　　　一、载货车总体产能规模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二、2019-2024年中国载货车产量统计</w:t>
      </w:r>
      <w:r>
        <w:rPr>
          <w:rFonts w:hint="eastAsia"/>
        </w:rPr>
        <w:br/>
      </w:r>
      <w:r>
        <w:rPr>
          <w:rFonts w:hint="eastAsia"/>
        </w:rPr>
        <w:t>　　　　三、载货车行业供给区域分布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四、2024-2030年中国载货车产量预测</w:t>
      </w:r>
      <w:r>
        <w:rPr>
          <w:rFonts w:hint="eastAsia"/>
        </w:rPr>
        <w:br/>
      </w:r>
      <w:r>
        <w:rPr>
          <w:rFonts w:hint="eastAsia"/>
        </w:rPr>
        <w:t>　　第三节 中国载货车市场需求分析及预测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一、2019-2024年中国载货车市场需求统计</w:t>
      </w:r>
      <w:r>
        <w:rPr>
          <w:rFonts w:hint="eastAsia"/>
        </w:rPr>
        <w:br/>
      </w:r>
      <w:r>
        <w:rPr>
          <w:rFonts w:hint="eastAsia"/>
        </w:rPr>
        <w:t>　　　　二、中国载货车市场需求特点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三、2024-2030年中国载货车市场需求量预测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中国载货车行业现状调研分析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中国载货车行业发展现状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一、2023-2024年载货车行业品牌发展现状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二、2023-2024年载货车行业需求市场现状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三、2023-2024年载货车市场需求层次分析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四、2023-2024年中国载货车市场走向分析</w:t>
      </w:r>
      <w:r>
        <w:rPr>
          <w:rFonts w:hint="eastAsia"/>
        </w:rPr>
        <w:br/>
      </w:r>
      <w:r>
        <w:rPr>
          <w:rFonts w:hint="eastAsia"/>
        </w:rPr>
        <w:t>　　第二节 中国载货车产品技术分析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一、2023-2024年载货车产品技术变化特点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二、2023-2024年载货车产品市场的新技术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三、2023-2024年载货车产品市场现状分析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中国载货车行业存在的问题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一、2023-2024年载货车产品市场存在的主要问题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二、2023-2024年国内载货车产品市场的三大瓶颈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三、2023-2024年载货车产品市场遭遇的规模难题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对中国载货车市场的分析及思考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一、载货车市场特点</w:t>
      </w:r>
      <w:r>
        <w:rPr>
          <w:rFonts w:hint="eastAsia"/>
        </w:rPr>
        <w:br/>
      </w:r>
      <w:r>
        <w:rPr>
          <w:rFonts w:hint="eastAsia"/>
        </w:rPr>
        <w:t>　　　　二、载货车市场分析</w:t>
      </w:r>
      <w:r>
        <w:rPr>
          <w:rFonts w:hint="eastAsia"/>
        </w:rPr>
        <w:br/>
      </w:r>
      <w:r>
        <w:rPr>
          <w:rFonts w:hint="eastAsia"/>
        </w:rPr>
        <w:t>　　　　三、载货车市场变化的方向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四、中国载货车行业发展的新思路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五、对中国载货车行业发展的思考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2019-2024年中国载货车产品市场进出口数据分析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2019-2024年中国载货车产品出口统计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2019-2024年中国载货车产品进口统计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2019-2024年中国载货车产品进出口价格对比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中国载货车主要进口来源地及出口目的地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载货车行业细分产品调研</w:t>
      </w:r>
      <w:r>
        <w:rPr>
          <w:rFonts w:hint="eastAsia"/>
        </w:rPr>
        <w:br/>
      </w:r>
      <w:r>
        <w:rPr>
          <w:rFonts w:hint="eastAsia"/>
        </w:rPr>
        <w:t>　　第一节 载货车细分产品结构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2019-2024年中国载货车行业竞争态势分析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2024年载货车行业集中度分析</w:t>
      </w:r>
      <w:r>
        <w:rPr>
          <w:rFonts w:hint="eastAsia"/>
        </w:rPr>
        <w:br/>
      </w:r>
      <w:r>
        <w:rPr>
          <w:rFonts w:hint="eastAsia"/>
        </w:rPr>
        <w:t>　　　　一、载货车市场集中度分析</w:t>
      </w:r>
      <w:r>
        <w:rPr>
          <w:rFonts w:hint="eastAsia"/>
        </w:rPr>
        <w:br/>
      </w:r>
      <w:r>
        <w:rPr>
          <w:rFonts w:hint="eastAsia"/>
        </w:rPr>
        <w:t>　　　　二、载货车企业分布区域集中度分析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三、载货车区域消费集中度分析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2019-2024年载货车主要企业竞争力分析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2024年载货车行业竞争格局分析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一、载货车行业竞争分析</w:t>
      </w:r>
      <w:r>
        <w:rPr>
          <w:rFonts w:hint="eastAsia"/>
        </w:rPr>
        <w:br/>
      </w:r>
      <w:r>
        <w:rPr>
          <w:rFonts w:hint="eastAsia"/>
        </w:rPr>
        <w:t>　　　　二、中外载货车产品竞争分析</w:t>
      </w:r>
      <w:r>
        <w:rPr>
          <w:rFonts w:hint="eastAsia"/>
        </w:rPr>
        <w:br/>
      </w:r>
      <w:r>
        <w:rPr>
          <w:rFonts w:hint="eastAsia"/>
        </w:rPr>
        <w:t>　　　　三、国内载货车行业重点企业发展动向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载货车行业上下游产业链发展情况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载货车上游产业发展分析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载货车下游产业发展分析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提高载货车企业竞争力的策略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一、提高中国载货车企业核心竞争力的对策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二、载货车企业提升竞争力的主要方向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三、影响载货车企业核心竞争力的因素及提升途径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四、提高载货车企业竞争力的策略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对中国载货车品牌的战略思考</w:t>
      </w:r>
      <w:r>
        <w:rPr>
          <w:rFonts w:hint="eastAsia"/>
        </w:rPr>
        <w:br/>
      </w:r>
      <w:r>
        <w:rPr>
          <w:rFonts w:hint="eastAsia"/>
        </w:rPr>
        <w:t>　　　　一、载货车实施品牌战略的意义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二、载货车企业品牌的现状分析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三、中国载货车企业的品牌战略</w:t>
      </w:r>
      <w:r>
        <w:rPr>
          <w:rFonts w:hint="eastAsia"/>
        </w:rPr>
        <w:br/>
      </w:r>
      <w:r>
        <w:rPr>
          <w:rFonts w:hint="eastAsia"/>
        </w:rPr>
        <w:t>　　　　四、载货车品牌战略管理的策略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载货车行业发展趋势及投资风险预警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2024年载货车市场前景分析</w:t>
      </w:r>
      <w:r>
        <w:rPr>
          <w:rFonts w:hint="eastAsia"/>
        </w:rPr>
        <w:br/>
      </w:r>
      <w:r>
        <w:rPr>
          <w:rFonts w:hint="eastAsia"/>
        </w:rPr>
        <w:t>　　第二节 2024年载货车行业发展趋势预测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影响载货车行业发展的主要因素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一、2024年影响载货车行业运行的有利因素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二、2024年影响载货车行业运行的稳定因素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三、2024年影响载货车行业运行的不利因素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四、2024年中国载货车行业发展面临的挑战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五、2024年中国载货车行业发展面临的机遇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载货车行业投资风险预警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一、2024年载货车行业市场风险及控制策略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二、2024年载货车行业政策风险及控制策略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三、2024年载货车行业经营风险及控制策略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四、2024年载货车同业竞争风险及控制策略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五、2024年载货车行业其他风险及控制策略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载货车市场研究结论</w:t>
      </w:r>
      <w:r>
        <w:rPr>
          <w:rFonts w:hint="eastAsia"/>
        </w:rPr>
        <w:br/>
      </w:r>
      <w:r>
        <w:rPr>
          <w:rFonts w:hint="eastAsia"/>
        </w:rPr>
        <w:t>　　第二节 载货车子行业研究结论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中-智林-－载货车市场发展建议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载货车行业类别</w:t>
      </w:r>
      <w:r>
        <w:rPr>
          <w:rFonts w:hint="eastAsia"/>
        </w:rPr>
        <w:br/>
      </w:r>
      <w:r>
        <w:rPr>
          <w:rFonts w:hint="eastAsia"/>
        </w:rPr>
        <w:t>　　图表 载货车行业产业链调研</w:t>
      </w:r>
      <w:r>
        <w:rPr>
          <w:rFonts w:hint="eastAsia"/>
        </w:rPr>
        <w:br/>
      </w:r>
      <w:r>
        <w:rPr>
          <w:rFonts w:hint="eastAsia"/>
        </w:rPr>
        <w:t>　　图表 载货车行业现状</w:t>
      </w:r>
      <w:r>
        <w:rPr>
          <w:rFonts w:hint="eastAsia"/>
        </w:rPr>
        <w:br/>
      </w:r>
      <w:r>
        <w:rPr>
          <w:rFonts w:hint="eastAsia"/>
        </w:rPr>
        <w:t>　　图表 载货车行业标准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2019-2024年中国载货车市场规模</w:t>
      </w:r>
      <w:r>
        <w:rPr>
          <w:rFonts w:hint="eastAsia"/>
        </w:rPr>
        <w:br/>
      </w:r>
      <w:r>
        <w:rPr>
          <w:rFonts w:hint="eastAsia"/>
        </w:rPr>
        <w:t>　　图表 2024年中国载货车行业产能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2019-2024年中国载货车产量</w:t>
      </w:r>
      <w:r>
        <w:rPr>
          <w:rFonts w:hint="eastAsia"/>
        </w:rPr>
        <w:br/>
      </w:r>
      <w:r>
        <w:rPr>
          <w:rFonts w:hint="eastAsia"/>
        </w:rPr>
        <w:t>　　图表 载货车行业动态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2019-2024年中国载货车市场需求量</w:t>
      </w:r>
      <w:r>
        <w:rPr>
          <w:rFonts w:hint="eastAsia"/>
        </w:rPr>
        <w:br/>
      </w:r>
      <w:r>
        <w:rPr>
          <w:rFonts w:hint="eastAsia"/>
        </w:rPr>
        <w:t>　　图表 2024年中国载货车行业需求区域调研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2019-2024年中国载货车行情</w:t>
      </w:r>
      <w:r>
        <w:rPr>
          <w:rFonts w:hint="eastAsia"/>
        </w:rPr>
        <w:br/>
      </w:r>
      <w:r>
        <w:rPr>
          <w:rFonts w:hint="eastAsia"/>
        </w:rPr>
        <w:t>　　图表 2019-2024年中国载货车价格走势图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2019-2024年中国载货车行业销售收入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2019-2024年中国载货车行业利润总额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2019-2024年中国载货车进口数据</w:t>
      </w:r>
      <w:r>
        <w:rPr>
          <w:rFonts w:hint="eastAsia"/>
        </w:rPr>
        <w:br/>
      </w:r>
      <w:r>
        <w:rPr>
          <w:rFonts w:hint="eastAsia"/>
        </w:rPr>
        <w:t>　　图表 2019-2024年中国载货车出口数据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**地区载货车市场规模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</w:t>
      </w:r>
      <w:r>
        <w:rPr>
          <w:rFonts w:hint="eastAsia"/>
        </w:rPr>
        <w:br/>
      </w:r>
      <w:r>
        <w:rPr>
          <w:rFonts w:hint="eastAsia"/>
        </w:rPr>
        <w:t>　　图表 **地区载货车市场调研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**地区载货车市场规模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</w:t>
      </w:r>
      <w:r>
        <w:rPr>
          <w:rFonts w:hint="eastAsia"/>
        </w:rPr>
        <w:br/>
      </w:r>
      <w:r>
        <w:rPr>
          <w:rFonts w:hint="eastAsia"/>
        </w:rPr>
        <w:t>　　图表 **地区载货车市场调研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载货车行业竞争对手分析</w:t>
      </w:r>
      <w:r>
        <w:rPr>
          <w:rFonts w:hint="eastAsia"/>
        </w:rPr>
        <w:br/>
      </w:r>
      <w:r>
        <w:rPr>
          <w:rFonts w:hint="eastAsia"/>
        </w:rPr>
        <w:t>　　图表 载货车重点企业（一）基本信息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2024-2030年中国载货车行业产能预测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2024-2030年中国载货车行业产量预测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2024-2030年中国载货车市场需求预测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2024-2030年中国载货车市场规模预测</w:t>
      </w:r>
      <w:r>
        <w:rPr>
          <w:rFonts w:hint="eastAsia"/>
        </w:rPr>
        <w:br/>
      </w:r>
      <w:r>
        <w:rPr>
          <w:rFonts w:hint="eastAsia"/>
        </w:rPr>
        <w:t>　　图表 载货车行业准入条件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2024-2030年中国载货车行业信息化</w:t>
      </w:r>
      <w:r>
        <w:rPr>
          <w:rFonts w:hint="eastAsia"/>
        </w:rPr>
        <w:br/>
      </w:r>
      <w:r>
        <w:rPr>
          <w:rFonts w:hint="eastAsia"/>
        </w:rPr>
        <w:t>　　图表 2024年中国载货车市场前景分析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2024-2030年中国载货车行业风险分析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2024-2030年中国载货车行业发展趋势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10a1f1e734b12" w:history="1">
        <w:r>
          <w:rPr>
            <w:rStyle w:val="Hyperlink"/>
          </w:rPr>
          <w:t>2024-2030年中国载货车行业市场调研与趋势预测报告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10a1f1e734b12" w:history="1">
        <w:r>
          <w:rPr>
            <w:rStyle w:val="Hyperlink"/>
          </w:rPr>
          <w:t>https://www.20087.com/8/51/ZaiHuoCheHangYeFaZhanQuShi.html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fa9030fa64797" w:history="1">
      <w:r>
        <w:rPr>
          <w:rStyle w:val="Hyperlink"/>
        </w:rPr>
        <w:t>2024-2030年中国载货车行业市场调研与趋势预测报告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aiHuoCheHangYeFaZhanQuShi.html" TargetMode="External" Id="R24710a1f1e73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aiHuoCheHangYeFaZhanQuShi.html" TargetMode="External" Id="Ra4afa9030fa6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2023-12-11T03:34:00Z</dcterms:created>
  <dcterms:modified xsi:type="dcterms:W3CDTF">2023-12-11T04:34:00Z</dcterms:modified>
  <dc:subject>2024-2030年中国载货车行业市场调研与趋势预测报告</dc:subject>
  <dc:title>2024-2030年中国载货车行业市场调研与趋势预测报告</dc:title>
  <cp:keywords>2024-2030年中国载货车行业市场调研与趋势预测报告</cp:keywords>
  <dc:description>2024-2030年中国载货车行业市场调研与趋势预测报告</dc:description>
</cp:coreProperties>
</file>