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a871b59ed4e7b" w:history="1">
              <w:r>
                <w:rPr>
                  <w:rStyle w:val="Hyperlink"/>
                </w:rPr>
                <w:t>2025-2031年中国金融仓储行业研究与发展趋势分析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a871b59ed4e7b" w:history="1">
              <w:r>
                <w:rPr>
                  <w:rStyle w:val="Hyperlink"/>
                </w:rPr>
                <w:t>2025-2031年中国金融仓储行业研究与发展趋势分析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a871b59ed4e7b" w:history="1">
                <w:r>
                  <w:rPr>
                    <w:rStyle w:val="Hyperlink"/>
                  </w:rPr>
                  <w:t>https://www.20087.com/8/31/JinRongCangChuHangYeQianJingQuShi.html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仓储作为供应链金融服务的关键环节，近年来在全球范围内得到了快速发展。随着国际贸易和大宗商品交易的增加，金融仓储提供了资产质押融资、货物监管、风险管理等服务，帮助中小企业解决融资难问题。先进的信息技术和物联网应用，如RFID标签和区块链，提升了仓储管理的透明度和安全性，降低了交易成本。</w:t>
      </w:r>
      <w:r>
        <w:rPr>
          <w:rFonts w:hint="eastAsia"/>
        </w:rPr>
        <w:br/>
      </w:r>
      <w:r>
        <w:rPr>
          <w:rFonts w:hint="eastAsia"/>
        </w:rPr>
        <w:t>　　未来，金融仓储将更加注重数字化和智能化。数字化体现在通过大数据分析和智能合约，实现信贷风险的精准评估和动态管理，提升融资效率。智能化则意味着利用机器人、无人机和自动化系统，提高仓储作业的准确性和响应速度，同时，增强仓库的环境监控和安全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a871b59ed4e7b" w:history="1">
        <w:r>
          <w:rPr>
            <w:rStyle w:val="Hyperlink"/>
          </w:rPr>
          <w:t>2025-2031年中国金融仓储行业研究与发展趋势分析</w:t>
        </w:r>
      </w:hyperlink>
      <w:r>
        <w:rPr>
          <w:rFonts w:hint="eastAsia"/>
        </w:rPr>
        <w:t>》依托权威机构及行业协会数据，结合金融仓储行业的宏观环境与微观实践，从金融仓储市场规模、市场需求、技术现状及产业链结构等多维度进行了系统调研与分析。报告通过严谨的研究方法与翔实的数据支持，辅以直观图表，全面剖析了金融仓储行业发展趋势、重点企业表现及市场竞争格局，并通过SWOT分析揭示了行业机遇与潜在风险，为金融仓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金融仓储产业概述</w:t>
      </w:r>
      <w:r>
        <w:rPr>
          <w:rFonts w:hint="eastAsia"/>
        </w:rPr>
        <w:br/>
      </w:r>
      <w:r>
        <w:rPr>
          <w:rFonts w:hint="eastAsia"/>
        </w:rPr>
        <w:t>　　第一节 金融仓储定义</w:t>
      </w:r>
      <w:r>
        <w:rPr>
          <w:rFonts w:hint="eastAsia"/>
        </w:rPr>
        <w:br/>
      </w:r>
      <w:r>
        <w:rPr>
          <w:rFonts w:hint="eastAsia"/>
        </w:rPr>
        <w:t>　　第二节 金融仓储行业特点</w:t>
      </w:r>
      <w:r>
        <w:rPr>
          <w:rFonts w:hint="eastAsia"/>
        </w:rPr>
        <w:br/>
      </w:r>
      <w:r>
        <w:rPr>
          <w:rFonts w:hint="eastAsia"/>
        </w:rPr>
        <w:t>　　第三节 金融仓储发展历程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2024-2025年中国金融仓储行业发展环境分析</w:t>
      </w:r>
      <w:r>
        <w:rPr>
          <w:rFonts w:hint="eastAsia"/>
        </w:rPr>
        <w:br/>
      </w:r>
      <w:r>
        <w:rPr>
          <w:rFonts w:hint="eastAsia"/>
        </w:rPr>
        <w:t>　　第一节 金融仓储行业经济环境分析</w:t>
      </w:r>
      <w:r>
        <w:rPr>
          <w:rFonts w:hint="eastAsia"/>
        </w:rPr>
        <w:br/>
      </w:r>
      <w:r>
        <w:rPr>
          <w:rFonts w:hint="eastAsia"/>
        </w:rPr>
        <w:t>　　第二节 金融仓储行业政策环境分析</w:t>
      </w:r>
      <w:r>
        <w:rPr>
          <w:rFonts w:hint="eastAsia"/>
        </w:rPr>
        <w:br/>
      </w:r>
      <w:r>
        <w:rPr>
          <w:rFonts w:hint="eastAsia"/>
        </w:rPr>
        <w:t>　　　　一、金融仓储行业政策影响分析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二、相关金融仓储行业标准分析</w:t>
      </w:r>
      <w:r>
        <w:rPr>
          <w:rFonts w:hint="eastAsia"/>
        </w:rPr>
        <w:br/>
      </w:r>
      <w:r>
        <w:rPr>
          <w:rFonts w:hint="eastAsia"/>
        </w:rPr>
        <w:t>　　第三节 金融仓储行业社会环境分析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2024-2025年金融仓储行业技术发展现状及趋势分析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国内外金融仓储行业技术差异与原因</w:t>
      </w:r>
      <w:r>
        <w:rPr>
          <w:rFonts w:hint="eastAsia"/>
        </w:rPr>
        <w:br/>
      </w:r>
      <w:r>
        <w:rPr>
          <w:rFonts w:hint="eastAsia"/>
        </w:rPr>
        <w:t>　　第三节 金融仓储行业技术发展方向、趋势预测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国外主要国家、地区金融仓储市场现状</w:t>
      </w:r>
      <w:r>
        <w:rPr>
          <w:rFonts w:hint="eastAsia"/>
        </w:rPr>
        <w:br/>
      </w:r>
      <w:r>
        <w:rPr>
          <w:rFonts w:hint="eastAsia"/>
        </w:rPr>
        <w:t>　　第三节 全球金融仓储行业发展趋势预测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中国金融仓储行业发展调研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2019-2024年中国金融仓储行业规模情况</w:t>
      </w:r>
      <w:r>
        <w:rPr>
          <w:rFonts w:hint="eastAsia"/>
        </w:rPr>
        <w:br/>
      </w:r>
      <w:r>
        <w:rPr>
          <w:rFonts w:hint="eastAsia"/>
        </w:rPr>
        <w:t>　　　　一、金融仓储行业市场规模状况</w:t>
      </w:r>
      <w:r>
        <w:rPr>
          <w:rFonts w:hint="eastAsia"/>
        </w:rPr>
        <w:br/>
      </w:r>
      <w:r>
        <w:rPr>
          <w:rFonts w:hint="eastAsia"/>
        </w:rPr>
        <w:t>　　　　二、金融仓储行业单位规模状况</w:t>
      </w:r>
      <w:r>
        <w:rPr>
          <w:rFonts w:hint="eastAsia"/>
        </w:rPr>
        <w:br/>
      </w:r>
      <w:r>
        <w:rPr>
          <w:rFonts w:hint="eastAsia"/>
        </w:rPr>
        <w:t>　　　　三、金融仓储行业人员规模状况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2019-2024年中国金融仓储行业财务能力分析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2024-2025年中国金融仓储行业热点动态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2025年中国金融仓储行业面临的挑战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中国金融仓储行业重点地区市场调研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**地区金融仓储发展现状及趋势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**地区金融仓储发展现状及趋势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**地区金融仓储发展现状及趋势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**地区金融仓储发展现状及趋势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国内金融仓储行业价格回顾</w:t>
      </w:r>
      <w:r>
        <w:rPr>
          <w:rFonts w:hint="eastAsia"/>
        </w:rPr>
        <w:br/>
      </w:r>
      <w:r>
        <w:rPr>
          <w:rFonts w:hint="eastAsia"/>
        </w:rPr>
        <w:t>　　第二节 国内金融仓储行业价格走势预测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中国金融仓储行业客户调研</w:t>
      </w:r>
      <w:r>
        <w:rPr>
          <w:rFonts w:hint="eastAsia"/>
        </w:rPr>
        <w:br/>
      </w:r>
      <w:r>
        <w:rPr>
          <w:rFonts w:hint="eastAsia"/>
        </w:rPr>
        <w:t>　　　　一、金融仓储行业客户偏好调查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三、金融仓储品牌忠诚度调查</w:t>
      </w:r>
      <w:r>
        <w:rPr>
          <w:rFonts w:hint="eastAsia"/>
        </w:rPr>
        <w:br/>
      </w:r>
      <w:r>
        <w:rPr>
          <w:rFonts w:hint="eastAsia"/>
        </w:rPr>
        <w:t>　　　　四、金融仓储行业客户消费理念调研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2024-2025年金融仓储行业集中度分析</w:t>
      </w:r>
      <w:r>
        <w:rPr>
          <w:rFonts w:hint="eastAsia"/>
        </w:rPr>
        <w:br/>
      </w:r>
      <w:r>
        <w:rPr>
          <w:rFonts w:hint="eastAsia"/>
        </w:rPr>
        <w:t>　　　　一、金融仓储市场集中度分析</w:t>
      </w:r>
      <w:r>
        <w:rPr>
          <w:rFonts w:hint="eastAsia"/>
        </w:rPr>
        <w:br/>
      </w:r>
      <w:r>
        <w:rPr>
          <w:rFonts w:hint="eastAsia"/>
        </w:rPr>
        <w:t>　　　　二、金融仓储企业集中度分析</w:t>
      </w:r>
      <w:r>
        <w:rPr>
          <w:rFonts w:hint="eastAsia"/>
        </w:rPr>
        <w:br/>
      </w:r>
      <w:r>
        <w:rPr>
          <w:rFonts w:hint="eastAsia"/>
        </w:rPr>
        <w:t>　　第二节 2025年金融仓储行业竞争格局分析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三、我国金融仓储市场竞争趋势</w:t>
      </w:r>
      <w:r>
        <w:rPr>
          <w:rFonts w:hint="eastAsia"/>
        </w:rPr>
        <w:br/>
      </w:r>
      <w:r>
        <w:rPr>
          <w:rFonts w:hint="eastAsia"/>
        </w:rPr>
        <w:t>　　第三节 金融仓储行业兼并与重组整合分析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一、金融仓储行业兼并与重组整合动态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二、金融仓储行业兼并与重组整合发展趋势预测分析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金融仓储行业投资风险及应对策略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金融仓储行业SWOT模型分析</w:t>
      </w:r>
      <w:r>
        <w:rPr>
          <w:rFonts w:hint="eastAsia"/>
        </w:rPr>
        <w:br/>
      </w:r>
      <w:r>
        <w:rPr>
          <w:rFonts w:hint="eastAsia"/>
        </w:rPr>
        <w:t>　　　　一、金融仓储行业优势分析</w:t>
      </w:r>
      <w:r>
        <w:rPr>
          <w:rFonts w:hint="eastAsia"/>
        </w:rPr>
        <w:br/>
      </w:r>
      <w:r>
        <w:rPr>
          <w:rFonts w:hint="eastAsia"/>
        </w:rPr>
        <w:t>　　　　二、金融仓储行业劣势分析</w:t>
      </w:r>
      <w:r>
        <w:rPr>
          <w:rFonts w:hint="eastAsia"/>
        </w:rPr>
        <w:br/>
      </w:r>
      <w:r>
        <w:rPr>
          <w:rFonts w:hint="eastAsia"/>
        </w:rPr>
        <w:t>　　　　三、金融仓储行业机会分析</w:t>
      </w:r>
      <w:r>
        <w:rPr>
          <w:rFonts w:hint="eastAsia"/>
        </w:rPr>
        <w:br/>
      </w:r>
      <w:r>
        <w:rPr>
          <w:rFonts w:hint="eastAsia"/>
        </w:rPr>
        <w:t>　　　　四、金融仓储行业风险分析</w:t>
      </w:r>
      <w:r>
        <w:rPr>
          <w:rFonts w:hint="eastAsia"/>
        </w:rPr>
        <w:br/>
      </w:r>
      <w:r>
        <w:rPr>
          <w:rFonts w:hint="eastAsia"/>
        </w:rPr>
        <w:t>　　第二节 金融仓储行业投资风险及控制策略分析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2025-2031年中国金融仓储市场预测及发展建议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2025-2031年中国金融仓储市场预测分析</w:t>
      </w:r>
      <w:r>
        <w:rPr>
          <w:rFonts w:hint="eastAsia"/>
        </w:rPr>
        <w:br/>
      </w:r>
      <w:r>
        <w:rPr>
          <w:rFonts w:hint="eastAsia"/>
        </w:rPr>
        <w:t>　　　　一、中国金融仓储市场前景分析</w:t>
      </w:r>
      <w:r>
        <w:rPr>
          <w:rFonts w:hint="eastAsia"/>
        </w:rPr>
        <w:br/>
      </w:r>
      <w:r>
        <w:rPr>
          <w:rFonts w:hint="eastAsia"/>
        </w:rPr>
        <w:t>　　　　二、中国金融仓储发展趋势预测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2025-2031年中国金融仓储企业发展策略建议</w:t>
      </w:r>
      <w:r>
        <w:rPr>
          <w:rFonts w:hint="eastAsia"/>
        </w:rPr>
        <w:br/>
      </w:r>
      <w:r>
        <w:rPr>
          <w:rFonts w:hint="eastAsia"/>
        </w:rPr>
        <w:t>　　　　一、金融仓储企业融资策略</w:t>
      </w:r>
      <w:r>
        <w:rPr>
          <w:rFonts w:hint="eastAsia"/>
        </w:rPr>
        <w:br/>
      </w:r>
      <w:r>
        <w:rPr>
          <w:rFonts w:hint="eastAsia"/>
        </w:rPr>
        <w:t>　　　　二、金融仓储企业人才策略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2025-2031年中国金融仓储企业营销策略建议</w:t>
      </w:r>
      <w:r>
        <w:rPr>
          <w:rFonts w:hint="eastAsia"/>
        </w:rPr>
        <w:br/>
      </w:r>
      <w:r>
        <w:rPr>
          <w:rFonts w:hint="eastAsia"/>
        </w:rPr>
        <w:t>　　　　一、金融仓储企业定位策略</w:t>
      </w:r>
      <w:r>
        <w:rPr>
          <w:rFonts w:hint="eastAsia"/>
        </w:rPr>
        <w:br/>
      </w:r>
      <w:r>
        <w:rPr>
          <w:rFonts w:hint="eastAsia"/>
        </w:rPr>
        <w:t>　　　　二、金融仓储企业价格策略</w:t>
      </w:r>
      <w:r>
        <w:rPr>
          <w:rFonts w:hint="eastAsia"/>
        </w:rPr>
        <w:br/>
      </w:r>
      <w:r>
        <w:rPr>
          <w:rFonts w:hint="eastAsia"/>
        </w:rPr>
        <w:t>　　　　三、金融仓储企业促销策略</w:t>
      </w:r>
      <w:r>
        <w:rPr>
          <w:rFonts w:hint="eastAsia"/>
        </w:rPr>
        <w:br/>
      </w:r>
      <w:r>
        <w:rPr>
          <w:rFonts w:hint="eastAsia"/>
        </w:rPr>
        <w:t>　　第四节 中⋅智林　金融仓储行业研究结论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金融仓储介绍</w:t>
      </w:r>
      <w:r>
        <w:rPr>
          <w:rFonts w:hint="eastAsia"/>
        </w:rPr>
        <w:br/>
      </w:r>
      <w:r>
        <w:rPr>
          <w:rFonts w:hint="eastAsia"/>
        </w:rPr>
        <w:t>　　图表 金融仓储图片</w:t>
      </w:r>
      <w:r>
        <w:rPr>
          <w:rFonts w:hint="eastAsia"/>
        </w:rPr>
        <w:br/>
      </w:r>
      <w:r>
        <w:rPr>
          <w:rFonts w:hint="eastAsia"/>
        </w:rPr>
        <w:t>　　图表 金融仓储产业链分析</w:t>
      </w:r>
      <w:r>
        <w:rPr>
          <w:rFonts w:hint="eastAsia"/>
        </w:rPr>
        <w:br/>
      </w:r>
      <w:r>
        <w:rPr>
          <w:rFonts w:hint="eastAsia"/>
        </w:rPr>
        <w:t>　　图表 金融仓储主要特点</w:t>
      </w:r>
      <w:r>
        <w:rPr>
          <w:rFonts w:hint="eastAsia"/>
        </w:rPr>
        <w:br/>
      </w:r>
      <w:r>
        <w:rPr>
          <w:rFonts w:hint="eastAsia"/>
        </w:rPr>
        <w:t>　　图表 金融仓储政策分析</w:t>
      </w:r>
      <w:r>
        <w:rPr>
          <w:rFonts w:hint="eastAsia"/>
        </w:rPr>
        <w:br/>
      </w:r>
      <w:r>
        <w:rPr>
          <w:rFonts w:hint="eastAsia"/>
        </w:rPr>
        <w:t>　　图表 金融仓储标准 技术</w:t>
      </w:r>
      <w:r>
        <w:rPr>
          <w:rFonts w:hint="eastAsia"/>
        </w:rPr>
        <w:br/>
      </w:r>
      <w:r>
        <w:rPr>
          <w:rFonts w:hint="eastAsia"/>
        </w:rPr>
        <w:t>　　图表 金融仓储最新消息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2019-2024年金融仓储行业市场容量统计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2019-2024年中国金融仓储行业市场规模及增长情况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2019-2024年中国金融仓储行业销售收入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2019-2024年中国金融仓储行业利润总额分析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2019-2024年中国金融仓储行业企业数量情况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2019-2024年中国金融仓储行业企业平均规模情况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金融仓储价格走势</w:t>
      </w:r>
      <w:r>
        <w:rPr>
          <w:rFonts w:hint="eastAsia"/>
        </w:rPr>
        <w:br/>
      </w:r>
      <w:r>
        <w:rPr>
          <w:rFonts w:hint="eastAsia"/>
        </w:rPr>
        <w:t>　　图表 2024年金融仓储成本和利润分析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2024年中国金融仓储行业竞争力分析</w:t>
      </w:r>
      <w:r>
        <w:rPr>
          <w:rFonts w:hint="eastAsia"/>
        </w:rPr>
        <w:br/>
      </w:r>
      <w:r>
        <w:rPr>
          <w:rFonts w:hint="eastAsia"/>
        </w:rPr>
        <w:t>　　图表 金融仓储优势</w:t>
      </w:r>
      <w:r>
        <w:rPr>
          <w:rFonts w:hint="eastAsia"/>
        </w:rPr>
        <w:br/>
      </w:r>
      <w:r>
        <w:rPr>
          <w:rFonts w:hint="eastAsia"/>
        </w:rPr>
        <w:t>　　图表 金融仓储劣势</w:t>
      </w:r>
      <w:r>
        <w:rPr>
          <w:rFonts w:hint="eastAsia"/>
        </w:rPr>
        <w:br/>
      </w:r>
      <w:r>
        <w:rPr>
          <w:rFonts w:hint="eastAsia"/>
        </w:rPr>
        <w:t>　　图表 金融仓储机会</w:t>
      </w:r>
      <w:r>
        <w:rPr>
          <w:rFonts w:hint="eastAsia"/>
        </w:rPr>
        <w:br/>
      </w:r>
      <w:r>
        <w:rPr>
          <w:rFonts w:hint="eastAsia"/>
        </w:rPr>
        <w:t>　　图表 金融仓储威胁</w:t>
      </w:r>
      <w:r>
        <w:rPr>
          <w:rFonts w:hint="eastAsia"/>
        </w:rPr>
        <w:br/>
      </w:r>
      <w:r>
        <w:rPr>
          <w:rFonts w:hint="eastAsia"/>
        </w:rPr>
        <w:t>　　图表 2019-2024年中国金融仓储行业盈利能力分析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2019-2024年中国金融仓储行业运营能力分析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2019-2024年中国金融仓储行业偿债能力分析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2019-2024年中国金融仓储行业发展能力分析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金融仓储品牌分析</w:t>
      </w:r>
      <w:r>
        <w:rPr>
          <w:rFonts w:hint="eastAsia"/>
        </w:rPr>
        <w:br/>
      </w:r>
      <w:r>
        <w:rPr>
          <w:rFonts w:hint="eastAsia"/>
        </w:rPr>
        <w:t>　　图表 金融仓储企业（一）概述</w:t>
      </w:r>
      <w:r>
        <w:rPr>
          <w:rFonts w:hint="eastAsia"/>
        </w:rPr>
        <w:br/>
      </w:r>
      <w:r>
        <w:rPr>
          <w:rFonts w:hint="eastAsia"/>
        </w:rPr>
        <w:t>　　图表 企业金融仓储业务分析</w:t>
      </w:r>
      <w:r>
        <w:rPr>
          <w:rFonts w:hint="eastAsia"/>
        </w:rPr>
        <w:br/>
      </w:r>
      <w:r>
        <w:rPr>
          <w:rFonts w:hint="eastAsia"/>
        </w:rPr>
        <w:t>　　图表 金融仓储企业（一）经营情况分析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金融仓储企业（一）盈利能力情况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金融仓储企业（一）偿债能力情况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金融仓储企业（一）运营能力情况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金融仓储企业（一）成长能力情况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金融仓储企业（二）简介</w:t>
      </w:r>
      <w:r>
        <w:rPr>
          <w:rFonts w:hint="eastAsia"/>
        </w:rPr>
        <w:br/>
      </w:r>
      <w:r>
        <w:rPr>
          <w:rFonts w:hint="eastAsia"/>
        </w:rPr>
        <w:t>　　图表 企业金融仓储业务</w:t>
      </w:r>
      <w:r>
        <w:rPr>
          <w:rFonts w:hint="eastAsia"/>
        </w:rPr>
        <w:br/>
      </w:r>
      <w:r>
        <w:rPr>
          <w:rFonts w:hint="eastAsia"/>
        </w:rPr>
        <w:t>　　图表 金融仓储企业（二）经营情况分析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金融仓储企业（二）盈利能力情况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金融仓储企业（二）偿债能力情况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金融仓储企业（二）运营能力情况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金融仓储企业（二）成长能力情况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金融仓储企业（三）概况</w:t>
      </w:r>
      <w:r>
        <w:rPr>
          <w:rFonts w:hint="eastAsia"/>
        </w:rPr>
        <w:br/>
      </w:r>
      <w:r>
        <w:rPr>
          <w:rFonts w:hint="eastAsia"/>
        </w:rPr>
        <w:t>　　图表 企业金融仓储业务情况</w:t>
      </w:r>
      <w:r>
        <w:rPr>
          <w:rFonts w:hint="eastAsia"/>
        </w:rPr>
        <w:br/>
      </w:r>
      <w:r>
        <w:rPr>
          <w:rFonts w:hint="eastAsia"/>
        </w:rPr>
        <w:t>　　图表 金融仓储企业（三）经营情况分析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金融仓储企业（三）盈利能力情况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金融仓储企业（三）偿债能力情况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金融仓储企业（三）运营能力情况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金融仓储企业（三）成长能力情况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金融仓储发展有利因素分析</w:t>
      </w:r>
      <w:r>
        <w:rPr>
          <w:rFonts w:hint="eastAsia"/>
        </w:rPr>
        <w:br/>
      </w:r>
      <w:r>
        <w:rPr>
          <w:rFonts w:hint="eastAsia"/>
        </w:rPr>
        <w:t>　　图表 金融仓储发展不利因素分析</w:t>
      </w:r>
      <w:r>
        <w:rPr>
          <w:rFonts w:hint="eastAsia"/>
        </w:rPr>
        <w:br/>
      </w:r>
      <w:r>
        <w:rPr>
          <w:rFonts w:hint="eastAsia"/>
        </w:rPr>
        <w:t>　　图表 进入金融仓储行业壁垒</w:t>
      </w:r>
      <w:r>
        <w:rPr>
          <w:rFonts w:hint="eastAsia"/>
        </w:rPr>
        <w:br/>
      </w:r>
      <w:r>
        <w:rPr>
          <w:rFonts w:hint="eastAsia"/>
        </w:rPr>
        <w:t>　　图表 2025-2031年中国金融仓储行业市场容量预测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2025-2031年中国金融仓储行业风险研究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2025-2031年中国金融仓储行业发展趋势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a871b59ed4e7b" w:history="1">
        <w:r>
          <w:rPr>
            <w:rStyle w:val="Hyperlink"/>
          </w:rPr>
          <w:t>2025-2031年中国金融仓储行业研究与发展趋势分析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a871b59ed4e7b" w:history="1">
        <w:r>
          <w:rPr>
            <w:rStyle w:val="Hyperlink"/>
          </w:rPr>
          <w:t>https://www.20087.com/8/31/JinRongCangChuHangYeQianJingQuShi.html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仓储、金融仓储的业务类型有哪些、宁夏嘉宝信金融仓储有限公司、金融仓储公司成立条件、南储仓储管理现状、金融仓储仓单可以分为、今年仓储服务行业现状、金融仓储业务资产管理部工作职责、金融仓储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ae6998226494e" w:history="1">
      <w:r>
        <w:rPr>
          <w:rStyle w:val="Hyperlink"/>
        </w:rPr>
        <w:t>2025-2031年中国金融仓储行业研究与发展趋势分析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nRongCangChuHangYeQianJingQuShi.html" TargetMode="External" Id="R743a871b59ed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nRongCangChuHangYeQianJingQuShi.html" TargetMode="External" Id="Re1bae6998226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2024-12-01T23:10:00Z</dcterms:created>
  <dcterms:modified xsi:type="dcterms:W3CDTF">2024-12-02T00:10:00Z</dcterms:modified>
  <dc:subject>2025-2031年中国金融仓储行业研究与发展趋势分析</dc:subject>
  <dc:title>2025-2031年中国金融仓储行业研究与发展趋势分析</dc:title>
  <cp:keywords>2025-2031年中国金融仓储行业研究与发展趋势分析</cp:keywords>
  <dc:description>2025-2031年中国金融仓储行业研究与发展趋势分析</dc:description>
</cp:coreProperties>
</file>