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3fad8c28046b8" w:history="1">
              <w:r>
                <w:rPr>
                  <w:rStyle w:val="Hyperlink"/>
                </w:rPr>
                <w:t>2025-2031年中国3D打印服务行业研究与市场前景报告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3fad8c28046b8" w:history="1">
              <w:r>
                <w:rPr>
                  <w:rStyle w:val="Hyperlink"/>
                </w:rPr>
                <w:t>2025-2031年中国3D打印服务行业研究与市场前景报告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3fad8c28046b8" w:history="1">
                <w:r>
                  <w:rPr>
                    <w:rStyle w:val="Hyperlink"/>
                  </w:rPr>
                  <w:t>https://www.20087.com/8/71/3DDaYinFuWuFaZhanXianZhuangQianJing.html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服务是通过三维建模软件设计并利用3D打印机将数字模型转化为实体产品的服务。近年来，随着3D打印技术的进步和成本的降低，3D打印服务得到了快速发展。目前，3D打印服务已广泛应用于医疗、航空航天、汽车制造、教育等多个领域。随着新材料的开发和应用，3D打印服务能够提供的产品类型和质量也在不断提高。</w:t>
      </w:r>
      <w:r>
        <w:rPr>
          <w:rFonts w:hint="eastAsia"/>
        </w:rPr>
        <w:br/>
      </w:r>
      <w:r>
        <w:rPr>
          <w:rFonts w:hint="eastAsia"/>
        </w:rPr>
        <w:t>　　未来，3D打印服务市场将持续增长。一方面，随着技术的进步，3D打印的速度和精度将得到进一步提升，能够满足更复杂的设计需求。另一方面，随着个性化定制趋势的增强，3D打印服务将更加注重提供定制化解决方案，以满足不同客户的具体需求。此外，随着环保要求的提高，3D打印服务将更加注重使用可持续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3fad8c28046b8" w:history="1">
        <w:r>
          <w:rPr>
            <w:rStyle w:val="Hyperlink"/>
          </w:rPr>
          <w:t>2025-2031年中国3D打印服务行业研究与市场前景报告</w:t>
        </w:r>
      </w:hyperlink>
      <w:r>
        <w:rPr>
          <w:rFonts w:hint="eastAsia"/>
        </w:rPr>
        <w:t>》基于详实数据，从市场规模、需求变化及价格动态等维度，全面解析了3D打印服务行业的现状与发展趋势，并对3D打印服务产业链各环节进行了系统性探讨。报告科学预测了3D打印服务行业未来发展方向，重点分析了3D打印服务技术现状及创新路径，同时聚焦3D打印服务重点企业的经营表现，评估了市场竞争格局、品牌影响力及市场集中度。通过对细分市场的深入研究及SWOT分析，报告揭示了3D打印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3D打印服务产业概述</w:t>
      </w:r>
      <w:r>
        <w:rPr>
          <w:rFonts w:hint="eastAsia"/>
        </w:rPr>
        <w:br/>
      </w:r>
      <w:r>
        <w:rPr>
          <w:rFonts w:hint="eastAsia"/>
        </w:rPr>
        <w:t>　　第一节 3D打印服务定义</w:t>
      </w:r>
      <w:r>
        <w:rPr>
          <w:rFonts w:hint="eastAsia"/>
        </w:rPr>
        <w:br/>
      </w:r>
      <w:r>
        <w:rPr>
          <w:rFonts w:hint="eastAsia"/>
        </w:rPr>
        <w:t>　　第二节 3D打印服务行业特点</w:t>
      </w:r>
      <w:r>
        <w:rPr>
          <w:rFonts w:hint="eastAsia"/>
        </w:rPr>
        <w:br/>
      </w:r>
      <w:r>
        <w:rPr>
          <w:rFonts w:hint="eastAsia"/>
        </w:rPr>
        <w:t>　　第三节 3D打印服务发展历程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2024-2025年中国3D打印服务行业发展环境分析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3D打印服务行业经济环境分析</w:t>
      </w:r>
      <w:r>
        <w:rPr>
          <w:rFonts w:hint="eastAsia"/>
        </w:rPr>
        <w:br/>
      </w:r>
      <w:r>
        <w:rPr>
          <w:rFonts w:hint="eastAsia"/>
        </w:rPr>
        <w:t>　　第二节 3D打印服务行业政策环境分析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二、相关3D打印服务行业标准分析</w:t>
      </w:r>
      <w:r>
        <w:rPr>
          <w:rFonts w:hint="eastAsia"/>
        </w:rPr>
        <w:br/>
      </w:r>
      <w:r>
        <w:rPr>
          <w:rFonts w:hint="eastAsia"/>
        </w:rPr>
        <w:t>　　第三节 3D打印服务行业社会环境分析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2024-2025年3D打印服务行业技术发展现状及趋势分析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全球3D打印服务市场发展现状分析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国外主要国家、地区3D打印服务市场现状</w:t>
      </w:r>
      <w:r>
        <w:rPr>
          <w:rFonts w:hint="eastAsia"/>
        </w:rPr>
        <w:br/>
      </w:r>
      <w:r>
        <w:rPr>
          <w:rFonts w:hint="eastAsia"/>
        </w:rPr>
        <w:t>　　第三节 全球3D打印服务行业发展趋势预测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一、3D打印服务行业市场规模状况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二、3D打印服务行业单位规模状况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三、3D打印服务行业人员规模状况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2024-2025年中国3D打印服务行业热点动态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2025年中国3D打印服务行业面临的挑战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国内3D打印服务行业价格回顾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中国3D打印服务行业客户调研</w:t>
      </w:r>
      <w:r>
        <w:rPr>
          <w:rFonts w:hint="eastAsia"/>
        </w:rPr>
        <w:br/>
      </w:r>
      <w:r>
        <w:rPr>
          <w:rFonts w:hint="eastAsia"/>
        </w:rPr>
        <w:t>　　　　一、3D打印服务行业客户偏好调查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三、3D打印服务品牌忠诚度调查</w:t>
      </w:r>
      <w:r>
        <w:rPr>
          <w:rFonts w:hint="eastAsia"/>
        </w:rPr>
        <w:br/>
      </w:r>
      <w:r>
        <w:rPr>
          <w:rFonts w:hint="eastAsia"/>
        </w:rPr>
        <w:t>　　　　四、3D打印服务行业客户消费理念调研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2024-2025年3D打印服务行业集中度分析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一、3D打印服务市场集中度分析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2025年3D打印服务行业竞争格局分析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三、我国3D打印服务市场竞争趋势</w:t>
      </w:r>
      <w:r>
        <w:rPr>
          <w:rFonts w:hint="eastAsia"/>
        </w:rPr>
        <w:br/>
      </w:r>
      <w:r>
        <w:rPr>
          <w:rFonts w:hint="eastAsia"/>
        </w:rPr>
        <w:t>　　第三节 3D打印服务行业兼并与重组整合分析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一、3D打印服务行业兼并与重组整合动态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二、3D打印服务行业兼并与重组整合发展趋势预测分析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3D打印服务行业SWOT模型分析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一、3D打印服务行业优势分析</w:t>
      </w:r>
      <w:r>
        <w:rPr>
          <w:rFonts w:hint="eastAsia"/>
        </w:rPr>
        <w:br/>
      </w:r>
      <w:r>
        <w:rPr>
          <w:rFonts w:hint="eastAsia"/>
        </w:rPr>
        <w:t>　　　　二、3D打印服务行业劣势分析</w:t>
      </w:r>
      <w:r>
        <w:rPr>
          <w:rFonts w:hint="eastAsia"/>
        </w:rPr>
        <w:br/>
      </w:r>
      <w:r>
        <w:rPr>
          <w:rFonts w:hint="eastAsia"/>
        </w:rPr>
        <w:t>　　　　三、3D打印服务行业机会分析</w:t>
      </w:r>
      <w:r>
        <w:rPr>
          <w:rFonts w:hint="eastAsia"/>
        </w:rPr>
        <w:br/>
      </w:r>
      <w:r>
        <w:rPr>
          <w:rFonts w:hint="eastAsia"/>
        </w:rPr>
        <w:t>　　　　四、3D打印服务行业风险分析</w:t>
      </w:r>
      <w:r>
        <w:rPr>
          <w:rFonts w:hint="eastAsia"/>
        </w:rPr>
        <w:br/>
      </w:r>
      <w:r>
        <w:rPr>
          <w:rFonts w:hint="eastAsia"/>
        </w:rPr>
        <w:t>　　第二节 3D打印服务行业投资风险及控制策略分析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2025-2031年中国3D打印服务市场预测分析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一、中国3D打印服务市场前景分析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二、中国3D打印服务发展趋势预测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2025-2031年中国3D打印服务企业发展策略建议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一、3D打印服务企业融资策略</w:t>
      </w:r>
      <w:r>
        <w:rPr>
          <w:rFonts w:hint="eastAsia"/>
        </w:rPr>
        <w:br/>
      </w:r>
      <w:r>
        <w:rPr>
          <w:rFonts w:hint="eastAsia"/>
        </w:rPr>
        <w:t>　　　　二、3D打印服务企业人才策略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2025-2031年中国3D打印服务企业营销策略建议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一、3D打印服务企业定位策略</w:t>
      </w:r>
      <w:r>
        <w:rPr>
          <w:rFonts w:hint="eastAsia"/>
        </w:rPr>
        <w:br/>
      </w:r>
      <w:r>
        <w:rPr>
          <w:rFonts w:hint="eastAsia"/>
        </w:rPr>
        <w:t>　　　　二、3D打印服务企业价格策略</w:t>
      </w:r>
      <w:r>
        <w:rPr>
          <w:rFonts w:hint="eastAsia"/>
        </w:rPr>
        <w:br/>
      </w:r>
      <w:r>
        <w:rPr>
          <w:rFonts w:hint="eastAsia"/>
        </w:rPr>
        <w:t>　　　　三、3D打印服务企业促销策略</w:t>
      </w:r>
      <w:r>
        <w:rPr>
          <w:rFonts w:hint="eastAsia"/>
        </w:rPr>
        <w:br/>
      </w:r>
      <w:r>
        <w:rPr>
          <w:rFonts w:hint="eastAsia"/>
        </w:rPr>
        <w:t>　　第四节 中智⋅林 3D打印服务行业研究结论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3D打印服务介绍</w:t>
      </w:r>
      <w:r>
        <w:rPr>
          <w:rFonts w:hint="eastAsia"/>
        </w:rPr>
        <w:br/>
      </w:r>
      <w:r>
        <w:rPr>
          <w:rFonts w:hint="eastAsia"/>
        </w:rPr>
        <w:t>　　图表 3D打印服务图片</w:t>
      </w:r>
      <w:r>
        <w:rPr>
          <w:rFonts w:hint="eastAsia"/>
        </w:rPr>
        <w:br/>
      </w:r>
      <w:r>
        <w:rPr>
          <w:rFonts w:hint="eastAsia"/>
        </w:rPr>
        <w:t>　　图表 3D打印服务产业链分析</w:t>
      </w:r>
      <w:r>
        <w:rPr>
          <w:rFonts w:hint="eastAsia"/>
        </w:rPr>
        <w:br/>
      </w:r>
      <w:r>
        <w:rPr>
          <w:rFonts w:hint="eastAsia"/>
        </w:rPr>
        <w:t>　　图表 3D打印服务主要特点</w:t>
      </w:r>
      <w:r>
        <w:rPr>
          <w:rFonts w:hint="eastAsia"/>
        </w:rPr>
        <w:br/>
      </w:r>
      <w:r>
        <w:rPr>
          <w:rFonts w:hint="eastAsia"/>
        </w:rPr>
        <w:t>　　图表 3D打印服务政策分析</w:t>
      </w:r>
      <w:r>
        <w:rPr>
          <w:rFonts w:hint="eastAsia"/>
        </w:rPr>
        <w:br/>
      </w:r>
      <w:r>
        <w:rPr>
          <w:rFonts w:hint="eastAsia"/>
        </w:rPr>
        <w:t>　　图表 3D打印服务标准 技术</w:t>
      </w:r>
      <w:r>
        <w:rPr>
          <w:rFonts w:hint="eastAsia"/>
        </w:rPr>
        <w:br/>
      </w:r>
      <w:r>
        <w:rPr>
          <w:rFonts w:hint="eastAsia"/>
        </w:rPr>
        <w:t>　　图表 3D打印服务最新消息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2019-2024年3D打印服务行业市场容量统计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3D打印服务价格走势</w:t>
      </w:r>
      <w:r>
        <w:rPr>
          <w:rFonts w:hint="eastAsia"/>
        </w:rPr>
        <w:br/>
      </w:r>
      <w:r>
        <w:rPr>
          <w:rFonts w:hint="eastAsia"/>
        </w:rPr>
        <w:t>　　图表 2024年3D打印服务成本和利润分析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2024年中国3D打印服务行业竞争力分析</w:t>
      </w:r>
      <w:r>
        <w:rPr>
          <w:rFonts w:hint="eastAsia"/>
        </w:rPr>
        <w:br/>
      </w:r>
      <w:r>
        <w:rPr>
          <w:rFonts w:hint="eastAsia"/>
        </w:rPr>
        <w:t>　　图表 3D打印服务优势</w:t>
      </w:r>
      <w:r>
        <w:rPr>
          <w:rFonts w:hint="eastAsia"/>
        </w:rPr>
        <w:br/>
      </w:r>
      <w:r>
        <w:rPr>
          <w:rFonts w:hint="eastAsia"/>
        </w:rPr>
        <w:t>　　图表 3D打印服务劣势</w:t>
      </w:r>
      <w:r>
        <w:rPr>
          <w:rFonts w:hint="eastAsia"/>
        </w:rPr>
        <w:br/>
      </w:r>
      <w:r>
        <w:rPr>
          <w:rFonts w:hint="eastAsia"/>
        </w:rPr>
        <w:t>　　图表 3D打印服务机会</w:t>
      </w:r>
      <w:r>
        <w:rPr>
          <w:rFonts w:hint="eastAsia"/>
        </w:rPr>
        <w:br/>
      </w:r>
      <w:r>
        <w:rPr>
          <w:rFonts w:hint="eastAsia"/>
        </w:rPr>
        <w:t>　　图表 3D打印服务威胁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3D打印服务品牌分析</w:t>
      </w:r>
      <w:r>
        <w:rPr>
          <w:rFonts w:hint="eastAsia"/>
        </w:rPr>
        <w:br/>
      </w:r>
      <w:r>
        <w:rPr>
          <w:rFonts w:hint="eastAsia"/>
        </w:rPr>
        <w:t>　　图表 3D打印服务企业（一）概述</w:t>
      </w:r>
      <w:r>
        <w:rPr>
          <w:rFonts w:hint="eastAsia"/>
        </w:rPr>
        <w:br/>
      </w:r>
      <w:r>
        <w:rPr>
          <w:rFonts w:hint="eastAsia"/>
        </w:rPr>
        <w:t>　　图表 企业3D打印服务业务分析</w:t>
      </w:r>
      <w:r>
        <w:rPr>
          <w:rFonts w:hint="eastAsia"/>
        </w:rPr>
        <w:br/>
      </w:r>
      <w:r>
        <w:rPr>
          <w:rFonts w:hint="eastAsia"/>
        </w:rPr>
        <w:t>　　图表 3D打印服务企业（一）经营情况分析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3D打印服务企业（二）简介</w:t>
      </w:r>
      <w:r>
        <w:rPr>
          <w:rFonts w:hint="eastAsia"/>
        </w:rPr>
        <w:br/>
      </w:r>
      <w:r>
        <w:rPr>
          <w:rFonts w:hint="eastAsia"/>
        </w:rPr>
        <w:t>　　图表 企业3D打印服务业务</w:t>
      </w:r>
      <w:r>
        <w:rPr>
          <w:rFonts w:hint="eastAsia"/>
        </w:rPr>
        <w:br/>
      </w:r>
      <w:r>
        <w:rPr>
          <w:rFonts w:hint="eastAsia"/>
        </w:rPr>
        <w:t>　　图表 3D打印服务企业（二）经营情况分析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3D打印服务企业（三）概况</w:t>
      </w:r>
      <w:r>
        <w:rPr>
          <w:rFonts w:hint="eastAsia"/>
        </w:rPr>
        <w:br/>
      </w:r>
      <w:r>
        <w:rPr>
          <w:rFonts w:hint="eastAsia"/>
        </w:rPr>
        <w:t>　　图表 企业3D打印服务业务情况</w:t>
      </w:r>
      <w:r>
        <w:rPr>
          <w:rFonts w:hint="eastAsia"/>
        </w:rPr>
        <w:br/>
      </w:r>
      <w:r>
        <w:rPr>
          <w:rFonts w:hint="eastAsia"/>
        </w:rPr>
        <w:t>　　图表 3D打印服务企业（三）经营情况分析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3D打印服务发展有利因素分析</w:t>
      </w:r>
      <w:r>
        <w:rPr>
          <w:rFonts w:hint="eastAsia"/>
        </w:rPr>
        <w:br/>
      </w:r>
      <w:r>
        <w:rPr>
          <w:rFonts w:hint="eastAsia"/>
        </w:rPr>
        <w:t>　　图表 3D打印服务发展不利因素分析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进入3D打印服务行业壁垒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3fad8c28046b8" w:history="1">
        <w:r>
          <w:rPr>
            <w:rStyle w:val="Hyperlink"/>
          </w:rPr>
          <w:t>2025-2031年中国3D打印服务行业研究与市场前景报告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3fad8c28046b8" w:history="1">
        <w:r>
          <w:rPr>
            <w:rStyle w:val="Hyperlink"/>
          </w:rPr>
          <w:t>https://www.20087.com/8/71/3DDaYinFuWuFaZhanXianZhuangQianJing.html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热点：3d打印金属材料、南京3D打印服务、3D打印资源网、3D打印服务包括哪些内容、3d模型素材网站、3D打印服务平台、免费下载3d模型的网站、3D打印服务公司、3d模型生成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20a7449a24379" w:history="1">
      <w:r>
        <w:rPr>
          <w:rStyle w:val="Hyperlink"/>
        </w:rPr>
        <w:t>2025-2031年中国3D打印服务行业研究与市场前景报告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3DDaYinFuWuFaZhanXianZhuangQianJing.html" TargetMode="External" Id="R1633fad8c280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3DDaYinFuWuFaZhanXianZhuangQianJing.html" TargetMode="External" Id="Ra4e20a7449a2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2024-09-07T02:35:00Z</dcterms:created>
  <dcterms:modified xsi:type="dcterms:W3CDTF">2024-09-07T03:35:00Z</dcterms:modified>
  <dc:subject>2025-2031年中国3D打印服务行业研究与市场前景报告</dc:subject>
  <dc:title>2025-2031年中国3D打印服务行业研究与市场前景报告</dc:title>
  <cp:keywords>2025-2031年中国3D打印服务行业研究与市场前景报告</cp:keywords>
  <dc:description>2025-2031年中国3D打印服务行业研究与市场前景报告</dc:description>
</cp:coreProperties>
</file>