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a86b237554c4e" w:history="1">
              <w:r>
                <w:rPr>
                  <w:rStyle w:val="Hyperlink"/>
                </w:rPr>
                <w:t>2025-2031年中国EAI市场全面调研及发展趋势报告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a86b237554c4e" w:history="1">
              <w:r>
                <w:rPr>
                  <w:rStyle w:val="Hyperlink"/>
                </w:rPr>
                <w:t>2025-2031年中国EAI市场全面调研及发展趋势报告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a86b237554c4e" w:history="1">
                <w:r>
                  <w:rPr>
                    <w:rStyle w:val="Hyperlink"/>
                  </w:rPr>
                  <w:t>https://www.20087.com/8/91/EAIHangYeQuShiFenXi.html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AI（企业应用集成）作为一项重要的IT技术，旨在解决企业内部不同系统之间的信息孤岛问题，提高数据的一致性和业务流程的效率。近年来，随着云计算、大数据等技术的发展，EAI技术在集成方式、数据处理能力等方面取得了显著进步。当前市场上，EAI不仅在跨平台集成、数据同步方面有所提升，还在安全性、可扩展性方面实现了突破。随着微服务架构和容器化技术的应用，EAI解决方案更加灵活和高效。</w:t>
      </w:r>
      <w:r>
        <w:rPr>
          <w:rFonts w:hint="eastAsia"/>
        </w:rPr>
        <w:br/>
      </w:r>
      <w:r>
        <w:rPr>
          <w:rFonts w:hint="eastAsia"/>
        </w:rPr>
        <w:t>　　未来，EAI(Enterprise Application Integration)将朝着更开放、更智能、更安全的方向发展。一方面，随着API经济和开放平台的发展，EAI将更加注重与其他系统的互操作性和开放性，提高集成效率。另一方面，随着人工智能技术的应用，EAI将具备更强的数据分析和自动化能力，实现智能决策支持。此外，随着网络安全威胁的增加，EAI将加强数据加密和身份验证机制，确保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a86b237554c4e" w:history="1">
        <w:r>
          <w:rPr>
            <w:rStyle w:val="Hyperlink"/>
          </w:rPr>
          <w:t>2025-2031年中国EAI市场全面调研及发展趋势报告</w:t>
        </w:r>
      </w:hyperlink>
      <w:r>
        <w:rPr>
          <w:rFonts w:hint="eastAsia"/>
        </w:rPr>
        <w:t>》通过详实的数据分析，全面解析了EAI行业的市场规模、需求动态及价格趋势，深入探讨了EAI产业链上下游的协同关系与竞争格局变化。报告对EAI细分市场进行精准划分，结合重点企业研究，揭示了品牌影响力与市场集中度的现状，为行业参与者提供了清晰的竞争态势洞察。同时，报告结合宏观经济环境、技术发展路径及消费者需求演变，科学预测了EAI行业的未来发展方向，并针对潜在风险提出了切实可行的应对策略。报告为EAI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2020-2025年世界EAI市场发展现状分析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2020-2025年世界EAI市场发展状况分析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一、世界EAI行业特点分析</w:t>
      </w:r>
      <w:r>
        <w:rPr>
          <w:rFonts w:hint="eastAsia"/>
        </w:rPr>
        <w:br/>
      </w:r>
      <w:r>
        <w:rPr>
          <w:rFonts w:hint="eastAsia"/>
        </w:rPr>
        <w:t>　　　　二、世界EAI市场需求分析</w:t>
      </w:r>
      <w:r>
        <w:rPr>
          <w:rFonts w:hint="eastAsia"/>
        </w:rPr>
        <w:br/>
      </w:r>
      <w:r>
        <w:rPr>
          <w:rFonts w:hint="eastAsia"/>
        </w:rPr>
        <w:t>　　第二节 2020-2025年影响世界EAI发展因素分析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2025-2031年世界EAI市场发展趋势预测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中国EAI行业运行环境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2025年中国宏观经济发展趋势预测分析</w:t>
      </w:r>
      <w:r>
        <w:rPr>
          <w:rFonts w:hint="eastAsia"/>
        </w:rPr>
        <w:br/>
      </w:r>
      <w:r>
        <w:rPr>
          <w:rFonts w:hint="eastAsia"/>
        </w:rPr>
        <w:t>　　第三节 2025年EAI行业相关政策及影响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中国EAI行业发展特点</w:t>
      </w:r>
      <w:r>
        <w:rPr>
          <w:rFonts w:hint="eastAsia"/>
        </w:rPr>
        <w:br/>
      </w:r>
      <w:r>
        <w:rPr>
          <w:rFonts w:hint="eastAsia"/>
        </w:rPr>
        <w:t>　　第一节 2020-2025年EAI行业运行分析</w:t>
      </w:r>
      <w:r>
        <w:rPr>
          <w:rFonts w:hint="eastAsia"/>
        </w:rPr>
        <w:br/>
      </w:r>
      <w:r>
        <w:rPr>
          <w:rFonts w:hint="eastAsia"/>
        </w:rPr>
        <w:t>　　第二节 中国EAI产业特征与行业重要性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一、在第三产业中的地位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EAI行业特性分析</w:t>
      </w:r>
      <w:r>
        <w:rPr>
          <w:rFonts w:hint="eastAsia"/>
        </w:rPr>
        <w:br/>
      </w:r>
      <w:r>
        <w:rPr>
          <w:rFonts w:hint="eastAsia"/>
        </w:rPr>
        <w:t>　　第四节 EAI行业发展历程</w:t>
      </w:r>
      <w:r>
        <w:rPr>
          <w:rFonts w:hint="eastAsia"/>
        </w:rPr>
        <w:br/>
      </w:r>
      <w:r>
        <w:rPr>
          <w:rFonts w:hint="eastAsia"/>
        </w:rPr>
        <w:t>　　第五节 EAI行业技术现状调研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中国EAI行业运行状况分析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2025年EAI行业景气状况分析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一、2025年EAI行业景气情况分析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三、国际市场发展趋势预测分析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中国EAI行业供需状况分析</w:t>
      </w:r>
      <w:r>
        <w:rPr>
          <w:rFonts w:hint="eastAsia"/>
        </w:rPr>
        <w:br/>
      </w:r>
      <w:r>
        <w:rPr>
          <w:rFonts w:hint="eastAsia"/>
        </w:rPr>
        <w:t>　　第一节 EAI行业市场需求分析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一、行业需求现状调研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EAI行业供给能力分析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一、行业供给现状调研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2020-2025年EAI行业销售状况分析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2020-2025年EAI行业销售收入分析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2020-2025年EAI行业投资收益率分析</w:t>
      </w:r>
      <w:r>
        <w:rPr>
          <w:rFonts w:hint="eastAsia"/>
        </w:rPr>
        <w:br/>
      </w:r>
      <w:r>
        <w:rPr>
          <w:rFonts w:hint="eastAsia"/>
        </w:rPr>
        <w:t>　　　　一、2020-2025年按销售成本率分析</w:t>
      </w:r>
      <w:r>
        <w:rPr>
          <w:rFonts w:hint="eastAsia"/>
        </w:rPr>
        <w:br/>
      </w:r>
      <w:r>
        <w:rPr>
          <w:rFonts w:hint="eastAsia"/>
        </w:rPr>
        <w:t>　　　　二、2020-2025年按销售费用率分析</w:t>
      </w:r>
      <w:r>
        <w:rPr>
          <w:rFonts w:hint="eastAsia"/>
        </w:rPr>
        <w:br/>
      </w:r>
      <w:r>
        <w:rPr>
          <w:rFonts w:hint="eastAsia"/>
        </w:rPr>
        <w:t>　　第三节 2025年EAI行业产品销售集中度分析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2020-2025年EAI行业销售税金分析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2020-2025年EAI行业进出口分析</w:t>
      </w:r>
      <w:r>
        <w:rPr>
          <w:rFonts w:hint="eastAsia"/>
        </w:rPr>
        <w:br/>
      </w:r>
      <w:r>
        <w:rPr>
          <w:rFonts w:hint="eastAsia"/>
        </w:rPr>
        <w:t>　　第一节 软件历史出口总体分析</w:t>
      </w:r>
      <w:r>
        <w:rPr>
          <w:rFonts w:hint="eastAsia"/>
        </w:rPr>
        <w:br/>
      </w:r>
      <w:r>
        <w:rPr>
          <w:rFonts w:hint="eastAsia"/>
        </w:rPr>
        <w:t>　　第二节 影响软件进出口的主要因素</w:t>
      </w:r>
      <w:r>
        <w:rPr>
          <w:rFonts w:hint="eastAsia"/>
        </w:rPr>
        <w:br/>
      </w:r>
      <w:r>
        <w:rPr>
          <w:rFonts w:hint="eastAsia"/>
        </w:rPr>
        <w:t>　　　　一、软件产品的国内外市场需求态势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二、国内外软件产品的比较优势</w:t>
      </w:r>
      <w:r>
        <w:rPr>
          <w:rFonts w:hint="eastAsia"/>
        </w:rPr>
        <w:br/>
      </w:r>
      <w:r>
        <w:rPr>
          <w:rFonts w:hint="eastAsia"/>
        </w:rPr>
        <w:t>　　第三节 我国软件出口量预测分析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中国EAI行业重点区域运行分析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2020-2025年华东地区软件行业运行状况分析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四、华东地区软件行业营运能力分析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2020-2025年华南地区软件行业运行状况分析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四、华南地区软件行业营运能力分析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2020-2025年华中地区软件行业运行状况分析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四、华中地区软件行业营运能力分析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2020-2025年华北地区软件行业运行状况分析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四、华北地区软件行业营运能力分析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2020-2025年西北地区软件行业运行状况分析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四、西北地区软件行业营运能力分析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2020-2025年西南地区软件行业运行状况分析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四、西南地区软件行业营运能力分析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2020-2025年东北地区软件行业运行状况分析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四、东北地区软件行业营运能力分析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中国EAI行业SWOT 分析</w:t>
      </w:r>
      <w:r>
        <w:rPr>
          <w:rFonts w:hint="eastAsia"/>
        </w:rPr>
        <w:br/>
      </w:r>
      <w:r>
        <w:rPr>
          <w:rFonts w:hint="eastAsia"/>
        </w:rPr>
        <w:t>　　第一节 EAI行业发展优势分析</w:t>
      </w:r>
      <w:r>
        <w:rPr>
          <w:rFonts w:hint="eastAsia"/>
        </w:rPr>
        <w:br/>
      </w:r>
      <w:r>
        <w:rPr>
          <w:rFonts w:hint="eastAsia"/>
        </w:rPr>
        <w:t>　　第二节 EAI行业发展劣势分析</w:t>
      </w:r>
      <w:r>
        <w:rPr>
          <w:rFonts w:hint="eastAsia"/>
        </w:rPr>
        <w:br/>
      </w:r>
      <w:r>
        <w:rPr>
          <w:rFonts w:hint="eastAsia"/>
        </w:rPr>
        <w:t>　　第三节 EAI行业发展机会分析</w:t>
      </w:r>
      <w:r>
        <w:rPr>
          <w:rFonts w:hint="eastAsia"/>
        </w:rPr>
        <w:br/>
      </w:r>
      <w:r>
        <w:rPr>
          <w:rFonts w:hint="eastAsia"/>
        </w:rPr>
        <w:t>　　第四节 EAI行业发展风险分析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EAI行业重点企业竞争分析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东方通科技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上海世范软件技术有限公司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普元软件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东软集团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未来EAI行业发展预测分析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一、2025-2031年EAI行业产能预测分析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二、2025-2031年全球EAI行业市场需求前景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三、2025-2031年全球EAI行业市场价格预测分析</w:t>
      </w:r>
      <w:r>
        <w:rPr>
          <w:rFonts w:hint="eastAsia"/>
        </w:rPr>
        <w:br/>
      </w:r>
      <w:r>
        <w:rPr>
          <w:rFonts w:hint="eastAsia"/>
        </w:rPr>
        <w:t>　　第二节 2025-2031年国内市场预测分析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一、2025-2031年EAI行业产能预测分析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二、2025-2031年国内EAI行业规模预测分析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三、2025-2031年国内EAI行业市场需求前景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四、2025-2031年国内EAI行业市场价格预测分析</w:t>
      </w:r>
      <w:r>
        <w:rPr>
          <w:rFonts w:hint="eastAsia"/>
        </w:rPr>
        <w:br/>
      </w:r>
      <w:r>
        <w:rPr>
          <w:rFonts w:hint="eastAsia"/>
        </w:rPr>
        <w:t>　　　　五、2025-2031年国内EAI行业集中度预测分析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EAI行业投资规划建议研究</w:t>
      </w:r>
      <w:r>
        <w:rPr>
          <w:rFonts w:hint="eastAsia"/>
        </w:rPr>
        <w:br/>
      </w:r>
      <w:r>
        <w:rPr>
          <w:rFonts w:hint="eastAsia"/>
        </w:rPr>
        <w:t>　　第一节 EAI行业投资前景研究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中国EAI行业品牌的战略思考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二、EAI行业实施品牌战略的意义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三、EAI行业企业品牌的现状分析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四、EAI行业企业的品牌战略</w:t>
      </w:r>
      <w:r>
        <w:rPr>
          <w:rFonts w:hint="eastAsia"/>
        </w:rPr>
        <w:br/>
      </w:r>
      <w:r>
        <w:rPr>
          <w:rFonts w:hint="eastAsia"/>
        </w:rPr>
        <w:t>　　　　五、EAI行业品牌战略管理的策略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　EAI行业投资规划建议研究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一、2025年EAI行业投资规划建议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二、2025-2031年EAI行业投资规划建议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企业应用集成（EAI）模型</w:t>
      </w:r>
      <w:r>
        <w:rPr>
          <w:rFonts w:hint="eastAsia"/>
        </w:rPr>
        <w:br/>
      </w:r>
      <w:r>
        <w:rPr>
          <w:rFonts w:hint="eastAsia"/>
        </w:rPr>
        <w:t>　　图表 2 EAI“五大集成”应用模型</w:t>
      </w:r>
      <w:r>
        <w:rPr>
          <w:rFonts w:hint="eastAsia"/>
        </w:rPr>
        <w:br/>
      </w:r>
      <w:r>
        <w:rPr>
          <w:rFonts w:hint="eastAsia"/>
        </w:rPr>
        <w:t>　　图表 3 2020-2025年全球EAI产品市场与服务市场的增长结构</w:t>
      </w:r>
      <w:r>
        <w:rPr>
          <w:rFonts w:hint="eastAsia"/>
        </w:rPr>
        <w:br/>
      </w:r>
      <w:r>
        <w:rPr>
          <w:rFonts w:hint="eastAsia"/>
        </w:rPr>
        <w:t>　　图表 4 2020-2025年我国醋酸丁酯资产合计及增长对比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2025年EAI行业在第二产业中所占的地位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10 2025年EAI行业在GDP中所占的地位</w:t>
      </w:r>
      <w:r>
        <w:rPr>
          <w:rFonts w:hint="eastAsia"/>
        </w:rPr>
        <w:br/>
      </w:r>
      <w:r>
        <w:rPr>
          <w:rFonts w:hint="eastAsia"/>
        </w:rPr>
        <w:t>　　图表 11 中国集成服务器软件市场平台（ISSP）市场规模及预测分析</w:t>
      </w:r>
      <w:r>
        <w:rPr>
          <w:rFonts w:hint="eastAsia"/>
        </w:rPr>
        <w:br/>
      </w:r>
      <w:r>
        <w:rPr>
          <w:rFonts w:hint="eastAsia"/>
        </w:rPr>
        <w:t>　　图表 12 2020-2025年我国中间件产品市场规模及增长对比图</w:t>
      </w:r>
      <w:r>
        <w:rPr>
          <w:rFonts w:hint="eastAsia"/>
        </w:rPr>
        <w:br/>
      </w:r>
      <w:r>
        <w:rPr>
          <w:rFonts w:hint="eastAsia"/>
        </w:rPr>
        <w:t>　　图表 13 影响EAI应用投资十大因素分析</w:t>
      </w:r>
      <w:r>
        <w:rPr>
          <w:rFonts w:hint="eastAsia"/>
        </w:rPr>
        <w:br/>
      </w:r>
      <w:r>
        <w:rPr>
          <w:rFonts w:hint="eastAsia"/>
        </w:rPr>
        <w:t>　　图表 14 中国EAI应用行业分布</w:t>
      </w:r>
      <w:r>
        <w:rPr>
          <w:rFonts w:hint="eastAsia"/>
        </w:rPr>
        <w:br/>
      </w:r>
      <w:r>
        <w:rPr>
          <w:rFonts w:hint="eastAsia"/>
        </w:rPr>
        <w:t>　　图表 15 2020-2025年我国EAI行业销售收入</w:t>
      </w:r>
      <w:r>
        <w:rPr>
          <w:rFonts w:hint="eastAsia"/>
        </w:rPr>
        <w:br/>
      </w:r>
      <w:r>
        <w:rPr>
          <w:rFonts w:hint="eastAsia"/>
        </w:rPr>
        <w:t>　　图表 16 2020-2025年我国EAI行业销售收入对比图</w:t>
      </w:r>
      <w:r>
        <w:rPr>
          <w:rFonts w:hint="eastAsia"/>
        </w:rPr>
        <w:br/>
      </w:r>
      <w:r>
        <w:rPr>
          <w:rFonts w:hint="eastAsia"/>
        </w:rPr>
        <w:t>　　图表 17 2020-2025年我国EAI行业不同规模企业销售收入（亿元）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18 2025年我国EAI行业不同规模企业销售收入分布图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19 2020-2025年我国EAI行业不同所有制企业销售收入（亿元）</w:t>
      </w:r>
      <w:r>
        <w:rPr>
          <w:rFonts w:hint="eastAsia"/>
        </w:rPr>
        <w:br/>
      </w:r>
      <w:r>
        <w:rPr>
          <w:rFonts w:hint="eastAsia"/>
        </w:rPr>
        <w:t>　　图表 20 2025年我国EAI行业不同所有制企业销售收入分布图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21 2020-2025年我国EAI行业销售成本率</w:t>
      </w:r>
      <w:r>
        <w:rPr>
          <w:rFonts w:hint="eastAsia"/>
        </w:rPr>
        <w:br/>
      </w:r>
      <w:r>
        <w:rPr>
          <w:rFonts w:hint="eastAsia"/>
        </w:rPr>
        <w:t>　　图表 22 2020-2025年我国EAI行业规模企业销售成本率增长趋势图</w:t>
      </w:r>
      <w:r>
        <w:rPr>
          <w:rFonts w:hint="eastAsia"/>
        </w:rPr>
        <w:br/>
      </w:r>
      <w:r>
        <w:rPr>
          <w:rFonts w:hint="eastAsia"/>
        </w:rPr>
        <w:t>　　图表 23 2020-2025年我国EAI行业销售费用率</w:t>
      </w:r>
      <w:r>
        <w:rPr>
          <w:rFonts w:hint="eastAsia"/>
        </w:rPr>
        <w:br/>
      </w:r>
      <w:r>
        <w:rPr>
          <w:rFonts w:hint="eastAsia"/>
        </w:rPr>
        <w:t>　　图表 24 2020-2025年我国EAI行业规模企业销售费用率增长趋势图</w:t>
      </w:r>
      <w:r>
        <w:rPr>
          <w:rFonts w:hint="eastAsia"/>
        </w:rPr>
        <w:br/>
      </w:r>
      <w:r>
        <w:rPr>
          <w:rFonts w:hint="eastAsia"/>
        </w:rPr>
        <w:t>　　图表 25 2025年中国重点地区EAI行业销售集中度状况分析</w:t>
      </w:r>
      <w:r>
        <w:rPr>
          <w:rFonts w:hint="eastAsia"/>
        </w:rPr>
        <w:br/>
      </w:r>
      <w:r>
        <w:rPr>
          <w:rFonts w:hint="eastAsia"/>
        </w:rPr>
        <w:t>　　图表 26 2020-2025年我国EAI行业销售税金</w:t>
      </w:r>
      <w:r>
        <w:rPr>
          <w:rFonts w:hint="eastAsia"/>
        </w:rPr>
        <w:br/>
      </w:r>
      <w:r>
        <w:rPr>
          <w:rFonts w:hint="eastAsia"/>
        </w:rPr>
        <w:t>　　图表 27 2020-2025年我国EAI行业规模企业销售税金增长趋势图</w:t>
      </w:r>
      <w:r>
        <w:rPr>
          <w:rFonts w:hint="eastAsia"/>
        </w:rPr>
        <w:br/>
      </w:r>
      <w:r>
        <w:rPr>
          <w:rFonts w:hint="eastAsia"/>
        </w:rPr>
        <w:t>　　图表 28 2020-2025年我国EAI行业不同规模企业销售税金（亿元）</w:t>
      </w:r>
      <w:r>
        <w:rPr>
          <w:rFonts w:hint="eastAsia"/>
        </w:rPr>
        <w:br/>
      </w:r>
      <w:r>
        <w:rPr>
          <w:rFonts w:hint="eastAsia"/>
        </w:rPr>
        <w:t>　　图表 29 2025年我国EAI行业不同规模企业销售税金分布图</w:t>
      </w:r>
      <w:r>
        <w:rPr>
          <w:rFonts w:hint="eastAsia"/>
        </w:rPr>
        <w:br/>
      </w:r>
      <w:r>
        <w:rPr>
          <w:rFonts w:hint="eastAsia"/>
        </w:rPr>
        <w:t>　　图表 30 2020-2025年我国EAI行业不同所有制企业销售税金（亿元）</w:t>
      </w:r>
      <w:r>
        <w:rPr>
          <w:rFonts w:hint="eastAsia"/>
        </w:rPr>
        <w:br/>
      </w:r>
      <w:r>
        <w:rPr>
          <w:rFonts w:hint="eastAsia"/>
        </w:rPr>
        <w:t>　　图表 31 2025年我国EAI行业不同所有制企业销售税金分布图</w:t>
      </w:r>
      <w:r>
        <w:rPr>
          <w:rFonts w:hint="eastAsia"/>
        </w:rPr>
        <w:br/>
      </w:r>
      <w:r>
        <w:rPr>
          <w:rFonts w:hint="eastAsia"/>
        </w:rPr>
        <w:t>　　图表 32 2020-2025年我国软件出口量及增长对比图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a86b237554c4e" w:history="1">
        <w:r>
          <w:rPr>
            <w:rStyle w:val="Hyperlink"/>
          </w:rPr>
          <w:t>2025-2031年中国EAI市场全面调研及发展趋势报告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a86b237554c4e" w:history="1">
        <w:r>
          <w:rPr>
            <w:rStyle w:val="Hyperlink"/>
          </w:rPr>
          <w:t>https://www.20087.com/8/91/EAIHangYeQuShiFenXi.html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热点：EAId怎么填写才正确、EAIly、EAId正确格式、EAId是什么、EAIpchina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63337489048a1" w:history="1">
      <w:r>
        <w:rPr>
          <w:rStyle w:val="Hyperlink"/>
        </w:rPr>
        <w:t>2025-2031年中国EAI市场全面调研及发展趋势报告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EAIHangYeQuShiFenXi.html" TargetMode="External" Id="Re69a86b23755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EAIHangYeQuShiFenXi.html" TargetMode="External" Id="R2a0633374890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2025-04-24T03:05:00Z</dcterms:created>
  <dcterms:modified xsi:type="dcterms:W3CDTF">2025-04-24T04:05:00Z</dcterms:modified>
  <dc:subject>2025-2031年中国EAI市场全面调研及发展趋势报告</dc:subject>
  <dc:title>2025-2031年中国EAI市场全面调研及发展趋势报告</dc:title>
  <cp:keywords>2025-2031年中国EAI市场全面调研及发展趋势报告</cp:keywords>
  <dc:description>2025-2031年中国EAI市场全面调研及发展趋势报告</dc:description>
</cp:coreProperties>
</file>