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dfc190bbb4a00" w:history="1">
              <w:r>
                <w:rPr>
                  <w:rStyle w:val="Hyperlink"/>
                </w:rPr>
                <w:t>2024-2030年中国二氧化钛光催化市场现状与前景趋势分析报告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dfc190bbb4a00" w:history="1">
              <w:r>
                <w:rPr>
                  <w:rStyle w:val="Hyperlink"/>
                </w:rPr>
                <w:t>2024-2030年中国二氧化钛光催化市场现状与前景趋势分析报告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dfc190bbb4a00" w:history="1">
                <w:r>
                  <w:rPr>
                    <w:rStyle w:val="Hyperlink"/>
                  </w:rPr>
                  <w:t>https://www.20087.com/8/21/ErYangHuaTaiGuangCuiHuaHangYeQianJingQuShi.html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光催化是一种利用光能驱动氧化还原反应的技术，近年来随着环保需求的增加和技术的进步而得到了广泛应用。目前，二氧化钛光催化技术不仅应用于空气净化、水处理等领域，还扩展至抗菌消毒、建筑外墙自清洁等多个领域。随着纳米技术的发展，纳米二氧化钛光催化剂的制备工艺不断优化，提高了催化效率和稳定性。此外，随着材料科学的进步，新型光催化剂的研发为二氧化钛光催化技术带来了更多可能性。</w:t>
      </w:r>
      <w:r>
        <w:rPr>
          <w:rFonts w:hint="eastAsia"/>
        </w:rPr>
        <w:br/>
      </w:r>
      <w:r>
        <w:rPr>
          <w:rFonts w:hint="eastAsia"/>
        </w:rPr>
        <w:t>　　未来，二氧化钛光催化市场预计将持续增长。一方面，随着环保法规的加强和公众对健康生活环境的重视，对高质量二氧化钛光催化产品的需求将持续增加。另一方面，随着新材料技术的进步，二氧化钛光催化技术将采用更多高性能材料，提高其在极端条件下的稳定性和催化效率。此外，随着光催化技术与其他技术（如太阳能技术）的结合，二氧化钛光催化技术的应用范围将进一步拓展。同时，随着可持续发展理念的普及，开发环保型、可降解的二氧化钛光催化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dfc190bbb4a00" w:history="1">
        <w:r>
          <w:rPr>
            <w:rStyle w:val="Hyperlink"/>
          </w:rPr>
          <w:t>2024-2030年中国二氧化钛光催化市场现状与前景趋势分析报告</w:t>
        </w:r>
      </w:hyperlink>
      <w:r>
        <w:rPr>
          <w:rFonts w:hint="eastAsia"/>
        </w:rPr>
        <w:t>》全面分析了我国二氧化钛光催化行业的现状、市场需求、市场规模以及价格动态，探讨了二氧化钛光催化产业链的结构与发展。二氧化钛光催化报告对二氧化钛光催化细分市场进行了剖析，同时基于科学数据，对二氧化钛光催化市场前景及发展趋势进行了预测。报告还聚焦二氧化钛光催化重点企业，并对其品牌影响力、市场竞争力以及行业集中度进行了评估。二氧化钛光催化报告为投资者、产业链相关企业及政府决策部门提供了专业、客观的参考，是了解和把握二氧化钛光催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二氧化钛光催化行业界定</w:t>
      </w:r>
      <w:r>
        <w:rPr>
          <w:rFonts w:hint="eastAsia"/>
        </w:rPr>
        <w:br/>
      </w:r>
      <w:r>
        <w:rPr>
          <w:rFonts w:hint="eastAsia"/>
        </w:rPr>
        <w:t>　　第一节 二氧化钛光催化行业定义</w:t>
      </w:r>
      <w:r>
        <w:rPr>
          <w:rFonts w:hint="eastAsia"/>
        </w:rPr>
        <w:br/>
      </w:r>
      <w:r>
        <w:rPr>
          <w:rFonts w:hint="eastAsia"/>
        </w:rPr>
        <w:t>　　第二节 二氧化钛光催化行业特点分析</w:t>
      </w:r>
      <w:r>
        <w:rPr>
          <w:rFonts w:hint="eastAsia"/>
        </w:rPr>
        <w:br/>
      </w:r>
      <w:r>
        <w:rPr>
          <w:rFonts w:hint="eastAsia"/>
        </w:rPr>
        <w:t>　　第三节 二氧化钛光催化行业发展历程</w:t>
      </w:r>
      <w:r>
        <w:rPr>
          <w:rFonts w:hint="eastAsia"/>
        </w:rPr>
        <w:br/>
      </w:r>
      <w:r>
        <w:rPr>
          <w:rFonts w:hint="eastAsia"/>
        </w:rPr>
        <w:t>　　第四节 二氧化钛光催化产业链分析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2023-2024年全球二氧化钛光催化行业发展态势分析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全球二氧化钛光催化行业总体情况</w:t>
      </w:r>
      <w:r>
        <w:rPr>
          <w:rFonts w:hint="eastAsia"/>
        </w:rPr>
        <w:br/>
      </w:r>
      <w:r>
        <w:rPr>
          <w:rFonts w:hint="eastAsia"/>
        </w:rPr>
        <w:t>　　第二节 二氧化钛光催化行业重点国家、地区市场分析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全球二氧化钛光催化行业发展前景预测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2023-2024年中国二氧化钛光催化行业发展环境分析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二氧化钛光催化行业政策环境分析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一、二氧化钛光催化行业相关政策</w:t>
      </w:r>
      <w:r>
        <w:rPr>
          <w:rFonts w:hint="eastAsia"/>
        </w:rPr>
        <w:br/>
      </w:r>
      <w:r>
        <w:rPr>
          <w:rFonts w:hint="eastAsia"/>
        </w:rPr>
        <w:t>　　　　二、二氧化钛光催化行业相关标准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2023-2024年二氧化钛光催化行业技术发展现状及趋势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当前我国二氧化钛光催化技术发展现状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中外二氧化钛光催化技术差距及产生差距的主要原因分析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提高我国二氧化钛光催化技术的对策</w:t>
      </w:r>
      <w:r>
        <w:rPr>
          <w:rFonts w:hint="eastAsia"/>
        </w:rPr>
        <w:br/>
      </w:r>
      <w:r>
        <w:rPr>
          <w:rFonts w:hint="eastAsia"/>
        </w:rPr>
        <w:t>　　第四节 我国二氧化钛光催化研发、设计发展趋势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中国二氧化钛光催化行业市场供需状况分析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中国二氧化钛光催化行业市场规模情况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中国二氧化钛光催化行业市场需求状况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一、2019-2024年二氧化钛光催化行业市场需求情况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二、二氧化钛光催化行业市场需求特点分析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三、2024-2030年二氧化钛光催化行业市场需求预测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中国二氧化钛光催化行业市场供给状况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一、2019-2024年二氧化钛光催化行业市场供给情况</w:t>
      </w:r>
      <w:r>
        <w:rPr>
          <w:rFonts w:hint="eastAsia"/>
        </w:rPr>
        <w:br/>
      </w:r>
      <w:r>
        <w:rPr>
          <w:rFonts w:hint="eastAsia"/>
        </w:rPr>
        <w:t>　　　　二、二氧化钛光催化行业市场供给特点分析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三、2024-2030年二氧化钛光催化行业市场供给预测</w:t>
      </w:r>
      <w:r>
        <w:rPr>
          <w:rFonts w:hint="eastAsia"/>
        </w:rPr>
        <w:br/>
      </w:r>
      <w:r>
        <w:rPr>
          <w:rFonts w:hint="eastAsia"/>
        </w:rPr>
        <w:t>　　第四节 二氧化钛光催化行业市场供需平衡状况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中国二氧化钛光催化行业进出口情况分析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一、2019-2024年二氧化钛光催化行业出口情况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三、2024-2030年二氧化钛光催化行业出口情况预测</w:t>
      </w:r>
      <w:r>
        <w:rPr>
          <w:rFonts w:hint="eastAsia"/>
        </w:rPr>
        <w:br/>
      </w:r>
      <w:r>
        <w:rPr>
          <w:rFonts w:hint="eastAsia"/>
        </w:rPr>
        <w:t>　　第二节 二氧化钛光催化行业进口情况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一、2019-2024年二氧化钛光催化行业进口情况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三、2024-2030年二氧化钛光催化行业进口情况预测</w:t>
      </w:r>
      <w:r>
        <w:rPr>
          <w:rFonts w:hint="eastAsia"/>
        </w:rPr>
        <w:br/>
      </w:r>
      <w:r>
        <w:rPr>
          <w:rFonts w:hint="eastAsia"/>
        </w:rPr>
        <w:t>　　第三节 二氧化钛光催化行业进出口面临的挑战及对策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2023-2024年中国二氧化钛光催化行业产品价格监测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一、二氧化钛光催化市场价格特征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二、当前二氧化钛光催化市场价格评述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三、影响二氧化钛光催化市场价格因素分析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四、未来二氧化钛光催化市场价格走势预测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中国二氧化钛光催化行业重点区域市场分析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2023-2024年二氧化钛光催化行业细分市场调研分析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二氧化钛光催化细分产品（一）市场调研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二氧化钛光催化细分产品（二）市场调研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2023-2024年二氧化钛光催化行业上、下游市场分析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二氧化钛光催化行业下游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二氧化钛光催化行业重点企业发展调研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二氧化钛光催化重点企业（一）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二氧化钛光催化重点企业（二）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二氧化钛光催化重点企业（三）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二氧化钛光催化重点企业（四）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二氧化钛光催化重点企业（五）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二氧化钛光催化重点企业（六）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二氧化钛光催化行业风险及对策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2024-2030年二氧化钛光催化行业发展环境分析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2024-2030年二氧化钛光催化行业投资特性分析</w:t>
      </w:r>
      <w:r>
        <w:rPr>
          <w:rFonts w:hint="eastAsia"/>
        </w:rPr>
        <w:br/>
      </w:r>
      <w:r>
        <w:rPr>
          <w:rFonts w:hint="eastAsia"/>
        </w:rPr>
        <w:t>　　　　一、二氧化钛光催化行业进入壁垒</w:t>
      </w:r>
      <w:r>
        <w:rPr>
          <w:rFonts w:hint="eastAsia"/>
        </w:rPr>
        <w:br/>
      </w:r>
      <w:r>
        <w:rPr>
          <w:rFonts w:hint="eastAsia"/>
        </w:rPr>
        <w:t>　　　　二、二氧化钛光催化行业盈利模式</w:t>
      </w:r>
      <w:r>
        <w:rPr>
          <w:rFonts w:hint="eastAsia"/>
        </w:rPr>
        <w:br/>
      </w:r>
      <w:r>
        <w:rPr>
          <w:rFonts w:hint="eastAsia"/>
        </w:rPr>
        <w:t>　　　　三、二氧化钛光催化行业盈利因素</w:t>
      </w:r>
      <w:r>
        <w:rPr>
          <w:rFonts w:hint="eastAsia"/>
        </w:rPr>
        <w:br/>
      </w:r>
      <w:r>
        <w:rPr>
          <w:rFonts w:hint="eastAsia"/>
        </w:rPr>
        <w:t>　　第三节 二氧化钛光催化行业“波特五力模型”分析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2024-2030年二氧化钛光催化行业风险及对策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二氧化钛光催化企业竞争策略分析</w:t>
      </w:r>
      <w:r>
        <w:rPr>
          <w:rFonts w:hint="eastAsia"/>
        </w:rPr>
        <w:br/>
      </w:r>
      <w:r>
        <w:rPr>
          <w:rFonts w:hint="eastAsia"/>
        </w:rPr>
        <w:t>　　第一节 二氧化钛光催化市场竞争策略分析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一、2024-2030年中国二氧化钛光催化市场增长潜力分析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二、2024-2030年中国二氧化钛光催化主要潜力品种分析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三、现有二氧化钛光催化产品竞争策略分析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四、潜力二氧化钛光催化品种竞争策略选择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2024-2030年中国二氧化钛光催化企业竞争策略分析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一、2024-2030年我国二氧化钛光催化市场竞争趋势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二、2024-2030年二氧化钛光催化行业竞争格局展望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三、2024-2030年二氧化钛光催化行业竞争策略分析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四、2024-2030年二氧化钛光催化企业竞争策略分析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2024-2030年中国二氧化钛光催化行业发展趋势分析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一、2024-2030年二氧化钛光催化技术发展趋势分析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二、2024-2030年二氧化钛光催化产品发展趋势分析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三、2024-2030年二氧化钛光催化行业竞争格局展望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2024-2030年中国二氧化钛光催化市场趋势分析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一、2024-2030年二氧化钛光催化发展趋势预测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二、2024-2030年二氧化钛光催化市场前景分析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三、2024-2030年二氧化钛光催化产业政策趋向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2024-2030年二氧化钛光催化行业投资价值评估分析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二氧化钛光催化行业发展建议分析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二氧化钛光催化细分行业研究结论及建议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中⋅智⋅林－二氧化钛光催化行业竞争策略总结及建议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二氧化钛光催化行业历程</w:t>
      </w:r>
      <w:r>
        <w:rPr>
          <w:rFonts w:hint="eastAsia"/>
        </w:rPr>
        <w:br/>
      </w:r>
      <w:r>
        <w:rPr>
          <w:rFonts w:hint="eastAsia"/>
        </w:rPr>
        <w:t>　　图表 二氧化钛光催化行业生命周期</w:t>
      </w:r>
      <w:r>
        <w:rPr>
          <w:rFonts w:hint="eastAsia"/>
        </w:rPr>
        <w:br/>
      </w:r>
      <w:r>
        <w:rPr>
          <w:rFonts w:hint="eastAsia"/>
        </w:rPr>
        <w:t>　　图表 二氧化钛光催化行业产业链分析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2019-2024年二氧化钛光催化行业市场容量分析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2024年中国二氧化钛光催化行业需求领域分布格局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2024年中国二氧化钛光催化进口国家及地区分析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2024年中国二氧化钛光催化出口国家及地区分析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**地区二氧化钛光催化市场规模及增长情况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**地区二氧化钛光催化行业市场需求情况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**地区二氧化钛光催化市场规模及增长情况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**地区二氧化钛光催化行业市场需求情况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**地区二氧化钛光催化市场规模及增长情况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**地区二氧化钛光催化行业市场需求情况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**地区二氧化钛光催化市场规模及增长情况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**地区二氧化钛光催化行业市场需求情况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2024-2030年中国二氧化钛光催化行业产能预测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2024-2030年中国二氧化钛光催化行业产量预测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2024-2030年中国二氧化钛光催化市场需求量预测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2024-2030年中国二氧化钛光催化行业供需平衡预测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2024-2030年中国二氧化钛光催化市场容量预测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2024-2030年中国二氧化钛光催化市场规模预测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2024-2030年中国二氧化钛光催化市场前景分析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2024-2030年中国二氧化钛光催化发展趋势预测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dfc190bbb4a00" w:history="1">
        <w:r>
          <w:rPr>
            <w:rStyle w:val="Hyperlink"/>
          </w:rPr>
          <w:t>2024-2030年中国二氧化钛光催化市场现状与前景趋势分析报告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dfc190bbb4a00" w:history="1">
        <w:r>
          <w:rPr>
            <w:rStyle w:val="Hyperlink"/>
          </w:rPr>
          <w:t>https://www.20087.com/8/21/ErYangHuaTaiGuangCuiHuaHangYeQianJingQuShi.html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682dbde0041d3" w:history="1">
      <w:r>
        <w:rPr>
          <w:rStyle w:val="Hyperlink"/>
        </w:rPr>
        <w:t>2024-2030年中国二氧化钛光催化市场现状与前景趋势分析报告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ErYangHuaTaiGuangCuiHuaHangYeQianJingQuShi.html" TargetMode="External" Id="Rf41dfc190bbb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ErYangHuaTaiGuangCuiHuaHangYeQianJingQuShi.html" TargetMode="External" Id="R17e682dbde00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2023-11-30T04:22:00Z</dcterms:created>
  <dcterms:modified xsi:type="dcterms:W3CDTF">2023-11-30T05:22:00Z</dcterms:modified>
  <dc:subject>2024-2030年中国二氧化钛光催化市场现状与前景趋势分析报告</dc:subject>
  <dc:title>2024-2030年中国二氧化钛光催化市场现状与前景趋势分析报告</dc:title>
  <cp:keywords>2024-2030年中国二氧化钛光催化市场现状与前景趋势分析报告</cp:keywords>
  <dc:description>2024-2030年中国二氧化钛光催化市场现状与前景趋势分析报告</dc:description>
</cp:coreProperties>
</file>