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34c25ebd456d" w:history="1">
              <w:r>
                <w:rPr>
                  <w:rStyle w:val="Hyperlink"/>
                </w:rPr>
                <w:t>2025-2031年全球与中国交流伺服电机行业现状调研及市场前景分析报告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34c25ebd456d" w:history="1">
              <w:r>
                <w:rPr>
                  <w:rStyle w:val="Hyperlink"/>
                </w:rPr>
                <w:t>2025-2031年全球与中国交流伺服电机行业现状调研及市场前景分析报告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34c25ebd456d" w:history="1">
                <w:r>
                  <w:rPr>
                    <w:rStyle w:val="Hyperlink"/>
                  </w:rPr>
                  <w:t>https://www.20087.com/8/71/JiaoLiuSiFuDianJiHangYeQianJing.html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伺服电机市场在2024年表现出强劲的增长势头，这主要归功于工业自动化水平的提升和对高精度运动控制的需求。交流伺服电机因其高效率、低噪声和快速响应的特点，在机器人、数控机床和精密加工设备中得到广泛应用。技术进步，如永磁同步电机的发展，进一步增强了伺服电机的性能和可靠性。</w:t>
      </w:r>
      <w:r>
        <w:rPr>
          <w:rFonts w:hint="eastAsia"/>
        </w:rPr>
        <w:br/>
      </w:r>
      <w:r>
        <w:rPr>
          <w:rFonts w:hint="eastAsia"/>
        </w:rPr>
        <w:t>　　未来，交流伺服电机将更加聚焦于效率提升和智能化。随着能源效率标准的提高，伺服电机的设计将更加注重节能减排，如采用更高性能的磁性材料和优化的冷却系统。同时，集成传感器和智能控制算法将使伺服电机能够自我诊断和预测维护，提高整体系统效率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34c25ebd456d" w:history="1">
        <w:r>
          <w:rPr>
            <w:rStyle w:val="Hyperlink"/>
          </w:rPr>
          <w:t>2025-2031年全球与中国交流伺服电机行业现状调研及市场前景分析报告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交流伺服电机行业的市场规模、需求变化、产业链动态及区域发展格局。报告重点解读了交流伺服电机行业竞争态势与重点企业的市场表现，并通过科学研判行业趋势与前景，揭示了交流伺服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中国交流伺服电机概述</w:t>
      </w:r>
      <w:r>
        <w:rPr>
          <w:rFonts w:hint="eastAsia"/>
        </w:rPr>
        <w:br/>
      </w:r>
      <w:r>
        <w:rPr>
          <w:rFonts w:hint="eastAsia"/>
        </w:rPr>
        <w:t>　　第一节 交流伺服电机行业定义</w:t>
      </w:r>
      <w:r>
        <w:rPr>
          <w:rFonts w:hint="eastAsia"/>
        </w:rPr>
        <w:br/>
      </w:r>
      <w:r>
        <w:rPr>
          <w:rFonts w:hint="eastAsia"/>
        </w:rPr>
        <w:t>　　第二节 交流伺服电机行业发展特性</w:t>
      </w:r>
      <w:r>
        <w:rPr>
          <w:rFonts w:hint="eastAsia"/>
        </w:rPr>
        <w:br/>
      </w:r>
      <w:r>
        <w:rPr>
          <w:rFonts w:hint="eastAsia"/>
        </w:rPr>
        <w:t>　　第三节 交流伺服电机产业链分析</w:t>
      </w:r>
      <w:r>
        <w:rPr>
          <w:rFonts w:hint="eastAsia"/>
        </w:rPr>
        <w:br/>
      </w:r>
      <w:r>
        <w:rPr>
          <w:rFonts w:hint="eastAsia"/>
        </w:rPr>
        <w:t>　　第四节 交流伺服电机行业生命周期分析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2024-2025年国外主要交流伺服电机市场发展概况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全球交流伺服电机市场发展分析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欧盟地区主要国家交流伺服电机市场概况</w:t>
      </w:r>
      <w:r>
        <w:rPr>
          <w:rFonts w:hint="eastAsia"/>
        </w:rPr>
        <w:br/>
      </w:r>
      <w:r>
        <w:rPr>
          <w:rFonts w:hint="eastAsia"/>
        </w:rPr>
        <w:t>　　第三节 北美地区交流伺服电机市场概况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亚太地区主要国家交流伺服电机市场概况</w:t>
      </w:r>
      <w:r>
        <w:rPr>
          <w:rFonts w:hint="eastAsia"/>
        </w:rPr>
        <w:br/>
      </w:r>
      <w:r>
        <w:rPr>
          <w:rFonts w:hint="eastAsia"/>
        </w:rPr>
        <w:t>　　第五节 全球交流伺服电机市场发展预测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2024-2025年中国交流伺服电机发展环境分析</w:t>
      </w:r>
      <w:r>
        <w:rPr>
          <w:rFonts w:hint="eastAsia"/>
        </w:rPr>
        <w:br/>
      </w:r>
      <w:r>
        <w:rPr>
          <w:rFonts w:hint="eastAsia"/>
        </w:rPr>
        <w:t>　　第一节 交流伺服电机行业经济环境分析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交流伺服电机行业相关政策、标准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交流伺服电机行业相关发展规划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中国交流伺服电机技术发展分析</w:t>
      </w:r>
      <w:r>
        <w:rPr>
          <w:rFonts w:hint="eastAsia"/>
        </w:rPr>
        <w:br/>
      </w:r>
      <w:r>
        <w:rPr>
          <w:rFonts w:hint="eastAsia"/>
        </w:rPr>
        <w:t>　　第一节 当前交流伺服电机技术发展现状分析</w:t>
      </w:r>
      <w:r>
        <w:rPr>
          <w:rFonts w:hint="eastAsia"/>
        </w:rPr>
        <w:br/>
      </w:r>
      <w:r>
        <w:rPr>
          <w:rFonts w:hint="eastAsia"/>
        </w:rPr>
        <w:t>　　第二节 交流伺服电机生产中需注意的问题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交流伺服电机行业主要技术发展趋势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交流伺服电机市场特性分析</w:t>
      </w:r>
      <w:r>
        <w:rPr>
          <w:rFonts w:hint="eastAsia"/>
        </w:rPr>
        <w:br/>
      </w:r>
      <w:r>
        <w:rPr>
          <w:rFonts w:hint="eastAsia"/>
        </w:rPr>
        <w:t>　　第一节 交流伺服电机行业集中度分析</w:t>
      </w:r>
      <w:r>
        <w:rPr>
          <w:rFonts w:hint="eastAsia"/>
        </w:rPr>
        <w:br/>
      </w:r>
      <w:r>
        <w:rPr>
          <w:rFonts w:hint="eastAsia"/>
        </w:rPr>
        <w:t>　　第二节 交流伺服电机行业SWOT分析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一、交流伺服电机行业优势</w:t>
      </w:r>
      <w:r>
        <w:rPr>
          <w:rFonts w:hint="eastAsia"/>
        </w:rPr>
        <w:br/>
      </w:r>
      <w:r>
        <w:rPr>
          <w:rFonts w:hint="eastAsia"/>
        </w:rPr>
        <w:t>　　　　二、交流伺服电机行业劣势</w:t>
      </w:r>
      <w:r>
        <w:rPr>
          <w:rFonts w:hint="eastAsia"/>
        </w:rPr>
        <w:br/>
      </w:r>
      <w:r>
        <w:rPr>
          <w:rFonts w:hint="eastAsia"/>
        </w:rPr>
        <w:t>　　　　三、交流伺服电机行业机会</w:t>
      </w:r>
      <w:r>
        <w:rPr>
          <w:rFonts w:hint="eastAsia"/>
        </w:rPr>
        <w:br/>
      </w:r>
      <w:r>
        <w:rPr>
          <w:rFonts w:hint="eastAsia"/>
        </w:rPr>
        <w:t>　　　　四、交流伺服电机行业风险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中国交流伺服电机发展现状</w:t>
      </w:r>
      <w:r>
        <w:rPr>
          <w:rFonts w:hint="eastAsia"/>
        </w:rPr>
        <w:br/>
      </w:r>
      <w:r>
        <w:rPr>
          <w:rFonts w:hint="eastAsia"/>
        </w:rPr>
        <w:t>　　第一节 中国交流伺服电机市场现状分析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二、交流伺服电机生产区域分布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三、2019-2024年中国交流伺服电机行业产量统计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四、2025-2031年中国交流伺服电机行业产量预测</w:t>
      </w:r>
      <w:r>
        <w:rPr>
          <w:rFonts w:hint="eastAsia"/>
        </w:rPr>
        <w:br/>
      </w:r>
      <w:r>
        <w:rPr>
          <w:rFonts w:hint="eastAsia"/>
        </w:rPr>
        <w:t>　　第三节 中国交流伺服电机市场需求分析及预测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三、2025-2031年中国交流伺服电机市场需求量预测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中国交流伺服电机价格趋势分析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一、2019-2024年中国交流伺服电机市场价格趋势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2019-2024年交流伺服电机行业经济运行状况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2019-2024年中国交流伺服电机行业盈利能力分析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2019-2024年中国交流伺服电机行业发展能力分析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2019-2024年交流伺服电机行业偿债能力分析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2019-2024年交流伺服电机制造企业数量分析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中国交流伺服电机行业重点地区发展分析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**地区交流伺服电机市场发展分析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**地区交流伺服电机市场发展分析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**地区交流伺服电机市场发展分析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**地区交流伺服电机市场发展分析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**地区交流伺服电机市场发展分析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2019-2024年中国交流伺服电机进出口分析</w:t>
      </w:r>
      <w:r>
        <w:rPr>
          <w:rFonts w:hint="eastAsia"/>
        </w:rPr>
        <w:br/>
      </w:r>
      <w:r>
        <w:rPr>
          <w:rFonts w:hint="eastAsia"/>
        </w:rPr>
        <w:t>　　第一节 交流伺服电机进口情况分析</w:t>
      </w:r>
      <w:r>
        <w:rPr>
          <w:rFonts w:hint="eastAsia"/>
        </w:rPr>
        <w:br/>
      </w:r>
      <w:r>
        <w:rPr>
          <w:rFonts w:hint="eastAsia"/>
        </w:rPr>
        <w:t>　　第二节 交流伺服电机出口情况分析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影响交流伺服电机进出口因素分析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交流伺服电机行业企业经营策略研究分析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交流伺服电机企业多样化经营策略分析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一、交流伺服电机企业多样化经营情况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二、现行交流伺服电机行业多样化经营的方向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大型交流伺服电机企业集团未来发展策略分析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对中小交流伺服电机企业生产经营的建议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四、2025年我国交流伺服电机行业发展面临的挑战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五、2025年我国交流伺服电机行业发展面临的机遇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一、交流伺服电机行业市场风险预测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二、交流伺服电机行业政策风险预测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三、交流伺服电机行业经营风险预测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四、交流伺服电机行业技术风险预测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五、交流伺服电机行业竞争风险预测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六、交流伺服电机行业其他风险预测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交流伺服电机投资建议</w:t>
      </w:r>
      <w:r>
        <w:rPr>
          <w:rFonts w:hint="eastAsia"/>
        </w:rPr>
        <w:br/>
      </w:r>
      <w:r>
        <w:rPr>
          <w:rFonts w:hint="eastAsia"/>
        </w:rPr>
        <w:t>　　第一节 2025年交流伺服电机市场前景分析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2025年交流伺服电机发展趋势预测</w:t>
      </w:r>
      <w:r>
        <w:rPr>
          <w:rFonts w:hint="eastAsia"/>
        </w:rPr>
        <w:br/>
      </w:r>
      <w:r>
        <w:rPr>
          <w:rFonts w:hint="eastAsia"/>
        </w:rPr>
        <w:t>　　第三节 交流伺服电机行业投资进入壁垒分析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交流伺服电机行业类别</w:t>
      </w:r>
      <w:r>
        <w:rPr>
          <w:rFonts w:hint="eastAsia"/>
        </w:rPr>
        <w:br/>
      </w:r>
      <w:r>
        <w:rPr>
          <w:rFonts w:hint="eastAsia"/>
        </w:rPr>
        <w:t>　　图表 交流伺服电机行业产业链调研</w:t>
      </w:r>
      <w:r>
        <w:rPr>
          <w:rFonts w:hint="eastAsia"/>
        </w:rPr>
        <w:br/>
      </w:r>
      <w:r>
        <w:rPr>
          <w:rFonts w:hint="eastAsia"/>
        </w:rPr>
        <w:t>　　图表 交流伺服电机行业现状</w:t>
      </w:r>
      <w:r>
        <w:rPr>
          <w:rFonts w:hint="eastAsia"/>
        </w:rPr>
        <w:br/>
      </w:r>
      <w:r>
        <w:rPr>
          <w:rFonts w:hint="eastAsia"/>
        </w:rPr>
        <w:t>　　图表 交流伺服电机行业标准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2019-2024年中国交流伺服电机行业产量统计</w:t>
      </w:r>
      <w:r>
        <w:rPr>
          <w:rFonts w:hint="eastAsia"/>
        </w:rPr>
        <w:br/>
      </w:r>
      <w:r>
        <w:rPr>
          <w:rFonts w:hint="eastAsia"/>
        </w:rPr>
        <w:t>　　图表 交流伺服电机行业动态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交流伺服电机行业准入条件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34c25ebd456d" w:history="1">
        <w:r>
          <w:rPr>
            <w:rStyle w:val="Hyperlink"/>
          </w:rPr>
          <w:t>2025-2031年全球与中国交流伺服电机行业现状调研及市场前景分析报告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34c25ebd456d" w:history="1">
        <w:r>
          <w:rPr>
            <w:rStyle w:val="Hyperlink"/>
          </w:rPr>
          <w:t>https://www.20087.com/8/71/JiaoLiuSiFuDianJiHangYeQianJing.html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热点：伺服电机与普通电机的区别、交流伺服电机分为哪两类、三相异步电动机、交流伺服电机的控制方式、伺服电机功率规格表、交流伺服电机调速的基本原理是( )调速、220v伺服电机实物接线图、交流伺服电机实验报告、伺服电机是直流还是交流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ec3f99b0746f6" w:history="1">
      <w:r>
        <w:rPr>
          <w:rStyle w:val="Hyperlink"/>
        </w:rPr>
        <w:t>2025-2031年全球与中国交流伺服电机行业现状调研及市场前景分析报告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oLiuSiFuDianJiHangYeQianJing.html" TargetMode="External" Id="R330534c25ebd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oLiuSiFuDianJiHangYeQianJing.html" TargetMode="External" Id="Rbeeec3f99b0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2024-10-31T02:57:00Z</dcterms:created>
  <dcterms:modified xsi:type="dcterms:W3CDTF">2024-10-31T03:57:00Z</dcterms:modified>
  <dc:subject>2025-2031年全球与中国交流伺服电机行业现状调研及市场前景分析报告</dc:subject>
  <dc:title>2025-2031年全球与中国交流伺服电机行业现状调研及市场前景分析报告</dc:title>
  <cp:keywords>2025-2031年全球与中国交流伺服电机行业现状调研及市场前景分析报告</cp:keywords>
  <dc:description>2025-2031年全球与中国交流伺服电机行业现状调研及市场前景分析报告</dc:description>
</cp:coreProperties>
</file>