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f666dcabf436e" w:history="1">
              <w:r>
                <w:rPr>
                  <w:rStyle w:val="Hyperlink"/>
                </w:rPr>
                <w:t>2024-2030年全球与中国大功率电阻器行业研究及前景趋势分析报告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f666dcabf436e" w:history="1">
              <w:r>
                <w:rPr>
                  <w:rStyle w:val="Hyperlink"/>
                </w:rPr>
                <w:t>2024-2030年全球与中国大功率电阻器行业研究及前景趋势分析报告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f666dcabf436e" w:history="1">
                <w:r>
                  <w:rPr>
                    <w:rStyle w:val="Hyperlink"/>
                  </w:rPr>
                  <w:t>https://www.20087.com/8/51/DaGongLvDianZuQiFaZhanQuShiFenXi.html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电阻器是电力电子、工业控制和汽车电子等领域不可或缺的元件，主要用于能量消耗、电压调节和电路保护等。随着新能源汽车、高铁牵引系统和智能电网等高功率应用的发展，市场对大功率电阻器的性能要求不断提高，需要其具备更高的散热效率、更稳定的性能表现和更长的使用寿命。</w:t>
      </w:r>
      <w:r>
        <w:rPr>
          <w:rFonts w:hint="eastAsia"/>
        </w:rPr>
        <w:br/>
      </w:r>
      <w:r>
        <w:rPr>
          <w:rFonts w:hint="eastAsia"/>
        </w:rPr>
        <w:t>　　未来大功率电阻器的技术进步将集中于材料创新和结构优化，如采用新型陶瓷或碳基材料提高热导率，以及设计更为高效的热管理方案。智能化和模块化设计将使电阻器更易于集成到复杂的电子系统中，支持远程监控和故障预警功能。随着功率半导体技术的演进，如宽禁带材料的应用，大功率电阻器将面临与之匹配的性能升级需求，以适应更高电压、更大电流的使用环境。同时，环保要求促使制造商开发更绿色的生产工艺，减少有害物质使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f666dcabf436e" w:history="1">
        <w:r>
          <w:rPr>
            <w:rStyle w:val="Hyperlink"/>
          </w:rPr>
          <w:t>2024-2030年全球与中国大功率电阻器行业研究及前景趋势分析报告</w:t>
        </w:r>
      </w:hyperlink>
      <w:r>
        <w:rPr>
          <w:rFonts w:hint="eastAsia"/>
        </w:rPr>
        <w:t>》主要分析了大功率电阻器行业的市场规模、大功率电阻器市场供需状况、大功率电阻器市场竞争状况和大功率电阻器主要企业经营情况，同时对大功率电阻器行业的未来发展做出了科学预测。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f666dcabf436e" w:history="1">
        <w:r>
          <w:rPr>
            <w:rStyle w:val="Hyperlink"/>
          </w:rPr>
          <w:t>2024-2030年全球与中国大功率电阻器行业研究及前景趋势分析报告</w:t>
        </w:r>
      </w:hyperlink>
      <w:r>
        <w:rPr>
          <w:rFonts w:hint="eastAsia"/>
        </w:rPr>
        <w:t>》在多年大功率电阻器行业研究的基础上，结合全球及中国大功率电阻器行业市场的发展现状，通过资深研究团队对大功率电阻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f666dcabf436e" w:history="1">
        <w:r>
          <w:rPr>
            <w:rStyle w:val="Hyperlink"/>
          </w:rPr>
          <w:t>2024-2030年全球与中国大功率电阻器行业研究及前景趋势分析报告</w:t>
        </w:r>
      </w:hyperlink>
      <w:r>
        <w:rPr>
          <w:rFonts w:hint="eastAsia"/>
        </w:rPr>
        <w:t>》可以帮助投资者准确把握大功率电阻器行业的市场现状，为投资者进行投资作出大功率电阻器行业前景预判，挖掘大功率电阻器行业投资价值，同时提出大功率电阻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中国大功率电阻器概述</w:t>
      </w:r>
      <w:r>
        <w:rPr>
          <w:rFonts w:hint="eastAsia"/>
        </w:rPr>
        <w:br/>
      </w:r>
      <w:r>
        <w:rPr>
          <w:rFonts w:hint="eastAsia"/>
        </w:rPr>
        <w:t>　　第一节 大功率电阻器行业定义</w:t>
      </w:r>
      <w:r>
        <w:rPr>
          <w:rFonts w:hint="eastAsia"/>
        </w:rPr>
        <w:br/>
      </w:r>
      <w:r>
        <w:rPr>
          <w:rFonts w:hint="eastAsia"/>
        </w:rPr>
        <w:t>　　第二节 大功率电阻器行业发展特性</w:t>
      </w:r>
      <w:r>
        <w:rPr>
          <w:rFonts w:hint="eastAsia"/>
        </w:rPr>
        <w:br/>
      </w:r>
      <w:r>
        <w:rPr>
          <w:rFonts w:hint="eastAsia"/>
        </w:rPr>
        <w:t>　　第三节 大功率电阻器产业链分析</w:t>
      </w:r>
      <w:r>
        <w:rPr>
          <w:rFonts w:hint="eastAsia"/>
        </w:rPr>
        <w:br/>
      </w:r>
      <w:r>
        <w:rPr>
          <w:rFonts w:hint="eastAsia"/>
        </w:rPr>
        <w:t>　　第四节 大功率电阻器行业生命周期分析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2023-2024年国外大功率电阻器市场发展概况</w:t>
      </w:r>
      <w:r>
        <w:rPr>
          <w:rFonts w:hint="eastAsia"/>
        </w:rPr>
        <w:br/>
      </w:r>
      <w:r>
        <w:rPr>
          <w:rFonts w:hint="eastAsia"/>
        </w:rPr>
        <w:t>　　第一节 全球大功率电阻器市场发展分析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北美地区主要国家大功率电阻器市场概况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欧洲地区主要国家大功率电阻器市场概况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亚洲地区主要国家大功率电阻器市场概况</w:t>
      </w:r>
      <w:r>
        <w:rPr>
          <w:rFonts w:hint="eastAsia"/>
        </w:rPr>
        <w:br/>
      </w:r>
      <w:r>
        <w:rPr>
          <w:rFonts w:hint="eastAsia"/>
        </w:rPr>
        <w:t>　　第五节 全球大功率电阻器市场发展预测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2023-2024年中国大功率电阻器发展环境分析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大功率电阻器行业相关政策、标准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大功率电阻器行业相关发展规划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中国大功率电阻器技术发展分析</w:t>
      </w:r>
      <w:r>
        <w:rPr>
          <w:rFonts w:hint="eastAsia"/>
        </w:rPr>
        <w:br/>
      </w:r>
      <w:r>
        <w:rPr>
          <w:rFonts w:hint="eastAsia"/>
        </w:rPr>
        <w:t>　　第一节 当前大功率电阻器技术发展现状分析</w:t>
      </w:r>
      <w:r>
        <w:rPr>
          <w:rFonts w:hint="eastAsia"/>
        </w:rPr>
        <w:br/>
      </w:r>
      <w:r>
        <w:rPr>
          <w:rFonts w:hint="eastAsia"/>
        </w:rPr>
        <w:t>　　第二节 大功率电阻器生产中需注意的问题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大功率电阻器行业主要技术趋势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大功率电阻器市场特性分析</w:t>
      </w:r>
      <w:r>
        <w:rPr>
          <w:rFonts w:hint="eastAsia"/>
        </w:rPr>
        <w:br/>
      </w:r>
      <w:r>
        <w:rPr>
          <w:rFonts w:hint="eastAsia"/>
        </w:rPr>
        <w:t>　　第一节 大功率电阻器行业集中度分析</w:t>
      </w:r>
      <w:r>
        <w:rPr>
          <w:rFonts w:hint="eastAsia"/>
        </w:rPr>
        <w:br/>
      </w:r>
      <w:r>
        <w:rPr>
          <w:rFonts w:hint="eastAsia"/>
        </w:rPr>
        <w:t>　　第二节 大功率电阻器行业SWOT分析</w:t>
      </w:r>
      <w:r>
        <w:rPr>
          <w:rFonts w:hint="eastAsia"/>
        </w:rPr>
        <w:br/>
      </w:r>
      <w:r>
        <w:rPr>
          <w:rFonts w:hint="eastAsia"/>
        </w:rPr>
        <w:t>　　　　一、大功率电阻器行业优势</w:t>
      </w:r>
      <w:r>
        <w:rPr>
          <w:rFonts w:hint="eastAsia"/>
        </w:rPr>
        <w:br/>
      </w:r>
      <w:r>
        <w:rPr>
          <w:rFonts w:hint="eastAsia"/>
        </w:rPr>
        <w:t>　　　　二、大功率电阻器行业劣势</w:t>
      </w:r>
      <w:r>
        <w:rPr>
          <w:rFonts w:hint="eastAsia"/>
        </w:rPr>
        <w:br/>
      </w:r>
      <w:r>
        <w:rPr>
          <w:rFonts w:hint="eastAsia"/>
        </w:rPr>
        <w:t>　　　　三、大功率电阻器行业机会</w:t>
      </w:r>
      <w:r>
        <w:rPr>
          <w:rFonts w:hint="eastAsia"/>
        </w:rPr>
        <w:br/>
      </w:r>
      <w:r>
        <w:rPr>
          <w:rFonts w:hint="eastAsia"/>
        </w:rPr>
        <w:t>　　　　四、大功率电阻器行业风险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中国大功率电阻器发展现状</w:t>
      </w:r>
      <w:r>
        <w:rPr>
          <w:rFonts w:hint="eastAsia"/>
        </w:rPr>
        <w:br/>
      </w:r>
      <w:r>
        <w:rPr>
          <w:rFonts w:hint="eastAsia"/>
        </w:rPr>
        <w:t>　　第一节 中国大功率电阻器市场现状分析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中国大功率电阻器产量分析及预测</w:t>
      </w:r>
      <w:r>
        <w:rPr>
          <w:rFonts w:hint="eastAsia"/>
        </w:rPr>
        <w:br/>
      </w:r>
      <w:r>
        <w:rPr>
          <w:rFonts w:hint="eastAsia"/>
        </w:rPr>
        <w:t>　　　　一、大功率电阻器总体产能规模</w:t>
      </w:r>
      <w:r>
        <w:rPr>
          <w:rFonts w:hint="eastAsia"/>
        </w:rPr>
        <w:br/>
      </w:r>
      <w:r>
        <w:rPr>
          <w:rFonts w:hint="eastAsia"/>
        </w:rPr>
        <w:t>　　　　二、大功率电阻器生产区域分布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三、2019-2024年中国大功率电阻器产量统计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三、2024-2030年中国大功率电阻器产量预测</w:t>
      </w:r>
      <w:r>
        <w:rPr>
          <w:rFonts w:hint="eastAsia"/>
        </w:rPr>
        <w:br/>
      </w:r>
      <w:r>
        <w:rPr>
          <w:rFonts w:hint="eastAsia"/>
        </w:rPr>
        <w:t>　　第三节 中国大功率电阻器市场需求分析及预测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一、中国大功率电阻器市场需求特点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二、2019-2024年中国大功率电阻器市场需求量统计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三、2024-2030年中国大功率电阻器市场需求量预测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中国大功率电阻器价格趋势分析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一、2019-2024年中国大功率电阻器市场价格趋势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二、2024-2030年中国大功率电阻器市场价格走势预测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2019-2024年大功率电阻器行业经济运行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2019-2024年中国大功率电阻器行业盈利能力分析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2019-2024年中国大功率电阻器行业发展能力分析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2019-2024年大功率电阻器行业偿债能力分析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2019-2024年大功率电阻器制造企业数量分析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中国大功率电阻器行业重点地区发展分析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**地区大功率电阻器市场发展分析</w:t>
      </w:r>
      <w:r>
        <w:rPr>
          <w:rFonts w:hint="eastAsia"/>
        </w:rPr>
        <w:br/>
      </w:r>
      <w:r>
        <w:rPr>
          <w:rFonts w:hint="eastAsia"/>
        </w:rPr>
        <w:t>　　第三节 **地区大功率电阻器市场发展分析</w:t>
      </w:r>
      <w:r>
        <w:rPr>
          <w:rFonts w:hint="eastAsia"/>
        </w:rPr>
        <w:br/>
      </w:r>
      <w:r>
        <w:rPr>
          <w:rFonts w:hint="eastAsia"/>
        </w:rPr>
        <w:t>　　第四节 **地区大功率电阻器市场发展分析</w:t>
      </w:r>
      <w:r>
        <w:rPr>
          <w:rFonts w:hint="eastAsia"/>
        </w:rPr>
        <w:br/>
      </w:r>
      <w:r>
        <w:rPr>
          <w:rFonts w:hint="eastAsia"/>
        </w:rPr>
        <w:t>　　第五节 **地区大功率电阻器市场发展分析</w:t>
      </w:r>
      <w:r>
        <w:rPr>
          <w:rFonts w:hint="eastAsia"/>
        </w:rPr>
        <w:br/>
      </w:r>
      <w:r>
        <w:rPr>
          <w:rFonts w:hint="eastAsia"/>
        </w:rPr>
        <w:t>　　第六节 **地区大功率电阻器市场发展分析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2019-2024年中国大功率电阻器进出口分析</w:t>
      </w:r>
      <w:r>
        <w:rPr>
          <w:rFonts w:hint="eastAsia"/>
        </w:rPr>
        <w:br/>
      </w:r>
      <w:r>
        <w:rPr>
          <w:rFonts w:hint="eastAsia"/>
        </w:rPr>
        <w:t>　　第一节 大功率电阻器进口情况分析</w:t>
      </w:r>
      <w:r>
        <w:rPr>
          <w:rFonts w:hint="eastAsia"/>
        </w:rPr>
        <w:br/>
      </w:r>
      <w:r>
        <w:rPr>
          <w:rFonts w:hint="eastAsia"/>
        </w:rPr>
        <w:t>　　第二节 大功率电阻器出口情况分析</w:t>
      </w:r>
      <w:r>
        <w:rPr>
          <w:rFonts w:hint="eastAsia"/>
        </w:rPr>
        <w:br/>
      </w:r>
      <w:r>
        <w:rPr>
          <w:rFonts w:hint="eastAsia"/>
        </w:rPr>
        <w:t>　　第三节 影响大功率电阻器进出口因素分析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主要大功率电阻器生产企业及竞争格局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大功率电阻器行业投资战略研究</w:t>
      </w:r>
      <w:r>
        <w:rPr>
          <w:rFonts w:hint="eastAsia"/>
        </w:rPr>
        <w:br/>
      </w:r>
      <w:r>
        <w:rPr>
          <w:rFonts w:hint="eastAsia"/>
        </w:rPr>
        <w:t>　　第一节 大功率电阻器行业发展战略研究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对我国大功率电阻器品牌的战略思考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一、大功率电阻器品牌的重要性</w:t>
      </w:r>
      <w:r>
        <w:rPr>
          <w:rFonts w:hint="eastAsia"/>
        </w:rPr>
        <w:br/>
      </w:r>
      <w:r>
        <w:rPr>
          <w:rFonts w:hint="eastAsia"/>
        </w:rPr>
        <w:t>　　　　二、大功率电阻器实施品牌战略的意义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三、大功率电阻器企业品牌的现状分析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四、我国大功率电阻器企业的品牌战略</w:t>
      </w:r>
      <w:r>
        <w:rPr>
          <w:rFonts w:hint="eastAsia"/>
        </w:rPr>
        <w:br/>
      </w:r>
      <w:r>
        <w:rPr>
          <w:rFonts w:hint="eastAsia"/>
        </w:rPr>
        <w:t>　　　　五、大功率电阻器品牌战略管理的策略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大功率电阻器经营策略分析</w:t>
      </w:r>
      <w:r>
        <w:rPr>
          <w:rFonts w:hint="eastAsia"/>
        </w:rPr>
        <w:br/>
      </w:r>
      <w:r>
        <w:rPr>
          <w:rFonts w:hint="eastAsia"/>
        </w:rPr>
        <w:t>　　　　一、大功率电阻器市场细分策略</w:t>
      </w:r>
      <w:r>
        <w:rPr>
          <w:rFonts w:hint="eastAsia"/>
        </w:rPr>
        <w:br/>
      </w:r>
      <w:r>
        <w:rPr>
          <w:rFonts w:hint="eastAsia"/>
        </w:rPr>
        <w:t>　　　　二、大功率电阻器市场创新策略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四、大功率电阻器新产品差异化战略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2024-2030年中国大功率电阻器发展趋势预测及投资风险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2024年大功率电阻器市场前景分析</w:t>
      </w:r>
      <w:r>
        <w:rPr>
          <w:rFonts w:hint="eastAsia"/>
        </w:rPr>
        <w:br/>
      </w:r>
      <w:r>
        <w:rPr>
          <w:rFonts w:hint="eastAsia"/>
        </w:rPr>
        <w:t>　　第二节 2024年大功率电阻器行业发展趋势预测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大功率电阻器行业投资风险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大功率电阻器投资建议</w:t>
      </w:r>
      <w:r>
        <w:rPr>
          <w:rFonts w:hint="eastAsia"/>
        </w:rPr>
        <w:br/>
      </w:r>
      <w:r>
        <w:rPr>
          <w:rFonts w:hint="eastAsia"/>
        </w:rPr>
        <w:t>　　第一节 大功率电阻器行业投资环境分析</w:t>
      </w:r>
      <w:r>
        <w:rPr>
          <w:rFonts w:hint="eastAsia"/>
        </w:rPr>
        <w:br/>
      </w:r>
      <w:r>
        <w:rPr>
          <w:rFonts w:hint="eastAsia"/>
        </w:rPr>
        <w:t>　　第二节 大功率电阻器行业投资进入壁垒分析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2019-2024年中国大功率电阻器市场规模及增长情况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2019-2024年中国大功率电阻器行业产量及增长趋势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2024-2030年中国大功率电阻器行业产量预测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2019-2024年中国大功率电阻器行业市场需求及增长情况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2024-2030年中国大功率电阻器行业市场需求预测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**地区大功率电阻器市场规模及增长情况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**地区大功率电阻器行业市场需求情况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2019-2024年中国大功率电阻器行业出口情况分析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大功率电阻器重点企业经营情况分析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2024年大功率电阻器行业壁垒</w:t>
      </w:r>
      <w:r>
        <w:rPr>
          <w:rFonts w:hint="eastAsia"/>
        </w:rPr>
        <w:br/>
      </w:r>
      <w:r>
        <w:rPr>
          <w:rFonts w:hint="eastAsia"/>
        </w:rPr>
        <w:t>　　图表 2024年大功率电阻器市场前景分析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2024-2030年中国大功率电阻器市场规模预测</w:t>
      </w:r>
      <w:r>
        <w:rPr>
          <w:rFonts w:hint="eastAsia"/>
        </w:rPr>
        <w:br/>
      </w:r>
      <w:r>
        <w:rPr>
          <w:rFonts w:hint="eastAsia"/>
        </w:rPr>
        <w:t>　　图表 2024年大功率电阻器发展趋势预测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f666dcabf436e" w:history="1">
        <w:r>
          <w:rPr>
            <w:rStyle w:val="Hyperlink"/>
          </w:rPr>
          <w:t>2024-2030年全球与中国大功率电阻器行业研究及前景趋势分析报告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f666dcabf436e" w:history="1">
        <w:r>
          <w:rPr>
            <w:rStyle w:val="Hyperlink"/>
          </w:rPr>
          <w:t>https://www.20087.com/8/51/DaGongLvDianZuQiFaZhanQuShiFenXi.html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bb65141824436" w:history="1">
      <w:r>
        <w:rPr>
          <w:rStyle w:val="Hyperlink"/>
        </w:rPr>
        <w:t>2024-2030年全球与中国大功率电阻器行业研究及前景趋势分析报告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aGongLvDianZuQiFaZhanQuShiFenXi.html" TargetMode="External" Id="R87df666dcabf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aGongLvDianZuQiFaZhanQuShiFenXi.html" TargetMode="External" Id="Ra42bb6514182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2024-05-22T06:06:00Z</dcterms:created>
  <dcterms:modified xsi:type="dcterms:W3CDTF">2024-05-22T07:06:00Z</dcterms:modified>
  <dc:subject>2024-2030年全球与中国大功率电阻器行业研究及前景趋势分析报告</dc:subject>
  <dc:title>2024-2030年全球与中国大功率电阻器行业研究及前景趋势分析报告</dc:title>
  <cp:keywords>2024-2030年全球与中国大功率电阻器行业研究及前景趋势分析报告</cp:keywords>
  <dc:description>2024-2030年全球与中国大功率电阻器行业研究及前景趋势分析报告</dc:description>
</cp:coreProperties>
</file>