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645e7a5b94e74" w:history="1">
              <w:r>
                <w:rPr>
                  <w:rStyle w:val="Hyperlink"/>
                </w:rPr>
                <w:t>中国实木板行业发展现状分析与市场前景预测报告（2025-2031年）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645e7a5b94e74" w:history="1">
              <w:r>
                <w:rPr>
                  <w:rStyle w:val="Hyperlink"/>
                </w:rPr>
                <w:t>中国实木板行业发展现状分析与市场前景预测报告（2025-2031年）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645e7a5b94e74" w:history="1">
                <w:r>
                  <w:rPr>
                    <w:rStyle w:val="Hyperlink"/>
                  </w:rPr>
                  <w:t>https://www.20087.com/8/31/ShiMuBanFaZhanQianJing.html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一种高档的建筑材料，因其自然美观、环保健康的特点，受到消费者的青睐。目前，实木板行业正面临木材资源的可持续性和成本控制的挑战。为此，企业正通过优化供应链、采用FSC认证木材和开发速生林资源，来平衡资源利用与环境保护。同时，实木板的加工技术不断创新，如热处理和碳化处理，以提高木材的稳定性和耐用性。</w:t>
      </w:r>
      <w:r>
        <w:rPr>
          <w:rFonts w:hint="eastAsia"/>
        </w:rPr>
        <w:br/>
      </w:r>
      <w:r>
        <w:rPr>
          <w:rFonts w:hint="eastAsia"/>
        </w:rPr>
        <w:t>　　未来，实木板将更加注重个性化和功能化。一方面，通过定制化服务，满足消费者对颜色、纹理和尺寸的个性化需求，以及对特定木材种类的偏好。另一方面，实木板将集成更多功能，如抗菌、防火和声学隔离，以适应不同应用场景的需求。此外，随着循环经济理念的推广，实木板将更多采用回收木材和生物基粘合剂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45e7a5b94e74" w:history="1">
        <w:r>
          <w:rPr>
            <w:rStyle w:val="Hyperlink"/>
          </w:rPr>
          <w:t>中国实木板行业发展现状分析与市场前景预测报告（2025-2031年）</w:t>
        </w:r>
      </w:hyperlink>
      <w:r>
        <w:rPr>
          <w:rFonts w:hint="eastAsia"/>
        </w:rPr>
        <w:t>》通过严谨的分析、翔实的数据及直观的图表，系统解析了实木板行业的市场规模、需求变化、价格波动及产业链结构。报告全面评估了当前实木板市场现状，科学预测了未来市场前景与发展趋势，重点剖析了实木板细分市场的机遇与挑战。同时，报告对实木板重点企业的竞争地位及市场集中度进行了评估，为实木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实木板行业界定及应用</w:t>
      </w:r>
      <w:r>
        <w:rPr>
          <w:rFonts w:hint="eastAsia"/>
        </w:rPr>
        <w:br/>
      </w:r>
      <w:r>
        <w:rPr>
          <w:rFonts w:hint="eastAsia"/>
        </w:rPr>
        <w:t>　　第一节 实木板行业定义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2024-2025年全球实木板行业运行概况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2019-2024年全球实木板行业市场规模分析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全球主要地区实木板行业运行情况分析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2025-2031年全球实木板行业发展趋势预测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实木板行业相关政策、标准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2024-2025年中国实木板行业现状调研分析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中国实木板行业发展现状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一、2024-2025年实木板行业品牌发展现状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二、2024-2025年实木板行业需求市场现状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三、2024-2025年实木板市场需求层次分析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四、2024-2025年中国实木板市场走向分析</w:t>
      </w:r>
      <w:r>
        <w:rPr>
          <w:rFonts w:hint="eastAsia"/>
        </w:rPr>
        <w:br/>
      </w:r>
      <w:r>
        <w:rPr>
          <w:rFonts w:hint="eastAsia"/>
        </w:rPr>
        <w:t>　　第二节 中国实木板产品技术分析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一、2024-2025年实木板产品技术变化特点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二、2024-2025年实木板产品市场的新技术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三、2024-2025年实木板产品市场现状分析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中国实木板行业存在的问题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一、2024-2025年实木板产品市场存在的主要问题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二、2024-2025年国内实木板产品市场的三大瓶颈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三、2024-2025年实木板产品市场遭遇的规模难题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对中国实木板市场的分析及思考</w:t>
      </w:r>
      <w:r>
        <w:rPr>
          <w:rFonts w:hint="eastAsia"/>
        </w:rPr>
        <w:br/>
      </w:r>
      <w:r>
        <w:rPr>
          <w:rFonts w:hint="eastAsia"/>
        </w:rPr>
        <w:t>　　　　一、实木板市场特点</w:t>
      </w:r>
      <w:r>
        <w:rPr>
          <w:rFonts w:hint="eastAsia"/>
        </w:rPr>
        <w:br/>
      </w:r>
      <w:r>
        <w:rPr>
          <w:rFonts w:hint="eastAsia"/>
        </w:rPr>
        <w:t>　　　　二、实木板市场分析</w:t>
      </w:r>
      <w:r>
        <w:rPr>
          <w:rFonts w:hint="eastAsia"/>
        </w:rPr>
        <w:br/>
      </w:r>
      <w:r>
        <w:rPr>
          <w:rFonts w:hint="eastAsia"/>
        </w:rPr>
        <w:t>　　　　三、实木板市场变化的方向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四、中国实木板行业发展的新思路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五、对中国实木板行业发展的思考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2024-2025年中国实木板市场现状分析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一、实木板总体产能规模</w:t>
      </w:r>
      <w:r>
        <w:rPr>
          <w:rFonts w:hint="eastAsia"/>
        </w:rPr>
        <w:br/>
      </w:r>
      <w:r>
        <w:rPr>
          <w:rFonts w:hint="eastAsia"/>
        </w:rPr>
        <w:t>　　　　二、实木板生产区域分布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四、2025-2031年中国实木板产量预测</w:t>
      </w:r>
      <w:r>
        <w:rPr>
          <w:rFonts w:hint="eastAsia"/>
        </w:rPr>
        <w:br/>
      </w:r>
      <w:r>
        <w:rPr>
          <w:rFonts w:hint="eastAsia"/>
        </w:rPr>
        <w:t>　　第三节 中国实木板市场需求分析及预测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三、2025-2031年中国实木板市场需求量预测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中国实木板进出口分析</w:t>
      </w:r>
      <w:r>
        <w:rPr>
          <w:rFonts w:hint="eastAsia"/>
        </w:rPr>
        <w:br/>
      </w:r>
      <w:r>
        <w:rPr>
          <w:rFonts w:hint="eastAsia"/>
        </w:rPr>
        <w:t>　　第一节 实木板进口情况分析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实木板出口情况分析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影响实木板进出口因素分析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2019-2024年中国实木板行业规模情况分析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2024-2025年实木板行业细分产品调研</w:t>
      </w:r>
      <w:r>
        <w:rPr>
          <w:rFonts w:hint="eastAsia"/>
        </w:rPr>
        <w:br/>
      </w:r>
      <w:r>
        <w:rPr>
          <w:rFonts w:hint="eastAsia"/>
        </w:rPr>
        <w:t>　　第一节 实木板细分产品结构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2024-2025年实木板行业上下游发展情况分析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实木板行业上游产业发展分析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实木板行业下游产业发展分析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中国实木板行业重点地区发展分析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2024-2025年实木板行业重点区域市场结构调研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第三节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第四节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第五节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第六节 **地区实木板市场容量分析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2024-2025年实木板行业企业经营策略研究分析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2024-2025年实木板行业前景及投资风险预警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2025年实木板市场前景分析</w:t>
      </w:r>
      <w:r>
        <w:rPr>
          <w:rFonts w:hint="eastAsia"/>
        </w:rPr>
        <w:br/>
      </w:r>
      <w:r>
        <w:rPr>
          <w:rFonts w:hint="eastAsia"/>
        </w:rPr>
        <w:t>　　第二节 2025年实木板行业发展趋势预测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五、2025年中国实木板行业发展面临的机遇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实木板行业投资风险预警</w:t>
      </w:r>
      <w:r>
        <w:rPr>
          <w:rFonts w:hint="eastAsia"/>
        </w:rPr>
        <w:br/>
      </w:r>
      <w:r>
        <w:rPr>
          <w:rFonts w:hint="eastAsia"/>
        </w:rPr>
        <w:t>　　　　一、实木板行业市场风险预测</w:t>
      </w:r>
      <w:r>
        <w:rPr>
          <w:rFonts w:hint="eastAsia"/>
        </w:rPr>
        <w:br/>
      </w:r>
      <w:r>
        <w:rPr>
          <w:rFonts w:hint="eastAsia"/>
        </w:rPr>
        <w:t>　　　　二、实木板行业政策风险预测</w:t>
      </w:r>
      <w:r>
        <w:rPr>
          <w:rFonts w:hint="eastAsia"/>
        </w:rPr>
        <w:br/>
      </w:r>
      <w:r>
        <w:rPr>
          <w:rFonts w:hint="eastAsia"/>
        </w:rPr>
        <w:t>　　　　三、实木板行业经营风险预测</w:t>
      </w:r>
      <w:r>
        <w:rPr>
          <w:rFonts w:hint="eastAsia"/>
        </w:rPr>
        <w:br/>
      </w:r>
      <w:r>
        <w:rPr>
          <w:rFonts w:hint="eastAsia"/>
        </w:rPr>
        <w:t>　　　　四、实木板行业技术风险预测</w:t>
      </w:r>
      <w:r>
        <w:rPr>
          <w:rFonts w:hint="eastAsia"/>
        </w:rPr>
        <w:br/>
      </w:r>
      <w:r>
        <w:rPr>
          <w:rFonts w:hint="eastAsia"/>
        </w:rPr>
        <w:t>　　　　五、实木板行业竞争风险预测</w:t>
      </w:r>
      <w:r>
        <w:rPr>
          <w:rFonts w:hint="eastAsia"/>
        </w:rPr>
        <w:br/>
      </w:r>
      <w:r>
        <w:rPr>
          <w:rFonts w:hint="eastAsia"/>
        </w:rPr>
        <w:t>　　　　六、实木板行业其他风险预测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2025-2031年实木板投资建议</w:t>
      </w:r>
      <w:r>
        <w:rPr>
          <w:rFonts w:hint="eastAsia"/>
        </w:rPr>
        <w:br/>
      </w:r>
      <w:r>
        <w:rPr>
          <w:rFonts w:hint="eastAsia"/>
        </w:rPr>
        <w:t>　　第一节 2024-2025年实木板行业投资环境分析</w:t>
      </w:r>
      <w:r>
        <w:rPr>
          <w:rFonts w:hint="eastAsia"/>
        </w:rPr>
        <w:br/>
      </w:r>
      <w:r>
        <w:rPr>
          <w:rFonts w:hint="eastAsia"/>
        </w:rPr>
        <w:t>　　第二节 实木板行业投资进入壁垒分析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实木板行业历程</w:t>
      </w:r>
      <w:r>
        <w:rPr>
          <w:rFonts w:hint="eastAsia"/>
        </w:rPr>
        <w:br/>
      </w:r>
      <w:r>
        <w:rPr>
          <w:rFonts w:hint="eastAsia"/>
        </w:rPr>
        <w:t>　　图表 实木板行业生命周期</w:t>
      </w:r>
      <w:r>
        <w:rPr>
          <w:rFonts w:hint="eastAsia"/>
        </w:rPr>
        <w:br/>
      </w:r>
      <w:r>
        <w:rPr>
          <w:rFonts w:hint="eastAsia"/>
        </w:rPr>
        <w:t>　　图表 实木板行业产业链分析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2025年中国实木板进口国家及地区分析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2025年中国实木板市场前景分析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645e7a5b94e74" w:history="1">
        <w:r>
          <w:rPr>
            <w:rStyle w:val="Hyperlink"/>
          </w:rPr>
          <w:t>中国实木板行业发展现状分析与市场前景预测报告（2025-2031年）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645e7a5b94e74" w:history="1">
        <w:r>
          <w:rPr>
            <w:rStyle w:val="Hyperlink"/>
          </w:rPr>
          <w:t>https://www.20087.com/8/31/ShiMuBanFaZhanQianJing.html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什么样的板材好、实木板价格多少钱一张、实木板价格及图片和价格、实木板,多层板,颗粒板,生态板哪个好、生态板与实木板的区别、实木板定制衣柜多少钱一平方、实木和实木复合区别、实木板材价格一览表、实木板和颗粒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2da6218b44676" w:history="1">
      <w:r>
        <w:rPr>
          <w:rStyle w:val="Hyperlink"/>
        </w:rPr>
        <w:t>中国实木板行业发展现状分析与市场前景预测报告（2025-2031年）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iMuBanFaZhanQianJing.html" TargetMode="External" Id="R7cd645e7a5b9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iMuBanFaZhanQianJing.html" TargetMode="External" Id="R7e22da6218b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2024-06-22T23:30:00Z</dcterms:created>
  <dcterms:modified xsi:type="dcterms:W3CDTF">2024-06-23T00:30:00Z</dcterms:modified>
  <dc:subject>中国实木板行业发展现状分析与市场前景预测报告（2025-2031年）</dc:subject>
  <dc:title>中国实木板行业发展现状分析与市场前景预测报告（2025-2031年）</dc:title>
  <cp:keywords>中国实木板行业发展现状分析与市场前景预测报告（2025-2031年）</cp:keywords>
  <dc:description>中国实木板行业发展现状分析与市场前景预测报告（2025-2031年）</dc:description>
</cp:coreProperties>
</file>