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1a85832f44186" w:history="1">
              <w:r>
                <w:rPr>
                  <w:rStyle w:val="Hyperlink"/>
                </w:rPr>
                <w:t>2024-2030年中国木质活性碳行业研究与市场前景分析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1a85832f44186" w:history="1">
              <w:r>
                <w:rPr>
                  <w:rStyle w:val="Hyperlink"/>
                </w:rPr>
                <w:t>2024-2030年中国木质活性碳行业研究与市场前景分析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1a85832f44186" w:history="1">
                <w:r>
                  <w:rPr>
                    <w:rStyle w:val="Hyperlink"/>
                  </w:rPr>
                  <w:t>https://www.20087.com/8/61/MuZhiHuoXingTanShiChangXianZhuangHeQianJing.html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作为优良的吸附材料，广泛应用于空气净化、水处理、食品饮料精制、医药化工等诸多领域。当前，木质活性炭生产工艺不断创新，已能制备出孔隙发达、比表面积大、吸附性能优异的产品，满足不同领域的需求。</w:t>
      </w:r>
      <w:r>
        <w:rPr>
          <w:rFonts w:hint="eastAsia"/>
        </w:rPr>
        <w:br/>
      </w:r>
      <w:r>
        <w:rPr>
          <w:rFonts w:hint="eastAsia"/>
        </w:rPr>
        <w:t>　　木质活性炭行业将坚持走绿色、可持续发展道路，利用废弃木材、农林剩余物等生物质资源进行高效生产，同时，研发更高效、更环保的活性炭活化技术。未来，木质活性碳将在保持现有性能的基础上，进一步提升吸附选择性和再生性能，满足更严苛的环保标准和资源循环利用的要求。此外，随着新型污染物治理和绿色能源储存等领域的不断发展，木质活性炭将在更多新领域中发挥重要作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1a85832f44186" w:history="1">
        <w:r>
          <w:rPr>
            <w:rStyle w:val="Hyperlink"/>
          </w:rPr>
          <w:t>2024-2030年中国木质活性碳行业研究与市场前景分析</w:t>
        </w:r>
      </w:hyperlink>
      <w:r>
        <w:rPr>
          <w:rFonts w:hint="eastAsia"/>
        </w:rPr>
        <w:t>》依据国家统计局、发改委及木质活性碳相关协会等的数据资料，深入研究了木质活性碳行业的现状，包括木质活性碳市场需求、市场规模及产业链状况。木质活性碳报告分析了木质活性碳的价格波动、各细分市场的动态，以及重点企业的经营状况。同时，报告对木质活性碳市场前景及发展趋势进行了科学预测，揭示了潜在的市场需求和投资机会，也指出了木质活性碳行业内可能的风险。此外，木质活性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木质活性碳行业相关概述</w:t>
      </w:r>
      <w:r>
        <w:rPr>
          <w:rFonts w:hint="eastAsia"/>
        </w:rPr>
        <w:br/>
      </w:r>
      <w:r>
        <w:rPr>
          <w:rFonts w:hint="eastAsia"/>
        </w:rPr>
        <w:t>　　　　一、木质活性碳行业定义及特点</w:t>
      </w:r>
      <w:r>
        <w:rPr>
          <w:rFonts w:hint="eastAsia"/>
        </w:rPr>
        <w:br/>
      </w:r>
      <w:r>
        <w:rPr>
          <w:rFonts w:hint="eastAsia"/>
        </w:rPr>
        <w:t>　　　　　　1、木质活性碳行业定义</w:t>
      </w:r>
      <w:r>
        <w:rPr>
          <w:rFonts w:hint="eastAsia"/>
        </w:rPr>
        <w:br/>
      </w:r>
      <w:r>
        <w:rPr>
          <w:rFonts w:hint="eastAsia"/>
        </w:rPr>
        <w:t>　　　　　　2、木质活性碳行业特点</w:t>
      </w:r>
      <w:r>
        <w:rPr>
          <w:rFonts w:hint="eastAsia"/>
        </w:rPr>
        <w:br/>
      </w:r>
      <w:r>
        <w:rPr>
          <w:rFonts w:hint="eastAsia"/>
        </w:rPr>
        <w:t>　　　　二、木质活性碳行业经营模式分析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1、木质活性碳生产模式</w:t>
      </w:r>
      <w:r>
        <w:rPr>
          <w:rFonts w:hint="eastAsia"/>
        </w:rPr>
        <w:br/>
      </w:r>
      <w:r>
        <w:rPr>
          <w:rFonts w:hint="eastAsia"/>
        </w:rPr>
        <w:t>　　　　　　2、木质活性碳采购模式</w:t>
      </w:r>
      <w:r>
        <w:rPr>
          <w:rFonts w:hint="eastAsia"/>
        </w:rPr>
        <w:br/>
      </w:r>
      <w:r>
        <w:rPr>
          <w:rFonts w:hint="eastAsia"/>
        </w:rPr>
        <w:t>　　　　　　3、木质活性碳销售模式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2023年世界木质活性碳行业市场运行形势分析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2023年全球木质活性碳行业发展概况</w:t>
      </w:r>
      <w:r>
        <w:rPr>
          <w:rFonts w:hint="eastAsia"/>
        </w:rPr>
        <w:br/>
      </w:r>
      <w:r>
        <w:rPr>
          <w:rFonts w:hint="eastAsia"/>
        </w:rPr>
        <w:t>　　第二节 世界木质活性碳行业发展走势</w:t>
      </w:r>
      <w:r>
        <w:rPr>
          <w:rFonts w:hint="eastAsia"/>
        </w:rPr>
        <w:br/>
      </w:r>
      <w:r>
        <w:rPr>
          <w:rFonts w:hint="eastAsia"/>
        </w:rPr>
        <w:t>　　　　一、全球木质活性碳行业市场分布情况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二、全球木质活性碳行业发展趋势分析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全球木质活性碳行业重点国家和区域分析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2023年中国木质活性碳行业发展环境分析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木质活性碳政策环境分析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木质活性碳技术环境分析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2023年木质活性碳行业技术发展现状及趋势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当前我国木质活性碳技术发展现状</w:t>
      </w:r>
      <w:r>
        <w:rPr>
          <w:rFonts w:hint="eastAsia"/>
        </w:rPr>
        <w:br/>
      </w:r>
      <w:r>
        <w:rPr>
          <w:rFonts w:hint="eastAsia"/>
        </w:rPr>
        <w:t>　　第二节 中外木质活性碳技术差距及产生差距的主要原因分析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提高我国木质活性碳技术的对策</w:t>
      </w:r>
      <w:r>
        <w:rPr>
          <w:rFonts w:hint="eastAsia"/>
        </w:rPr>
        <w:br/>
      </w:r>
      <w:r>
        <w:rPr>
          <w:rFonts w:hint="eastAsia"/>
        </w:rPr>
        <w:t>　　第四节 我国木质活性碳研发、设计发展趋势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中国木质活性碳行业市场供需状况分析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中国木质活性碳行业市场规模情况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中国木质活性碳行业盈利情况分析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中国木质活性碳行业市场需求状况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一、2018-2023年木质活性碳行业市场需求情况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二、木质活性碳行业市场需求特点分析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三、2024-2030年木质活性碳行业市场需求预测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中国木质活性碳行业市场供给状况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一、2018-2023年木质活性碳行业市场供给情况</w:t>
      </w:r>
      <w:r>
        <w:rPr>
          <w:rFonts w:hint="eastAsia"/>
        </w:rPr>
        <w:br/>
      </w:r>
      <w:r>
        <w:rPr>
          <w:rFonts w:hint="eastAsia"/>
        </w:rPr>
        <w:t>　　　　二、木质活性碳行业市场供给特点分析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三、2024-2030年木质活性碳行业市场供给预测</w:t>
      </w:r>
      <w:r>
        <w:rPr>
          <w:rFonts w:hint="eastAsia"/>
        </w:rPr>
        <w:br/>
      </w:r>
      <w:r>
        <w:rPr>
          <w:rFonts w:hint="eastAsia"/>
        </w:rPr>
        <w:t>　　第五节 木质活性碳行业市场供需平衡状况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中国木质活性碳行业进出口情况分析预测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2018-2023年中国木质活性碳行业进出口情况分析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一、2018-2023年中国木质活性碳行业进口分析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二、2018-2023年中国木质活性碳行业出口分析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2024-2030年中国木质活性碳行业进出口情况预测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一、2024-2030年中国木质活性碳行业进口预测分析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二、2024-2030年中国木质活性碳行业出口预测分析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影响木质活性碳行业进出口变化的主要原因分析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2018-2023年中国木质活性碳行业重点地区调研分析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一、中国木质活性碳行业重点区域市场结构调研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二、**地区木质活性碳市场调研分析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三、**地区木质活性碳市场调研分析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四、**地区木质活性碳市场调研分析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五、**地区木质活性碳市场调研分析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六、**地区木质活性碳市场调研分析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木质活性碳行业细分产品市场调研分析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中国木质活性碳行业市场行情分析预测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木质活性碳价格影响因素分析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2018-2023年中国木质活性碳市场价格趋向分析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2024-2030年中国木质活性碳市场价格趋向预测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木质活性碳行业上、下游市场分析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木质活性碳行业上游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木质活性碳行业下游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木质活性碳行业竞争格局分析</w:t>
      </w:r>
      <w:r>
        <w:rPr>
          <w:rFonts w:hint="eastAsia"/>
        </w:rPr>
        <w:br/>
      </w:r>
      <w:r>
        <w:rPr>
          <w:rFonts w:hint="eastAsia"/>
        </w:rPr>
        <w:t>　　第一节 木质活性碳行业集中度分析</w:t>
      </w:r>
      <w:r>
        <w:rPr>
          <w:rFonts w:hint="eastAsia"/>
        </w:rPr>
        <w:br/>
      </w:r>
      <w:r>
        <w:rPr>
          <w:rFonts w:hint="eastAsia"/>
        </w:rPr>
        <w:t>　　　　一、木质活性碳市场集中度分析</w:t>
      </w:r>
      <w:r>
        <w:rPr>
          <w:rFonts w:hint="eastAsia"/>
        </w:rPr>
        <w:br/>
      </w:r>
      <w:r>
        <w:rPr>
          <w:rFonts w:hint="eastAsia"/>
        </w:rPr>
        <w:t>　　　　二、木质活性碳企业集中度分析</w:t>
      </w:r>
      <w:r>
        <w:rPr>
          <w:rFonts w:hint="eastAsia"/>
        </w:rPr>
        <w:br/>
      </w:r>
      <w:r>
        <w:rPr>
          <w:rFonts w:hint="eastAsia"/>
        </w:rPr>
        <w:t>　　　　三、木质活性碳区域集中度分析</w:t>
      </w:r>
      <w:r>
        <w:rPr>
          <w:rFonts w:hint="eastAsia"/>
        </w:rPr>
        <w:br/>
      </w:r>
      <w:r>
        <w:rPr>
          <w:rFonts w:hint="eastAsia"/>
        </w:rPr>
        <w:t>　　第二节 木质活性碳行业竞争格局分析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一、2023年木质活性碳行业竞争分析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二、2023年中外木质活性碳产品竞争分析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三、2018-2023年中国木质活性碳市场竞争分析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四、2024-2030年国内主要木质活性碳企业动向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木质活性碳行业重点企业发展调研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木质活性碳重点企业（一）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木质活性碳重点企业（二）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木质活性碳重点企业（三）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木质活性碳重点企业（四）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木质活性碳重点企业（五）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木质活性碳重点企业（六）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木质活性碳企业发展策略分析</w:t>
      </w:r>
      <w:r>
        <w:rPr>
          <w:rFonts w:hint="eastAsia"/>
        </w:rPr>
        <w:br/>
      </w:r>
      <w:r>
        <w:rPr>
          <w:rFonts w:hint="eastAsia"/>
        </w:rPr>
        <w:t>　　第一节 木质活性碳市场策略分析</w:t>
      </w:r>
      <w:r>
        <w:rPr>
          <w:rFonts w:hint="eastAsia"/>
        </w:rPr>
        <w:br/>
      </w:r>
      <w:r>
        <w:rPr>
          <w:rFonts w:hint="eastAsia"/>
        </w:rPr>
        <w:t>　　　　一、木质活性碳价格策略分析</w:t>
      </w:r>
      <w:r>
        <w:rPr>
          <w:rFonts w:hint="eastAsia"/>
        </w:rPr>
        <w:br/>
      </w:r>
      <w:r>
        <w:rPr>
          <w:rFonts w:hint="eastAsia"/>
        </w:rPr>
        <w:t>　　　　二、木质活性碳渠道策略分析</w:t>
      </w:r>
      <w:r>
        <w:rPr>
          <w:rFonts w:hint="eastAsia"/>
        </w:rPr>
        <w:br/>
      </w:r>
      <w:r>
        <w:rPr>
          <w:rFonts w:hint="eastAsia"/>
        </w:rPr>
        <w:t>　　第二节 木质活性碳销售策略分析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提高木质活性碳企业竞争力的策略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一、提高中国木质活性碳企业核心竞争力的对策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二、木质活性碳企业提升竞争力的主要方向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三、影响木质活性碳企业核心竞争力的因素及提升途径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四、提高木质活性碳企业竞争力的策略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对我国木质活性碳品牌的战略思考</w:t>
      </w:r>
      <w:r>
        <w:rPr>
          <w:rFonts w:hint="eastAsia"/>
        </w:rPr>
        <w:br/>
      </w:r>
      <w:r>
        <w:rPr>
          <w:rFonts w:hint="eastAsia"/>
        </w:rPr>
        <w:t>　　　　一、木质活性碳实施品牌战略的意义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二、木质活性碳企业品牌的现状分析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三、我国木质活性碳企业的品牌战略</w:t>
      </w:r>
      <w:r>
        <w:rPr>
          <w:rFonts w:hint="eastAsia"/>
        </w:rPr>
        <w:br/>
      </w:r>
      <w:r>
        <w:rPr>
          <w:rFonts w:hint="eastAsia"/>
        </w:rPr>
        <w:t>　　　　四、木质活性碳品牌战略管理的策略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中国木质活性碳行业营销策略分析</w:t>
      </w:r>
      <w:r>
        <w:rPr>
          <w:rFonts w:hint="eastAsia"/>
        </w:rPr>
        <w:br/>
      </w:r>
      <w:r>
        <w:rPr>
          <w:rFonts w:hint="eastAsia"/>
        </w:rPr>
        <w:t>　　第一节 木质活性碳市场推广策略研究分析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一、做好木质活性碳产品导入</w:t>
      </w:r>
      <w:r>
        <w:rPr>
          <w:rFonts w:hint="eastAsia"/>
        </w:rPr>
        <w:br/>
      </w:r>
      <w:r>
        <w:rPr>
          <w:rFonts w:hint="eastAsia"/>
        </w:rPr>
        <w:t>　　　　二、做好木质活性碳产品组合和产品线决策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三、木质活性碳行业城市市场推广策略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木质活性碳行业渠道营销研究分析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一、木质活性碳行业营销环境分析</w:t>
      </w:r>
      <w:r>
        <w:rPr>
          <w:rFonts w:hint="eastAsia"/>
        </w:rPr>
        <w:br/>
      </w:r>
      <w:r>
        <w:rPr>
          <w:rFonts w:hint="eastAsia"/>
        </w:rPr>
        <w:t>　　　　二、木质活性碳行业现存的营销渠道分析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三、木质活性碳行业终端市场营销管理策略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木质活性碳行业营销战略研究分析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一、中国木质活性碳行业有效整合营销策略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二、建质活性碳行业厂商的双嬴模式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2024-2030年中国木质活性碳行业前景与风险预测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2024年木质活性碳市场前景分析</w:t>
      </w:r>
      <w:r>
        <w:rPr>
          <w:rFonts w:hint="eastAsia"/>
        </w:rPr>
        <w:br/>
      </w:r>
      <w:r>
        <w:rPr>
          <w:rFonts w:hint="eastAsia"/>
        </w:rPr>
        <w:t>　　第二节 2024年木质活性碳发展趋势预测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2024-2030年中国木质活性碳行业投资特性分析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一、2024-2030年中国木质活性碳行业进入壁垒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二、2024-2030年中国木质活性碳行业盈利模式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三、2024-2030年中国木质活性碳行业盈利因素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2024-2030年中国木质活性碳行业投资机会分析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一、2024-2030年中国木质活性碳细分市场投资机会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二、2024-2030年中国木质活性碳行业区域市场投资潜力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2024-2030年中国木质活性碳行业投资风险分析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一、2024-2030年中国木质活性碳行业市场竞争风险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二、2024-2030年中国木质活性碳行业技术风险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三、2024-2030年中国木质活性碳行业政策风险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四、2024-2030年中国木质活性碳行业进入退出风险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2024-2030年中国木质活性碳行业盈利模式与投资策略分析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国外木质活性碳行业投资现状及经营模式分析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一、境外木质活性碳行业成长情况调查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中国木质活性碳行业商业模式探讨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中国木质活性碳行业投资国际化发展战略分析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中国木质活性碳行业投资策略分析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中国木质活性碳行业资本运作战略选择方案研究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中⋅智林⋅中国木质活性碳行业多元化经营战略的可行性分析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木质活性碳介绍</w:t>
      </w:r>
      <w:r>
        <w:rPr>
          <w:rFonts w:hint="eastAsia"/>
        </w:rPr>
        <w:br/>
      </w:r>
      <w:r>
        <w:rPr>
          <w:rFonts w:hint="eastAsia"/>
        </w:rPr>
        <w:t>　　图表 木质活性碳图片</w:t>
      </w:r>
      <w:r>
        <w:rPr>
          <w:rFonts w:hint="eastAsia"/>
        </w:rPr>
        <w:br/>
      </w:r>
      <w:r>
        <w:rPr>
          <w:rFonts w:hint="eastAsia"/>
        </w:rPr>
        <w:t>　　图表 木质活性碳主要特点</w:t>
      </w:r>
      <w:r>
        <w:rPr>
          <w:rFonts w:hint="eastAsia"/>
        </w:rPr>
        <w:br/>
      </w:r>
      <w:r>
        <w:rPr>
          <w:rFonts w:hint="eastAsia"/>
        </w:rPr>
        <w:t>　　图表 木质活性碳发展有利因素分析</w:t>
      </w:r>
      <w:r>
        <w:rPr>
          <w:rFonts w:hint="eastAsia"/>
        </w:rPr>
        <w:br/>
      </w:r>
      <w:r>
        <w:rPr>
          <w:rFonts w:hint="eastAsia"/>
        </w:rPr>
        <w:t>　　图表 木质活性碳发展不利因素分析</w:t>
      </w:r>
      <w:r>
        <w:rPr>
          <w:rFonts w:hint="eastAsia"/>
        </w:rPr>
        <w:br/>
      </w:r>
      <w:r>
        <w:rPr>
          <w:rFonts w:hint="eastAsia"/>
        </w:rPr>
        <w:t>　　图表 进入木质活性碳行业壁垒</w:t>
      </w:r>
      <w:r>
        <w:rPr>
          <w:rFonts w:hint="eastAsia"/>
        </w:rPr>
        <w:br/>
      </w:r>
      <w:r>
        <w:rPr>
          <w:rFonts w:hint="eastAsia"/>
        </w:rPr>
        <w:t>　　图表 木质活性碳政策</w:t>
      </w:r>
      <w:r>
        <w:rPr>
          <w:rFonts w:hint="eastAsia"/>
        </w:rPr>
        <w:br/>
      </w:r>
      <w:r>
        <w:rPr>
          <w:rFonts w:hint="eastAsia"/>
        </w:rPr>
        <w:t>　　图表 木质活性碳技术 标准</w:t>
      </w:r>
      <w:r>
        <w:rPr>
          <w:rFonts w:hint="eastAsia"/>
        </w:rPr>
        <w:br/>
      </w:r>
      <w:r>
        <w:rPr>
          <w:rFonts w:hint="eastAsia"/>
        </w:rPr>
        <w:t>　　图表 木质活性碳产业链分析</w:t>
      </w:r>
      <w:r>
        <w:rPr>
          <w:rFonts w:hint="eastAsia"/>
        </w:rPr>
        <w:br/>
      </w:r>
      <w:r>
        <w:rPr>
          <w:rFonts w:hint="eastAsia"/>
        </w:rPr>
        <w:t>　　图表 木质活性碳品牌分析</w:t>
      </w:r>
      <w:r>
        <w:rPr>
          <w:rFonts w:hint="eastAsia"/>
        </w:rPr>
        <w:br/>
      </w:r>
      <w:r>
        <w:rPr>
          <w:rFonts w:hint="eastAsia"/>
        </w:rPr>
        <w:t>　　图表 2023年木质活性碳需求分析</w:t>
      </w:r>
      <w:r>
        <w:rPr>
          <w:rFonts w:hint="eastAsia"/>
        </w:rPr>
        <w:br/>
      </w:r>
      <w:r>
        <w:rPr>
          <w:rFonts w:hint="eastAsia"/>
        </w:rPr>
        <w:t>　　图表 2018-2023年中国木质活性碳市场规模分析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2018-2023年中国木质活性碳销售情况</w:t>
      </w:r>
      <w:r>
        <w:rPr>
          <w:rFonts w:hint="eastAsia"/>
        </w:rPr>
        <w:br/>
      </w:r>
      <w:r>
        <w:rPr>
          <w:rFonts w:hint="eastAsia"/>
        </w:rPr>
        <w:t>　　图表 木质活性碳价格走势</w:t>
      </w:r>
      <w:r>
        <w:rPr>
          <w:rFonts w:hint="eastAsia"/>
        </w:rPr>
        <w:br/>
      </w:r>
      <w:r>
        <w:rPr>
          <w:rFonts w:hint="eastAsia"/>
        </w:rPr>
        <w:t>　　图表 2023年中国木质活性碳公司数量统计 单位：家</w:t>
      </w:r>
      <w:r>
        <w:rPr>
          <w:rFonts w:hint="eastAsia"/>
        </w:rPr>
        <w:br/>
      </w:r>
      <w:r>
        <w:rPr>
          <w:rFonts w:hint="eastAsia"/>
        </w:rPr>
        <w:t>　　图表 木质活性碳成本和利润分析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华东地区木质活性碳市场规模情况</w:t>
      </w:r>
      <w:r>
        <w:rPr>
          <w:rFonts w:hint="eastAsia"/>
        </w:rPr>
        <w:br/>
      </w:r>
      <w:r>
        <w:rPr>
          <w:rFonts w:hint="eastAsia"/>
        </w:rPr>
        <w:t>　　图表 华东地区木质活性碳市场销售额</w:t>
      </w:r>
      <w:r>
        <w:rPr>
          <w:rFonts w:hint="eastAsia"/>
        </w:rPr>
        <w:br/>
      </w:r>
      <w:r>
        <w:rPr>
          <w:rFonts w:hint="eastAsia"/>
        </w:rPr>
        <w:t>　　图表 华南地区木质活性碳市场规模情况</w:t>
      </w:r>
      <w:r>
        <w:rPr>
          <w:rFonts w:hint="eastAsia"/>
        </w:rPr>
        <w:br/>
      </w:r>
      <w:r>
        <w:rPr>
          <w:rFonts w:hint="eastAsia"/>
        </w:rPr>
        <w:t>　　图表 华南地区木质活性碳市场销售额</w:t>
      </w:r>
      <w:r>
        <w:rPr>
          <w:rFonts w:hint="eastAsia"/>
        </w:rPr>
        <w:br/>
      </w:r>
      <w:r>
        <w:rPr>
          <w:rFonts w:hint="eastAsia"/>
        </w:rPr>
        <w:t>　　图表 华北地区木质活性碳市场规模情况</w:t>
      </w:r>
      <w:r>
        <w:rPr>
          <w:rFonts w:hint="eastAsia"/>
        </w:rPr>
        <w:br/>
      </w:r>
      <w:r>
        <w:rPr>
          <w:rFonts w:hint="eastAsia"/>
        </w:rPr>
        <w:t>　　图表 华北地区木质活性碳市场销售额</w:t>
      </w:r>
      <w:r>
        <w:rPr>
          <w:rFonts w:hint="eastAsia"/>
        </w:rPr>
        <w:br/>
      </w:r>
      <w:r>
        <w:rPr>
          <w:rFonts w:hint="eastAsia"/>
        </w:rPr>
        <w:t>　　图表 华中地区木质活性碳市场规模情况</w:t>
      </w:r>
      <w:r>
        <w:rPr>
          <w:rFonts w:hint="eastAsia"/>
        </w:rPr>
        <w:br/>
      </w:r>
      <w:r>
        <w:rPr>
          <w:rFonts w:hint="eastAsia"/>
        </w:rPr>
        <w:t>　　图表 华中地区木质活性碳市场销售额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木质活性碳投资、并购现状分析</w:t>
      </w:r>
      <w:r>
        <w:rPr>
          <w:rFonts w:hint="eastAsia"/>
        </w:rPr>
        <w:br/>
      </w:r>
      <w:r>
        <w:rPr>
          <w:rFonts w:hint="eastAsia"/>
        </w:rPr>
        <w:t>　　图表 木质活性碳上游、下游研究分析</w:t>
      </w:r>
      <w:r>
        <w:rPr>
          <w:rFonts w:hint="eastAsia"/>
        </w:rPr>
        <w:br/>
      </w:r>
      <w:r>
        <w:rPr>
          <w:rFonts w:hint="eastAsia"/>
        </w:rPr>
        <w:t>　　图表 木质活性碳最新消息</w:t>
      </w:r>
      <w:r>
        <w:rPr>
          <w:rFonts w:hint="eastAsia"/>
        </w:rPr>
        <w:br/>
      </w:r>
      <w:r>
        <w:rPr>
          <w:rFonts w:hint="eastAsia"/>
        </w:rPr>
        <w:t>　　图表 木质活性碳企业简介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木质活性碳企业经营情况</w:t>
      </w:r>
      <w:r>
        <w:rPr>
          <w:rFonts w:hint="eastAsia"/>
        </w:rPr>
        <w:br/>
      </w:r>
      <w:r>
        <w:rPr>
          <w:rFonts w:hint="eastAsia"/>
        </w:rPr>
        <w:t>　　图表 木质活性碳企业(二)简介</w:t>
      </w:r>
      <w:r>
        <w:rPr>
          <w:rFonts w:hint="eastAsia"/>
        </w:rPr>
        <w:br/>
      </w:r>
      <w:r>
        <w:rPr>
          <w:rFonts w:hint="eastAsia"/>
        </w:rPr>
        <w:t>　　图表 企业木质活性碳业务</w:t>
      </w:r>
      <w:r>
        <w:rPr>
          <w:rFonts w:hint="eastAsia"/>
        </w:rPr>
        <w:br/>
      </w:r>
      <w:r>
        <w:rPr>
          <w:rFonts w:hint="eastAsia"/>
        </w:rPr>
        <w:t>　　图表 木质活性碳企业(二)经营情况</w:t>
      </w:r>
      <w:r>
        <w:rPr>
          <w:rFonts w:hint="eastAsia"/>
        </w:rPr>
        <w:br/>
      </w:r>
      <w:r>
        <w:rPr>
          <w:rFonts w:hint="eastAsia"/>
        </w:rPr>
        <w:t>　　图表 木质活性碳企业(三)调研</w:t>
      </w:r>
      <w:r>
        <w:rPr>
          <w:rFonts w:hint="eastAsia"/>
        </w:rPr>
        <w:br/>
      </w:r>
      <w:r>
        <w:rPr>
          <w:rFonts w:hint="eastAsia"/>
        </w:rPr>
        <w:t>　　图表 企业木质活性碳业务分析</w:t>
      </w:r>
      <w:r>
        <w:rPr>
          <w:rFonts w:hint="eastAsia"/>
        </w:rPr>
        <w:br/>
      </w:r>
      <w:r>
        <w:rPr>
          <w:rFonts w:hint="eastAsia"/>
        </w:rPr>
        <w:t>　　图表 木质活性碳企业(三)经营情况</w:t>
      </w:r>
      <w:r>
        <w:rPr>
          <w:rFonts w:hint="eastAsia"/>
        </w:rPr>
        <w:br/>
      </w:r>
      <w:r>
        <w:rPr>
          <w:rFonts w:hint="eastAsia"/>
        </w:rPr>
        <w:t>　　图表 木质活性碳企业(四)介绍</w:t>
      </w:r>
      <w:r>
        <w:rPr>
          <w:rFonts w:hint="eastAsia"/>
        </w:rPr>
        <w:br/>
      </w:r>
      <w:r>
        <w:rPr>
          <w:rFonts w:hint="eastAsia"/>
        </w:rPr>
        <w:t>　　图表 企业木质活性碳产品服务</w:t>
      </w:r>
      <w:r>
        <w:rPr>
          <w:rFonts w:hint="eastAsia"/>
        </w:rPr>
        <w:br/>
      </w:r>
      <w:r>
        <w:rPr>
          <w:rFonts w:hint="eastAsia"/>
        </w:rPr>
        <w:t>　　图表 木质活性碳企业(四)经营情况</w:t>
      </w:r>
      <w:r>
        <w:rPr>
          <w:rFonts w:hint="eastAsia"/>
        </w:rPr>
        <w:br/>
      </w:r>
      <w:r>
        <w:rPr>
          <w:rFonts w:hint="eastAsia"/>
        </w:rPr>
        <w:t>　　图表 木质活性碳企业(五)简介</w:t>
      </w:r>
      <w:r>
        <w:rPr>
          <w:rFonts w:hint="eastAsia"/>
        </w:rPr>
        <w:br/>
      </w:r>
      <w:r>
        <w:rPr>
          <w:rFonts w:hint="eastAsia"/>
        </w:rPr>
        <w:t>　　图表 企业木质活性碳业务分析</w:t>
      </w:r>
      <w:r>
        <w:rPr>
          <w:rFonts w:hint="eastAsia"/>
        </w:rPr>
        <w:br/>
      </w:r>
      <w:r>
        <w:rPr>
          <w:rFonts w:hint="eastAsia"/>
        </w:rPr>
        <w:t>　　图表 木质活性碳企业(五)经营情况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木质活性碳行业生命周期</w:t>
      </w:r>
      <w:r>
        <w:rPr>
          <w:rFonts w:hint="eastAsia"/>
        </w:rPr>
        <w:br/>
      </w:r>
      <w:r>
        <w:rPr>
          <w:rFonts w:hint="eastAsia"/>
        </w:rPr>
        <w:t>　　图表 木质活性碳优势、劣势、机会、威胁分析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木质活性碳市场容量</w:t>
      </w:r>
      <w:r>
        <w:rPr>
          <w:rFonts w:hint="eastAsia"/>
        </w:rPr>
        <w:br/>
      </w:r>
      <w:r>
        <w:rPr>
          <w:rFonts w:hint="eastAsia"/>
        </w:rPr>
        <w:t>　　图表 木质活性碳发展前景</w:t>
      </w:r>
      <w:r>
        <w:rPr>
          <w:rFonts w:hint="eastAsia"/>
        </w:rPr>
        <w:br/>
      </w:r>
      <w:r>
        <w:rPr>
          <w:rFonts w:hint="eastAsia"/>
        </w:rPr>
        <w:t>　　图表 2024-2030年中国木质活性碳市场规模预测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2024-2030年中国木质活性碳销售预测</w:t>
      </w:r>
      <w:r>
        <w:rPr>
          <w:rFonts w:hint="eastAsia"/>
        </w:rPr>
        <w:br/>
      </w:r>
      <w:r>
        <w:rPr>
          <w:rFonts w:hint="eastAsia"/>
        </w:rPr>
        <w:t>　　图表 木质活性碳主要驱动因素</w:t>
      </w:r>
      <w:r>
        <w:rPr>
          <w:rFonts w:hint="eastAsia"/>
        </w:rPr>
        <w:br/>
      </w:r>
      <w:r>
        <w:rPr>
          <w:rFonts w:hint="eastAsia"/>
        </w:rPr>
        <w:t>　　图表 木质活性碳发展趋势预测</w:t>
      </w:r>
      <w:r>
        <w:rPr>
          <w:rFonts w:hint="eastAsia"/>
        </w:rPr>
        <w:br/>
      </w:r>
      <w:r>
        <w:rPr>
          <w:rFonts w:hint="eastAsia"/>
        </w:rPr>
        <w:t>　　图表 木质活性碳注意事项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1a85832f44186" w:history="1">
        <w:r>
          <w:rPr>
            <w:rStyle w:val="Hyperlink"/>
          </w:rPr>
          <w:t>2024-2030年中国木质活性碳行业研究与市场前景分析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1a85832f44186" w:history="1">
        <w:r>
          <w:rPr>
            <w:rStyle w:val="Hyperlink"/>
          </w:rPr>
          <w:t>https://www.20087.com/8/61/MuZhiHuoXingTanShiChangXianZhuangHeQianJing.html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4c0c7ca5f45d5" w:history="1">
      <w:r>
        <w:rPr>
          <w:rStyle w:val="Hyperlink"/>
        </w:rPr>
        <w:t>2024-2030年中国木质活性碳行业研究与市场前景分析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MuZhiHuoXingTanShiChangXianZhuangHeQianJing.html" TargetMode="External" Id="R9f41a85832f4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MuZhiHuoXingTanShiChangXianZhuangHeQianJing.html" TargetMode="External" Id="R79d4c0c7ca5f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2024-03-29T06:55:12Z</dcterms:created>
  <dcterms:modified xsi:type="dcterms:W3CDTF">2024-03-29T07:55:12Z</dcterms:modified>
  <dc:subject>2024-2030年中国木质活性碳行业研究与市场前景分析</dc:subject>
  <dc:title>2024-2030年中国木质活性碳行业研究与市场前景分析</dc:title>
  <cp:keywords>2024-2030年中国木质活性碳行业研究与市场前景分析</cp:keywords>
  <dc:description>2024-2030年中国木质活性碳行业研究与市场前景分析</dc:description>
</cp:coreProperties>
</file>