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8b41819f74444" w:history="1">
              <w:r>
                <w:rPr>
                  <w:rStyle w:val="Hyperlink"/>
                </w:rPr>
                <w:t>2025-2031年中国板卷材行业现状及市场前景预测报告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8b41819f74444" w:history="1">
              <w:r>
                <w:rPr>
                  <w:rStyle w:val="Hyperlink"/>
                </w:rPr>
                <w:t>2025-2031年中国板卷材行业现状及市场前景预测报告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8b41819f74444" w:history="1">
                <w:r>
                  <w:rPr>
                    <w:rStyle w:val="Hyperlink"/>
                  </w:rPr>
                  <w:t>https://www.20087.com/8/11/BanJuanCaiFaZhanXianZhuangQianJing.html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市场涵盖了钢铁、铝、铜等多种金属材料，广泛应用于建筑、汽车、家电等行业。近年来，随着制造业的升级和环保要求的提高，轻量化、高强度和耐腐蚀性成为板卷材的重要发展方向。同时，智能制造技术的应用，如自动化生产线和智能物流系统，提高了生产效率和材料利用率。</w:t>
      </w:r>
      <w:r>
        <w:rPr>
          <w:rFonts w:hint="eastAsia"/>
        </w:rPr>
        <w:br/>
      </w:r>
      <w:r>
        <w:rPr>
          <w:rFonts w:hint="eastAsia"/>
        </w:rPr>
        <w:t>　　未来，板卷材行业将更加注重可持续性和材料创新。随着循环经济理念的推广，回收材料的使用将更加普遍，以减少资源消耗和环境影响。同时，新型合金和复合材料的研发将为板卷材市场带来新的增长点，满足特定行业对材料性能的更高要求，如航空航天和新能源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8b41819f74444" w:history="1">
        <w:r>
          <w:rPr>
            <w:rStyle w:val="Hyperlink"/>
          </w:rPr>
          <w:t>2025-2031年中国板卷材行业现状及市场前景预测报告</w:t>
        </w:r>
      </w:hyperlink>
      <w:r>
        <w:rPr>
          <w:rFonts w:hint="eastAsia"/>
        </w:rPr>
        <w:t>》从产业链视角出发，系统分析了板卷材行业的市场现状与需求动态，详细解读了板卷材市场规模、价格波动及上下游影响因素。报告深入剖析了板卷材细分领域的发展特点，基于权威数据对市场前景及未来趋势进行了科学预测，同时揭示了板卷材重点企业的竞争格局与市场集中度变化。报告客观翔实地指出了板卷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板卷材概述</w:t>
      </w:r>
      <w:r>
        <w:rPr>
          <w:rFonts w:hint="eastAsia"/>
        </w:rPr>
        <w:br/>
      </w:r>
      <w:r>
        <w:rPr>
          <w:rFonts w:hint="eastAsia"/>
        </w:rPr>
        <w:t>　　第一节 板卷材定义</w:t>
      </w:r>
      <w:r>
        <w:rPr>
          <w:rFonts w:hint="eastAsia"/>
        </w:rPr>
        <w:br/>
      </w:r>
      <w:r>
        <w:rPr>
          <w:rFonts w:hint="eastAsia"/>
        </w:rPr>
        <w:t>　　第二节 板卷材行业发展历程</w:t>
      </w:r>
      <w:r>
        <w:rPr>
          <w:rFonts w:hint="eastAsia"/>
        </w:rPr>
        <w:br/>
      </w:r>
      <w:r>
        <w:rPr>
          <w:rFonts w:hint="eastAsia"/>
        </w:rPr>
        <w:t>　　第三节 板卷材分类情况</w:t>
      </w:r>
      <w:r>
        <w:rPr>
          <w:rFonts w:hint="eastAsia"/>
        </w:rPr>
        <w:br/>
      </w:r>
      <w:r>
        <w:rPr>
          <w:rFonts w:hint="eastAsia"/>
        </w:rPr>
        <w:t>　　第四节 板卷材产业链分析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板卷材行业相关政策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2025年中国板卷材行业发展社会环境分析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中国板卷材生产现状分析</w:t>
      </w:r>
      <w:r>
        <w:rPr>
          <w:rFonts w:hint="eastAsia"/>
        </w:rPr>
        <w:br/>
      </w:r>
      <w:r>
        <w:rPr>
          <w:rFonts w:hint="eastAsia"/>
        </w:rPr>
        <w:t>　　第一节 板卷材行业总体</w:t>
      </w:r>
      <w:r>
        <w:rPr>
          <w:rFonts w:hint="eastAsia"/>
        </w:rPr>
        <w:br/>
      </w:r>
      <w:r>
        <w:rPr>
          <w:rFonts w:hint="eastAsia"/>
        </w:rPr>
        <w:t>　　第一节 板卷材概况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板卷材市场容量概况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板卷材产业的生命周期分析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板卷材产业供需情况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板卷材国内产品价格走势及影响因素分析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2025年我国板卷材行业发展现状分析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我国板卷材行业发展现状</w:t>
      </w:r>
      <w:r>
        <w:rPr>
          <w:rFonts w:hint="eastAsia"/>
        </w:rPr>
        <w:br/>
      </w:r>
      <w:r>
        <w:rPr>
          <w:rFonts w:hint="eastAsia"/>
        </w:rPr>
        <w:t>　　　　一、板卷材行业品牌发展现状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二、板卷材行业需求市场现状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三、板卷材市场需求层次分析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四、我国板卷材市场走向分析</w:t>
      </w:r>
      <w:r>
        <w:rPr>
          <w:rFonts w:hint="eastAsia"/>
        </w:rPr>
        <w:br/>
      </w:r>
      <w:r>
        <w:rPr>
          <w:rFonts w:hint="eastAsia"/>
        </w:rPr>
        <w:t>　　第二节 中国板卷材产品技术分析</w:t>
      </w:r>
      <w:r>
        <w:rPr>
          <w:rFonts w:hint="eastAsia"/>
        </w:rPr>
        <w:br/>
      </w:r>
      <w:r>
        <w:rPr>
          <w:rFonts w:hint="eastAsia"/>
        </w:rPr>
        <w:t>　　　　一、2025年板卷材产品技术变化特点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二、2025年板卷材产品市场的新技术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三、2025年板卷材产品市场现状分析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中国板卷材行业存在的问题</w:t>
      </w:r>
      <w:r>
        <w:rPr>
          <w:rFonts w:hint="eastAsia"/>
        </w:rPr>
        <w:br/>
      </w:r>
      <w:r>
        <w:rPr>
          <w:rFonts w:hint="eastAsia"/>
        </w:rPr>
        <w:t>　　第四节 中国板卷材市场调研及思考</w:t>
      </w:r>
      <w:r>
        <w:rPr>
          <w:rFonts w:hint="eastAsia"/>
        </w:rPr>
        <w:br/>
      </w:r>
      <w:r>
        <w:rPr>
          <w:rFonts w:hint="eastAsia"/>
        </w:rPr>
        <w:t>　　　　一、板卷材市场特点</w:t>
      </w:r>
      <w:r>
        <w:rPr>
          <w:rFonts w:hint="eastAsia"/>
        </w:rPr>
        <w:br/>
      </w:r>
      <w:r>
        <w:rPr>
          <w:rFonts w:hint="eastAsia"/>
        </w:rPr>
        <w:t>　　　　二、板卷材市场调研</w:t>
      </w:r>
      <w:r>
        <w:rPr>
          <w:rFonts w:hint="eastAsia"/>
        </w:rPr>
        <w:br/>
      </w:r>
      <w:r>
        <w:rPr>
          <w:rFonts w:hint="eastAsia"/>
        </w:rPr>
        <w:t>　　　　三、板卷材市场变化的方向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2025年中国板卷材行业发展概况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2025年中国板卷材市场发展现状分析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2025年中国板卷材行业发展特点分析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2025年中国板卷材行业市场现状分析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二、板卷材产品竞争策略分析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一、2025年我国板卷材市场竞争趋势</w:t>
      </w:r>
      <w:r>
        <w:rPr>
          <w:rFonts w:hint="eastAsia"/>
        </w:rPr>
        <w:br/>
      </w:r>
      <w:r>
        <w:rPr>
          <w:rFonts w:hint="eastAsia"/>
        </w:rPr>
        <w:t>　　　　二、2025年板卷材行业竞争格局展望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三、2025年板卷材行业竞争策略分析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板卷材行业投资与趋势预测分析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2025年板卷材行业投资情况分析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板卷材行业投资机会分析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一、板卷材投资项目分析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二、可以投资的板卷材模式</w:t>
      </w:r>
      <w:r>
        <w:rPr>
          <w:rFonts w:hint="eastAsia"/>
        </w:rPr>
        <w:br/>
      </w:r>
      <w:r>
        <w:rPr>
          <w:rFonts w:hint="eastAsia"/>
        </w:rPr>
        <w:t>　　　　三、板卷材投资机会</w:t>
      </w:r>
      <w:r>
        <w:rPr>
          <w:rFonts w:hint="eastAsia"/>
        </w:rPr>
        <w:br/>
      </w:r>
      <w:r>
        <w:rPr>
          <w:rFonts w:hint="eastAsia"/>
        </w:rPr>
        <w:t>　　　　四、板卷材投资新方向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2025-2031年中国板卷材行业趋势预测分析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2025-2031年中国板卷材行业发展预测分析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一、未来板卷材发展分析</w:t>
      </w:r>
      <w:r>
        <w:rPr>
          <w:rFonts w:hint="eastAsia"/>
        </w:rPr>
        <w:br/>
      </w:r>
      <w:r>
        <w:rPr>
          <w:rFonts w:hint="eastAsia"/>
        </w:rPr>
        <w:t>　　　　二、未来板卷材行业技术开发方向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2025-2031年中国板卷材行业市场前景分析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板卷材行业上下游行业调研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2025-2031年板卷材行业发展趋势及投资前景分析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当前板卷材存在的问题</w:t>
      </w:r>
      <w:r>
        <w:rPr>
          <w:rFonts w:hint="eastAsia"/>
        </w:rPr>
        <w:br/>
      </w:r>
      <w:r>
        <w:rPr>
          <w:rFonts w:hint="eastAsia"/>
        </w:rPr>
        <w:t>　　第二节 板卷材未来发展预测分析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一、中国板卷材发展方向分析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二、2025-2031年中国板卷材行业发展规模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三、2025-2031年中国板卷材行业发展趋势预测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2025-2031年中国板卷材行业投资前景分析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板卷材国内重点生产厂家分析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上海特舟集团有限公司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板卷材地区销售分析</w:t>
      </w:r>
      <w:r>
        <w:rPr>
          <w:rFonts w:hint="eastAsia"/>
        </w:rPr>
        <w:br/>
      </w:r>
      <w:r>
        <w:rPr>
          <w:rFonts w:hint="eastAsia"/>
        </w:rPr>
        <w:t>　　第一节 中国板卷材区域销售市场结构变化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板卷材“东北地区”销售分析</w:t>
      </w:r>
      <w:r>
        <w:rPr>
          <w:rFonts w:hint="eastAsia"/>
        </w:rPr>
        <w:br/>
      </w:r>
      <w:r>
        <w:rPr>
          <w:rFonts w:hint="eastAsia"/>
        </w:rPr>
        <w:t>　　第三节 板卷材“华北地区”销售分析</w:t>
      </w:r>
      <w:r>
        <w:rPr>
          <w:rFonts w:hint="eastAsia"/>
        </w:rPr>
        <w:br/>
      </w:r>
      <w:r>
        <w:rPr>
          <w:rFonts w:hint="eastAsia"/>
        </w:rPr>
        <w:t>　　第四节 板卷材“中南地区”销售分析</w:t>
      </w:r>
      <w:r>
        <w:rPr>
          <w:rFonts w:hint="eastAsia"/>
        </w:rPr>
        <w:br/>
      </w:r>
      <w:r>
        <w:rPr>
          <w:rFonts w:hint="eastAsia"/>
        </w:rPr>
        <w:t>　　第五节 板卷材“华东地区”销售分析</w:t>
      </w:r>
      <w:r>
        <w:rPr>
          <w:rFonts w:hint="eastAsia"/>
        </w:rPr>
        <w:br/>
      </w:r>
      <w:r>
        <w:rPr>
          <w:rFonts w:hint="eastAsia"/>
        </w:rPr>
        <w:t>　　第六节 板卷材“西北地区”销售分析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2025-2031年中国板卷材行业投资前景建议研究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2025-2031年中国板卷材行业投资趋势分析</w:t>
      </w:r>
      <w:r>
        <w:rPr>
          <w:rFonts w:hint="eastAsia"/>
        </w:rPr>
        <w:br/>
      </w:r>
      <w:r>
        <w:rPr>
          <w:rFonts w:hint="eastAsia"/>
        </w:rPr>
        <w:t>　　　　一、板卷材投资趋势分析</w:t>
      </w:r>
      <w:r>
        <w:rPr>
          <w:rFonts w:hint="eastAsia"/>
        </w:rPr>
        <w:br/>
      </w:r>
      <w:r>
        <w:rPr>
          <w:rFonts w:hint="eastAsia"/>
        </w:rPr>
        <w:t>　　　　二、板卷材投资筹划策略</w:t>
      </w:r>
      <w:r>
        <w:rPr>
          <w:rFonts w:hint="eastAsia"/>
        </w:rPr>
        <w:br/>
      </w:r>
      <w:r>
        <w:rPr>
          <w:rFonts w:hint="eastAsia"/>
        </w:rPr>
        <w:t>　　　　三、板卷材品牌竞争战略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2025-2031年中国板卷材行业品牌建设策略</w:t>
      </w:r>
      <w:r>
        <w:rPr>
          <w:rFonts w:hint="eastAsia"/>
        </w:rPr>
        <w:br/>
      </w:r>
      <w:r>
        <w:rPr>
          <w:rFonts w:hint="eastAsia"/>
        </w:rPr>
        <w:t>　　　　一、板卷材的规划</w:t>
      </w:r>
      <w:r>
        <w:rPr>
          <w:rFonts w:hint="eastAsia"/>
        </w:rPr>
        <w:br/>
      </w:r>
      <w:r>
        <w:rPr>
          <w:rFonts w:hint="eastAsia"/>
        </w:rPr>
        <w:t>　　　　二、板卷材的建设</w:t>
      </w:r>
      <w:r>
        <w:rPr>
          <w:rFonts w:hint="eastAsia"/>
        </w:rPr>
        <w:br/>
      </w:r>
      <w:r>
        <w:rPr>
          <w:rFonts w:hint="eastAsia"/>
        </w:rPr>
        <w:t>　　　　三、板卷材业成功之道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中国板卷材行业市场发展趋势预测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板卷材产品投资机会</w:t>
      </w:r>
      <w:r>
        <w:rPr>
          <w:rFonts w:hint="eastAsia"/>
        </w:rPr>
        <w:br/>
      </w:r>
      <w:r>
        <w:rPr>
          <w:rFonts w:hint="eastAsia"/>
        </w:rPr>
        <w:t>　　第三节 板卷材产品投资前景分析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板卷材行业类别</w:t>
      </w:r>
      <w:r>
        <w:rPr>
          <w:rFonts w:hint="eastAsia"/>
        </w:rPr>
        <w:br/>
      </w:r>
      <w:r>
        <w:rPr>
          <w:rFonts w:hint="eastAsia"/>
        </w:rPr>
        <w:t>　　图表 板卷材行业产业链调研</w:t>
      </w:r>
      <w:r>
        <w:rPr>
          <w:rFonts w:hint="eastAsia"/>
        </w:rPr>
        <w:br/>
      </w:r>
      <w:r>
        <w:rPr>
          <w:rFonts w:hint="eastAsia"/>
        </w:rPr>
        <w:t>　　图表 板卷材行业现状</w:t>
      </w:r>
      <w:r>
        <w:rPr>
          <w:rFonts w:hint="eastAsia"/>
        </w:rPr>
        <w:br/>
      </w:r>
      <w:r>
        <w:rPr>
          <w:rFonts w:hint="eastAsia"/>
        </w:rPr>
        <w:t>　　图表 板卷材行业标准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2025年中国板卷材行业产能</w:t>
      </w:r>
      <w:r>
        <w:rPr>
          <w:rFonts w:hint="eastAsia"/>
        </w:rPr>
        <w:br/>
      </w:r>
      <w:r>
        <w:rPr>
          <w:rFonts w:hint="eastAsia"/>
        </w:rPr>
        <w:t>　　图表 2020-2025年中国板卷材行业产量统计</w:t>
      </w:r>
      <w:r>
        <w:rPr>
          <w:rFonts w:hint="eastAsia"/>
        </w:rPr>
        <w:br/>
      </w:r>
      <w:r>
        <w:rPr>
          <w:rFonts w:hint="eastAsia"/>
        </w:rPr>
        <w:t>　　图表 板卷材行业动态</w:t>
      </w:r>
      <w:r>
        <w:rPr>
          <w:rFonts w:hint="eastAsia"/>
        </w:rPr>
        <w:br/>
      </w:r>
      <w:r>
        <w:rPr>
          <w:rFonts w:hint="eastAsia"/>
        </w:rPr>
        <w:t>　　图表 2020-2025年中国板卷材市场需求量</w:t>
      </w:r>
      <w:r>
        <w:rPr>
          <w:rFonts w:hint="eastAsia"/>
        </w:rPr>
        <w:br/>
      </w:r>
      <w:r>
        <w:rPr>
          <w:rFonts w:hint="eastAsia"/>
        </w:rPr>
        <w:t>　　图表 2025年中国板卷材行业需求区域调研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2020-2025年中国板卷材行情</w:t>
      </w:r>
      <w:r>
        <w:rPr>
          <w:rFonts w:hint="eastAsia"/>
        </w:rPr>
        <w:br/>
      </w:r>
      <w:r>
        <w:rPr>
          <w:rFonts w:hint="eastAsia"/>
        </w:rPr>
        <w:t>　　图表 2020-2025年中国板卷材价格走势图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2020-2025年中国板卷材行业销售收入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2020-2025年中国板卷材行业盈利情况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2020-2025年中国板卷材进口统计</w:t>
      </w:r>
      <w:r>
        <w:rPr>
          <w:rFonts w:hint="eastAsia"/>
        </w:rPr>
        <w:br/>
      </w:r>
      <w:r>
        <w:rPr>
          <w:rFonts w:hint="eastAsia"/>
        </w:rPr>
        <w:t>　　图表 2020-2025年中国板卷材出口统计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板卷材行业竞争对手分析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2025-2031年中国板卷材行业市场规模预测</w:t>
      </w:r>
      <w:r>
        <w:rPr>
          <w:rFonts w:hint="eastAsia"/>
        </w:rPr>
        <w:br/>
      </w:r>
      <w:r>
        <w:rPr>
          <w:rFonts w:hint="eastAsia"/>
        </w:rPr>
        <w:t>　　图表 板卷材行业准入条件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8b41819f74444" w:history="1">
        <w:r>
          <w:rPr>
            <w:rStyle w:val="Hyperlink"/>
          </w:rPr>
          <w:t>2025-2031年中国板卷材行业现状及市场前景预测报告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8b41819f74444" w:history="1">
        <w:r>
          <w:rPr>
            <w:rStyle w:val="Hyperlink"/>
          </w:rPr>
          <w:t>https://www.20087.com/8/11/BanJuanCaiFaZhanXianZhuangQianJing.html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热点：片材和卷材的区别、板卷材央企的销售商、什么叫卷材、pvc地板卷材、屋面卷材、防静电地板卷材、热轧卷板图片、橡胶板卷材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6312149d41c4" w:history="1">
      <w:r>
        <w:rPr>
          <w:rStyle w:val="Hyperlink"/>
        </w:rPr>
        <w:t>2025-2031年中国板卷材行业现状及市场前景预测报告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JuanCaiFaZhanXianZhuangQianJing.html" TargetMode="External" Id="R5848b41819f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JuanCaiFaZhanXianZhuangQianJing.html" TargetMode="External" Id="Ra4bb6312149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2025-04-29T05:34:00Z</dcterms:created>
  <dcterms:modified xsi:type="dcterms:W3CDTF">2025-04-29T06:34:00Z</dcterms:modified>
  <dc:subject>2025-2031年中国板卷材行业现状及市场前景预测报告</dc:subject>
  <dc:title>2025-2031年中国板卷材行业现状及市场前景预测报告</dc:title>
  <cp:keywords>2025-2031年中国板卷材行业现状及市场前景预测报告</cp:keywords>
  <dc:description>2025-2031年中国板卷材行业现状及市场前景预测报告</dc:description>
</cp:coreProperties>
</file>