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330647a545de" w:history="1">
              <w:r>
                <w:rPr>
                  <w:rStyle w:val="Hyperlink"/>
                </w:rPr>
                <w:t>中国科技金融园区市场调研与行业前景预测报告（2025-2031年）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330647a545de" w:history="1">
              <w:r>
                <w:rPr>
                  <w:rStyle w:val="Hyperlink"/>
                </w:rPr>
                <w:t>中国科技金融园区市场调研与行业前景预测报告（2025-2031年）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330647a545de" w:history="1">
                <w:r>
                  <w:rPr>
                    <w:rStyle w:val="Hyperlink"/>
                  </w:rPr>
                  <w:t>https://www.20087.com/8/61/KeJiJinRongYuanQuShiChangQianJingYuCe.html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园区是集科技创新、金融服务、产业孵化于一体的复合型功能区，旨在通过政策引导、资源整合与生态构建，促进科技企业与金融机构的高效对接与协同发展。目前，国内多个城市已建成或正在规划建设科技金融园区，依托区域产业基础，打造涵盖创业孵化、风险投资、知识产权交易、科技信贷等在内的综合服务体系。园区普遍引入大数据、云计算、区块链等数字基础设施，提升金融服务效率与风控能力。然而，由于各地资源禀赋差异较大，部分园区在产业链协同、人才集聚、成果转化机制等方面仍面临挑战，导致运营效果参差不齐。</w:t>
      </w:r>
      <w:r>
        <w:rPr>
          <w:rFonts w:hint="eastAsia"/>
        </w:rPr>
        <w:br/>
      </w:r>
      <w:r>
        <w:rPr>
          <w:rFonts w:hint="eastAsia"/>
        </w:rPr>
        <w:t>　　未来，科技金融园区将在数字化平台建设、产融生态深化与政策创新方面持续优化，以适应新质生产力发展的战略需求。随着金融科技与实体经济深度融合，园区将进一步强化对科技型中小企业的全生命周期服务能力，推动“投早、投小、投硬科技”的资本导向。同时，借助人工智能与大数据分析，园区将构建智能化投融资撮合平台，提升项目筛选、风险评估与资源配置效率。此外，随着区域经济一体化与自贸试验区联动机制的完善，科技金融园区或将探索跨境资本流动、国际技术转移、离岸金融合作等新模式，提升全球资源配置能力，助力国家创新驱动发展战略落地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330647a545de" w:history="1">
        <w:r>
          <w:rPr>
            <w:rStyle w:val="Hyperlink"/>
          </w:rPr>
          <w:t>中国科技金融园区市场调研与行业前景预测报告（2025-2031年）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科技金融园区行业的市场规模、技术现状及未来发展方向。报告全面梳理了科技金融园区行业运行态势，重点分析了科技金融园区细分领域的动态变化，并对行业内的重点企业及竞争格局进行了解读。通过对科技金融园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科技金融园区产业概述</w:t>
      </w:r>
      <w:r>
        <w:rPr>
          <w:rFonts w:hint="eastAsia"/>
        </w:rPr>
        <w:br/>
      </w:r>
      <w:r>
        <w:rPr>
          <w:rFonts w:hint="eastAsia"/>
        </w:rPr>
        <w:t>　　第一节 科技金融园区定义与分类</w:t>
      </w:r>
      <w:r>
        <w:rPr>
          <w:rFonts w:hint="eastAsia"/>
        </w:rPr>
        <w:br/>
      </w:r>
      <w:r>
        <w:rPr>
          <w:rFonts w:hint="eastAsia"/>
        </w:rPr>
        <w:t>　　第二节 科技金融园区产业链结构及关键环节剖析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科技金融园区商业模式与盈利模式解析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科技金融园区经济指标与行业评估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全球科技金融园区市场发展综述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2019-2024年全球科技金融园区市场规模及增长趋势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主要国家与地区科技金融园区市场对比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2025-2031年全球科技金融园区行业发展趋势与前景预测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国际科技金融园区市场发展趋势及对我国启示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二、对我国科技金融园区市场的借鉴意义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中国科技金融园区行业市场规模分析与预测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科技金融园区市场的总体规模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一、2019-2024年科技金融园区市场规模变化及趋势分析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二、2025年科技金融园区行业市场规模特点</w:t>
      </w:r>
      <w:r>
        <w:rPr>
          <w:rFonts w:hint="eastAsia"/>
        </w:rPr>
        <w:br/>
      </w:r>
      <w:r>
        <w:rPr>
          <w:rFonts w:hint="eastAsia"/>
        </w:rPr>
        <w:t>　　第二节 科技金融园区市场规模的构成</w:t>
      </w:r>
      <w:r>
        <w:rPr>
          <w:rFonts w:hint="eastAsia"/>
        </w:rPr>
        <w:br/>
      </w:r>
      <w:r>
        <w:rPr>
          <w:rFonts w:hint="eastAsia"/>
        </w:rPr>
        <w:t>　　　　一、科技金融园区客户群体特征与偏好分析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二、不同类型科技金融园区市场规模分布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三、各地区科技金融园区市场规模差异与特点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科技金融园区市场规模的预测与展望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一、未来几年科技金融园区市场规模增长预测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2024-2025年科技金融园区行业技术发展现状及趋势分析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科技金融园区行业技术发展现状分析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国内外科技金融园区行业技术差距分析及差距形成的主要原因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科技金融园区行业技术发展方向、趋势预测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提升科技金融园区行业技术能力策略建议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2019-2024年中国科技金融园区行业总体发展与财务状况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2019-2024年科技金融园区行业规模情况</w:t>
      </w:r>
      <w:r>
        <w:rPr>
          <w:rFonts w:hint="eastAsia"/>
        </w:rPr>
        <w:br/>
      </w:r>
      <w:r>
        <w:rPr>
          <w:rFonts w:hint="eastAsia"/>
        </w:rPr>
        <w:t>　　　　一、科技金融园区行业企业数量规模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二、科技金融园区行业从业人员规模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三、科技金融园区行业市场敏感性分析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2019-2024年科技金融园区行业财务能力分析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一、科技金融园区行业盈利能力</w:t>
      </w:r>
      <w:r>
        <w:rPr>
          <w:rFonts w:hint="eastAsia"/>
        </w:rPr>
        <w:br/>
      </w:r>
      <w:r>
        <w:rPr>
          <w:rFonts w:hint="eastAsia"/>
        </w:rPr>
        <w:t>　　　　二、科技金融园区行业偿债能力</w:t>
      </w:r>
      <w:r>
        <w:rPr>
          <w:rFonts w:hint="eastAsia"/>
        </w:rPr>
        <w:br/>
      </w:r>
      <w:r>
        <w:rPr>
          <w:rFonts w:hint="eastAsia"/>
        </w:rPr>
        <w:t>　　　　三、科技金融园区行业营运能力</w:t>
      </w:r>
      <w:r>
        <w:rPr>
          <w:rFonts w:hint="eastAsia"/>
        </w:rPr>
        <w:br/>
      </w:r>
      <w:r>
        <w:rPr>
          <w:rFonts w:hint="eastAsia"/>
        </w:rPr>
        <w:t>　　　　四、科技金融园区行业发展能力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科技金融园区细分市场（一）市场调研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科技金融园区细分市场（二）市场调研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2019-2024年中国科技金融园区行业重点区域调研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一、重点地区（一）科技金融园区市场规模与特点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二、重点地区（二）科技金融园区市场规模及特点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三、重点地区（三）科技金融园区市场规模及特点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四、重点地区（四）科技金融园区市场规模及特点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不同区域科技金融园区市场的对比与启示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二、科技金融园区市场拓展策略与建议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科技金融园区行业渠道分析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二、各类渠道对科技金融园区行业的影响</w:t>
      </w:r>
      <w:r>
        <w:rPr>
          <w:rFonts w:hint="eastAsia"/>
        </w:rPr>
        <w:br/>
      </w:r>
      <w:r>
        <w:rPr>
          <w:rFonts w:hint="eastAsia"/>
        </w:rPr>
        <w:t>　　　　三、主要科技金融园区企业渠道策略研究</w:t>
      </w:r>
      <w:r>
        <w:rPr>
          <w:rFonts w:hint="eastAsia"/>
        </w:rPr>
        <w:br/>
      </w:r>
      <w:r>
        <w:rPr>
          <w:rFonts w:hint="eastAsia"/>
        </w:rPr>
        <w:t>　　第二节 科技金融园区行业客户分析与定位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中国科技金融园区行业竞争格局及策略选择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科技金融园区行业总体市场竞争状况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一、科技金融园区行业竞争结构分析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二、科技金融园区企业竞争格局与集中度评估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三、科技金融园区行业SWOT分析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科技金融园区企业发展策略分析</w:t>
      </w:r>
      <w:r>
        <w:rPr>
          <w:rFonts w:hint="eastAsia"/>
        </w:rPr>
        <w:br/>
      </w:r>
      <w:r>
        <w:rPr>
          <w:rFonts w:hint="eastAsia"/>
        </w:rPr>
        <w:t>　　第一节 科技金融园区市场与销售策略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科技金融园区品牌战略思考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中国科技金融园区行业发展环境分析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二、科技金融园区行业主管部门、监管体制及相关政策法规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3、科技金融园区行业的主要法律、法规和政策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4、2025年科技金融园区行业法律法规和政策对行业的影响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二、科技金融园区消费者需求分析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一、科技金融园区技术的应用与创新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二、科技金融园区行业发展的技术趋势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2025-2031年科技金融园区行业展趋势预测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2025-2031年科技金融园区市场发展前景分析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一、科技金融园区市场发展潜力</w:t>
      </w:r>
      <w:r>
        <w:rPr>
          <w:rFonts w:hint="eastAsia"/>
        </w:rPr>
        <w:br/>
      </w:r>
      <w:r>
        <w:rPr>
          <w:rFonts w:hint="eastAsia"/>
        </w:rPr>
        <w:t>　　　　二、科技金融园区市场前景分析</w:t>
      </w:r>
      <w:r>
        <w:rPr>
          <w:rFonts w:hint="eastAsia"/>
        </w:rPr>
        <w:br/>
      </w:r>
      <w:r>
        <w:rPr>
          <w:rFonts w:hint="eastAsia"/>
        </w:rPr>
        <w:t>　　　　三、科技金融园区细分行业发展前景分析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2025-2031年科技金融园区发展趋势预测</w:t>
      </w:r>
      <w:r>
        <w:rPr>
          <w:rFonts w:hint="eastAsia"/>
        </w:rPr>
        <w:br/>
      </w:r>
      <w:r>
        <w:rPr>
          <w:rFonts w:hint="eastAsia"/>
        </w:rPr>
        <w:t>　　　　一、科技金融园区发展趋势预测</w:t>
      </w:r>
      <w:r>
        <w:rPr>
          <w:rFonts w:hint="eastAsia"/>
        </w:rPr>
        <w:br/>
      </w:r>
      <w:r>
        <w:rPr>
          <w:rFonts w:hint="eastAsia"/>
        </w:rPr>
        <w:t>　　　　二、科技金融园区市场规模预测</w:t>
      </w:r>
      <w:r>
        <w:rPr>
          <w:rFonts w:hint="eastAsia"/>
        </w:rPr>
        <w:br/>
      </w:r>
      <w:r>
        <w:rPr>
          <w:rFonts w:hint="eastAsia"/>
        </w:rPr>
        <w:t>　　　　三、科技金融园区细分市场发展趋势预测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未来科技金融园区行业挑战与机遇探讨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一、科技金融园区行业挑战</w:t>
      </w:r>
      <w:r>
        <w:rPr>
          <w:rFonts w:hint="eastAsia"/>
        </w:rPr>
        <w:br/>
      </w:r>
      <w:r>
        <w:rPr>
          <w:rFonts w:hint="eastAsia"/>
        </w:rPr>
        <w:t>　　　　二、科技金融园区行业机遇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科技金融园区行业研究结论及建议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对科技金融园区行业发展的建议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(中智⋅林)对科技金融园区企业和投资者的建议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科技金融园区行业历程</w:t>
      </w:r>
      <w:r>
        <w:rPr>
          <w:rFonts w:hint="eastAsia"/>
        </w:rPr>
        <w:br/>
      </w:r>
      <w:r>
        <w:rPr>
          <w:rFonts w:hint="eastAsia"/>
        </w:rPr>
        <w:t>　　图表 科技金融园区行业生命周期</w:t>
      </w:r>
      <w:r>
        <w:rPr>
          <w:rFonts w:hint="eastAsia"/>
        </w:rPr>
        <w:br/>
      </w:r>
      <w:r>
        <w:rPr>
          <w:rFonts w:hint="eastAsia"/>
        </w:rPr>
        <w:t>　　图表 科技金融园区行业产业链分析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2019-2024年科技金融园区行业市场容量统计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2025-2031年中国科技金融园区行业市场容量预测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330647a545de" w:history="1">
        <w:r>
          <w:rPr>
            <w:rStyle w:val="Hyperlink"/>
          </w:rPr>
          <w:t>中国科技金融园区市场调研与行业前景预测报告（2025-2031年）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330647a545de" w:history="1">
        <w:r>
          <w:rPr>
            <w:rStyle w:val="Hyperlink"/>
          </w:rPr>
          <w:t>https://www.20087.com/8/61/KeJiJinRongYuanQuShiChangQianJingYuCe.html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573a3f514d2d" w:history="1">
      <w:r>
        <w:rPr>
          <w:rStyle w:val="Hyperlink"/>
        </w:rPr>
        <w:t>中国科技金融园区市场调研与行业前景预测报告（2025-2031年）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JiJinRongYuanQuShiChangQianJingYuCe.html" TargetMode="External" Id="Rc563330647a5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JiJinRongYuanQuShiChangQianJingYuCe.html" TargetMode="External" Id="R7b08573a3f5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2025-07-11T06:51:08Z</dcterms:created>
  <dcterms:modified xsi:type="dcterms:W3CDTF">2025-07-11T07:51:08Z</dcterms:modified>
  <dc:subject>中国科技金融园区市场调研与行业前景预测报告（2025-2031年）</dc:subject>
  <dc:title>中国科技金融园区市场调研与行业前景预测报告（2025-2031年）</dc:title>
  <cp:keywords>中国科技金融园区市场调研与行业前景预测报告（2025-2031年）</cp:keywords>
  <dc:description>中国科技金融园区市场调研与行业前景预测报告（2025-2031年）</dc:description>
</cp:coreProperties>
</file>