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361b07e7c47fb" w:history="1">
              <w:r>
                <w:rPr>
                  <w:rStyle w:val="Hyperlink"/>
                </w:rPr>
                <w:t>2024-2030年中国食品包装行业现状分析与发展前景报告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361b07e7c47fb" w:history="1">
              <w:r>
                <w:rPr>
                  <w:rStyle w:val="Hyperlink"/>
                </w:rPr>
                <w:t>2024-2030年中国食品包装行业现状分析与发展前景报告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361b07e7c47fb" w:history="1">
                <w:r>
                  <w:rPr>
                    <w:rStyle w:val="Hyperlink"/>
                  </w:rPr>
                  <w:t>https://www.20087.com/8/11/ShiPinBaoZhuangHangYeQianJingQuShi.html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正面临着从传统塑料包装向环保、可降解材料转变的趋势。目前，生物基塑料、纸质包装、可循环利用材料成为研究与应用的热点。智能包装技术，如时间-温度指示器、防伪追溯系统，提升了食品安全与消费者信任。此外，包装设计更加注重用户体验与便利性，如易开启、可重复封闭的设计。</w:t>
      </w:r>
      <w:r>
        <w:rPr>
          <w:rFonts w:hint="eastAsia"/>
        </w:rPr>
        <w:br/>
      </w:r>
      <w:r>
        <w:rPr>
          <w:rFonts w:hint="eastAsia"/>
        </w:rPr>
        <w:t>　　未来食品包装将更加注重生态友好与功能多样性。纳米技术、生物工程技术的应用，将开发出具有抗菌、保鲜、气体调控等功能的新型包装材料。数字化、个性化包装将成为趋势，通过二维码、AR增强现实等技术，增强消费者互动体验，实现精准营销。同时，包装设计将更加注重减少食物浪费，发展轻量化、优化形状设计，以及提高物流效率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361b07e7c47fb" w:history="1">
        <w:r>
          <w:rPr>
            <w:rStyle w:val="Hyperlink"/>
          </w:rPr>
          <w:t>2024-2030年中国食品包装行业现状分析与发展前景报告</w:t>
        </w:r>
      </w:hyperlink>
      <w:r>
        <w:rPr>
          <w:rFonts w:hint="eastAsia"/>
        </w:rPr>
        <w:t>》在多年食品包装行业研究结论的基础上，结合中国食品包装行业市场的发展现状，通过资深研究团队对食品包装市场各类资讯进行整理分析，并依托国家权威数据资源和长期市场监测的数据库，对食品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a361b07e7c47fb" w:history="1">
        <w:r>
          <w:rPr>
            <w:rStyle w:val="Hyperlink"/>
          </w:rPr>
          <w:t>2024-2030年中国食品包装行业现状分析与发展前景报告</w:t>
        </w:r>
      </w:hyperlink>
      <w:r>
        <w:rPr>
          <w:rFonts w:hint="eastAsia"/>
        </w:rPr>
        <w:t>可以帮助投资者准确把握食品包装行业的市场现状，为投资者进行投资作出食品包装行业前景预判，挖掘食品包装行业投资价值，同时提出食品包装行业投资策略、营销策略等方面的建议。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2024年食品包装行业国内外发展概述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全球食品包装行业发展概况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一、全球食品包装行业发展现状</w:t>
      </w:r>
      <w:r>
        <w:rPr>
          <w:rFonts w:hint="eastAsia"/>
        </w:rPr>
        <w:br/>
      </w:r>
      <w:r>
        <w:rPr>
          <w:rFonts w:hint="eastAsia"/>
        </w:rPr>
        <w:t>　　　　二、全球食品包装行业发展趋势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中国食品包装行业发展概况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一、中国食品包装行业发展历程与现状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二、中国食品包装行业发展中存在的问题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食品包装行业政策环境</w:t>
      </w:r>
      <w:r>
        <w:rPr>
          <w:rFonts w:hint="eastAsia"/>
        </w:rPr>
        <w:br/>
      </w:r>
      <w:r>
        <w:rPr>
          <w:rFonts w:hint="eastAsia"/>
        </w:rPr>
        <w:t>　　第四节 食品包装行业技术环境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2024年中国食品包装行业市场调研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一、食品包装行业市场规模及增速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二、食品包装行业市场饱和度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三、影响食品包装行业市场规模的因素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四、2024-2030年食品包装行业市场规模及增速预测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一、食品包装行业所处生命周期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二、技术变革与行业革新对食品包装行业的影响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2019-2024年中国食品包装行业总体规模</w:t>
      </w:r>
      <w:r>
        <w:rPr>
          <w:rFonts w:hint="eastAsia"/>
        </w:rPr>
        <w:br/>
      </w:r>
      <w:r>
        <w:rPr>
          <w:rFonts w:hint="eastAsia"/>
        </w:rPr>
        <w:t>　　第二节 中国食品包装行业盈利情况分析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中国食品包装行业供给概况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二、2024年中国食品包装行业供给特点分析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三、2024-2030年中国食品包装行业供给预测分析</w:t>
      </w:r>
      <w:r>
        <w:rPr>
          <w:rFonts w:hint="eastAsia"/>
        </w:rPr>
        <w:br/>
      </w:r>
      <w:r>
        <w:rPr>
          <w:rFonts w:hint="eastAsia"/>
        </w:rPr>
        <w:t>　　第四节 中国食品包装行业需求概况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三、2024-2030年中国食品包装行业现状分析</w:t>
      </w:r>
      <w:r>
        <w:rPr>
          <w:rFonts w:hint="eastAsia"/>
        </w:rPr>
        <w:br/>
      </w:r>
      <w:r>
        <w:rPr>
          <w:rFonts w:hint="eastAsia"/>
        </w:rPr>
        <w:t>　　第五节 食品包装产业供需平衡状况分析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2024年中国食品包装行业区域市场调研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2024年中国食品包装行业产业链分析</w:t>
      </w:r>
      <w:r>
        <w:rPr>
          <w:rFonts w:hint="eastAsia"/>
        </w:rPr>
        <w:br/>
      </w:r>
      <w:r>
        <w:rPr>
          <w:rFonts w:hint="eastAsia"/>
        </w:rPr>
        <w:t>　　第一节 食品包装行业产业链分析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食品包装上游行业调研</w:t>
      </w:r>
      <w:r>
        <w:rPr>
          <w:rFonts w:hint="eastAsia"/>
        </w:rPr>
        <w:br/>
      </w:r>
      <w:r>
        <w:rPr>
          <w:rFonts w:hint="eastAsia"/>
        </w:rPr>
        <w:t>　　　　一、食品包装成本构成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四、上游行业对食品包装行业的影响</w:t>
      </w:r>
      <w:r>
        <w:rPr>
          <w:rFonts w:hint="eastAsia"/>
        </w:rPr>
        <w:br/>
      </w:r>
      <w:r>
        <w:rPr>
          <w:rFonts w:hint="eastAsia"/>
        </w:rPr>
        <w:t>　　第三节 食品包装下游行业调研</w:t>
      </w:r>
      <w:r>
        <w:rPr>
          <w:rFonts w:hint="eastAsia"/>
        </w:rPr>
        <w:br/>
      </w:r>
      <w:r>
        <w:rPr>
          <w:rFonts w:hint="eastAsia"/>
        </w:rPr>
        <w:t>　　　　一、食品包装下游行业分布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2024年中国食品包装行业主导驱动因素分析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2024年中国食品包装行业偿债能力分析</w:t>
      </w:r>
      <w:r>
        <w:rPr>
          <w:rFonts w:hint="eastAsia"/>
        </w:rPr>
        <w:br/>
      </w:r>
      <w:r>
        <w:rPr>
          <w:rFonts w:hint="eastAsia"/>
        </w:rPr>
        <w:t>　　第一节 食品包装行业资产负债率分析</w:t>
      </w:r>
      <w:r>
        <w:rPr>
          <w:rFonts w:hint="eastAsia"/>
        </w:rPr>
        <w:br/>
      </w:r>
      <w:r>
        <w:rPr>
          <w:rFonts w:hint="eastAsia"/>
        </w:rPr>
        <w:t>　　第二节 食品包装行业速动比率分析</w:t>
      </w:r>
      <w:r>
        <w:rPr>
          <w:rFonts w:hint="eastAsia"/>
        </w:rPr>
        <w:br/>
      </w:r>
      <w:r>
        <w:rPr>
          <w:rFonts w:hint="eastAsia"/>
        </w:rPr>
        <w:t>　　第三节 食品包装行业流动比率分析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2024-2030年食品包装行业偿债能力预测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2024年中国食品包装行业营运能力分析</w:t>
      </w:r>
      <w:r>
        <w:rPr>
          <w:rFonts w:hint="eastAsia"/>
        </w:rPr>
        <w:br/>
      </w:r>
      <w:r>
        <w:rPr>
          <w:rFonts w:hint="eastAsia"/>
        </w:rPr>
        <w:t>　　第一节 食品包装行业总资产周转率分析</w:t>
      </w:r>
      <w:r>
        <w:rPr>
          <w:rFonts w:hint="eastAsia"/>
        </w:rPr>
        <w:br/>
      </w:r>
      <w:r>
        <w:rPr>
          <w:rFonts w:hint="eastAsia"/>
        </w:rPr>
        <w:t>　　第二节 食品包装行业净资产周转率分析</w:t>
      </w:r>
      <w:r>
        <w:rPr>
          <w:rFonts w:hint="eastAsia"/>
        </w:rPr>
        <w:br/>
      </w:r>
      <w:r>
        <w:rPr>
          <w:rFonts w:hint="eastAsia"/>
        </w:rPr>
        <w:t>　　第三节 食品包装行业应收账款周转率分析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2024-2030年食品包装行业营运能力预测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2024年中国食品包装行业竞争分析</w:t>
      </w:r>
      <w:r>
        <w:rPr>
          <w:rFonts w:hint="eastAsia"/>
        </w:rPr>
        <w:br/>
      </w:r>
      <w:r>
        <w:rPr>
          <w:rFonts w:hint="eastAsia"/>
        </w:rPr>
        <w:t>　　第一节 重点食品包装企业市场份额</w:t>
      </w:r>
      <w:r>
        <w:rPr>
          <w:rFonts w:hint="eastAsia"/>
        </w:rPr>
        <w:br/>
      </w:r>
      <w:r>
        <w:rPr>
          <w:rFonts w:hint="eastAsia"/>
        </w:rPr>
        <w:t>　　第二节 食品包装行业市场集中度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2024年中国食品包装行业重点企业分析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潮安县天和印务有限公司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永发印务（四川）有限公司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大连大富塑料彩印有限公司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杭州萧山顺发食品包装有限公司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江苏中彩印务有限公司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2024-2030年中国食品包装行业发展与投资前景分析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食品包装行业环境风险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食品包装行业政策风险</w:t>
      </w:r>
      <w:r>
        <w:rPr>
          <w:rFonts w:hint="eastAsia"/>
        </w:rPr>
        <w:br/>
      </w:r>
      <w:r>
        <w:rPr>
          <w:rFonts w:hint="eastAsia"/>
        </w:rPr>
        <w:t>　　第四节 食品包装行业市场风险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2024-2030年中国食品包装行业趋势预测及投资机会分析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食品包装行业趋势预测分析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食品包装行业投资机会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中-智-林-－食品包装行业发展建议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食品包装行业类别</w:t>
      </w:r>
      <w:r>
        <w:rPr>
          <w:rFonts w:hint="eastAsia"/>
        </w:rPr>
        <w:br/>
      </w:r>
      <w:r>
        <w:rPr>
          <w:rFonts w:hint="eastAsia"/>
        </w:rPr>
        <w:t>　　图表 食品包装行业产业链调研</w:t>
      </w:r>
      <w:r>
        <w:rPr>
          <w:rFonts w:hint="eastAsia"/>
        </w:rPr>
        <w:br/>
      </w:r>
      <w:r>
        <w:rPr>
          <w:rFonts w:hint="eastAsia"/>
        </w:rPr>
        <w:t>　　图表 食品包装行业现状</w:t>
      </w:r>
      <w:r>
        <w:rPr>
          <w:rFonts w:hint="eastAsia"/>
        </w:rPr>
        <w:br/>
      </w:r>
      <w:r>
        <w:rPr>
          <w:rFonts w:hint="eastAsia"/>
        </w:rPr>
        <w:t>　　图表 食品包装行业标准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2019-2024年中国食品包装行业产量统计</w:t>
      </w:r>
      <w:r>
        <w:rPr>
          <w:rFonts w:hint="eastAsia"/>
        </w:rPr>
        <w:br/>
      </w:r>
      <w:r>
        <w:rPr>
          <w:rFonts w:hint="eastAsia"/>
        </w:rPr>
        <w:t>　　图表 食品包装行业动态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2019-2024年中国食品包装市场需求量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2019-2024年中国食品包装行情</w:t>
      </w:r>
      <w:r>
        <w:rPr>
          <w:rFonts w:hint="eastAsia"/>
        </w:rPr>
        <w:br/>
      </w:r>
      <w:r>
        <w:rPr>
          <w:rFonts w:hint="eastAsia"/>
        </w:rPr>
        <w:t>　　图表 2019-2024年中国食品包装价格走势图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**地区食品包装市场规模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**地区食品包装市场调研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**地区食品包装市场规模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**地区食品包装市场调研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食品包装行业竞争对手分析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食品包装行业准入条件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361b07e7c47fb" w:history="1">
        <w:r>
          <w:rPr>
            <w:rStyle w:val="Hyperlink"/>
          </w:rPr>
          <w:t>2024-2030年中国食品包装行业现状分析与发展前景报告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361b07e7c47fb" w:history="1">
        <w:r>
          <w:rPr>
            <w:rStyle w:val="Hyperlink"/>
          </w:rPr>
          <w:t>https://www.20087.com/8/11/ShiPinBaoZhuangHangYeQianJingQuShi.html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f6540eba642fd" w:history="1">
      <w:r>
        <w:rPr>
          <w:rStyle w:val="Hyperlink"/>
        </w:rPr>
        <w:t>2024-2030年中国食品包装行业现状分析与发展前景报告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iPinBaoZhuangHangYeQianJingQuShi.html" TargetMode="External" Id="R4ba361b07e7c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iPinBaoZhuangHangYeQianJingQuShi.html" TargetMode="External" Id="R894f6540eba6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2024-04-29T23:08:00Z</dcterms:created>
  <dcterms:modified xsi:type="dcterms:W3CDTF">2024-04-30T00:08:00Z</dcterms:modified>
  <dc:subject>2024-2030年中国食品包装行业现状分析与发展前景报告</dc:subject>
  <dc:title>2024-2030年中国食品包装行业现状分析与发展前景报告</dc:title>
  <cp:keywords>2024-2030年中国食品包装行业现状分析与发展前景报告</cp:keywords>
  <dc:description>2024-2030年中国食品包装行业现状分析与发展前景报告</dc:description>
</cp:coreProperties>
</file>