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f70ba64644eac" w:history="1">
              <w:r>
                <w:rPr>
                  <w:rStyle w:val="Hyperlink"/>
                </w:rPr>
                <w:t>2025-2031年中国网络电影市场调查研究与前景趋势报告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f70ba64644eac" w:history="1">
              <w:r>
                <w:rPr>
                  <w:rStyle w:val="Hyperlink"/>
                </w:rPr>
                <w:t>2025-2031年中国网络电影市场调查研究与前景趋势报告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9f70ba64644eac" w:history="1">
                <w:r>
                  <w:rPr>
                    <w:rStyle w:val="Hyperlink"/>
                  </w:rPr>
                  <w:t>https://www.20087.com/9/21/WangLuoDianYingDeXianZhuangYuFaZhanQianJing.html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电影是一种新兴的影视内容形式，近年来随着互联网技术的发展和流媒体平台的兴起而迅速崛起。网络电影以其制作周期短、成本相对较低、传播速度快等特点，吸引了大量观众。目前，网络电影市场不仅在数量上快速增长，还在内容质量上有了显著提升。随着制作水平的提高，越来越多的专业团队加入到网络电影的创作中，使得网络电影在叙事技巧、视觉效果等方面更加接近甚至媲美传统院线电影。</w:t>
      </w:r>
      <w:r>
        <w:rPr>
          <w:rFonts w:hint="eastAsia"/>
        </w:rPr>
        <w:br/>
      </w:r>
      <w:r>
        <w:rPr>
          <w:rFonts w:hint="eastAsia"/>
        </w:rPr>
        <w:t>　　未来，网络电影将朝着更加多元化和高质量的方向发展。一方面，随着5G技术的普及和视频平台的进一步优化，网络电影将拥有更好的观看体验，同时也为创作者提供了更多的创意空间。另一方面，随着版权保护机制的完善，网络电影的商业模式将更加成熟，为创作者带来更多的收益机会。此外，随着国际合作的加深，网络电影也将有机会走向国际舞台，展示更多元的文化和故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9f70ba64644eac" w:history="1">
        <w:r>
          <w:rPr>
            <w:rStyle w:val="Hyperlink"/>
          </w:rPr>
          <w:t>2025-2031年中国网络电影市场调查研究与前景趋势报告</w:t>
        </w:r>
      </w:hyperlink>
      <w:r>
        <w:rPr>
          <w:rFonts w:hint="eastAsia"/>
        </w:rPr>
        <w:t>》全面分析了我国网络电影行业的现状、市场需求、市场规模以及价格动态，探讨了网络电影产业链的结构与发展。网络电影报告对网络电影细分市场进行了剖析，同时基于科学数据，对网络电影市场前景及发展趋势进行了预测。报告还聚焦网络电影重点企业，并对其品牌影响力、市场竞争力以及行业集中度进行了评估。网络电影报告为投资者、产业链相关企业及政府决策部门提供了专业、客观的参考，是了解和把握网络电影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网络电影产业概述</w:t>
      </w:r>
      <w:r>
        <w:rPr>
          <w:rFonts w:hint="eastAsia"/>
        </w:rPr>
        <w:br/>
      </w:r>
      <w:r>
        <w:rPr>
          <w:rFonts w:hint="eastAsia"/>
        </w:rPr>
        <w:t>　　第一节 网络电影定义与分类</w:t>
      </w:r>
      <w:r>
        <w:rPr>
          <w:rFonts w:hint="eastAsia"/>
        </w:rPr>
        <w:br/>
      </w:r>
      <w:r>
        <w:rPr>
          <w:rFonts w:hint="eastAsia"/>
        </w:rPr>
        <w:t>　　第二节 网络电影产业链结构及关键环节剖析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网络电影商业模式与盈利模式解析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网络电影经济指标与行业评估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全球网络电影市场发展综述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2020-2024年全球网络电影市场规模及增长趋势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主要国家与地区网络电影市场对比</w:t>
      </w:r>
      <w:r>
        <w:rPr>
          <w:rFonts w:hint="eastAsia"/>
        </w:rPr>
        <w:br/>
      </w:r>
      <w:r>
        <w:rPr>
          <w:rFonts w:hint="eastAsia"/>
        </w:rPr>
        <w:t>　　第三节 2025-2031年全球网络电影行业发展趋势与前景预测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国际网络电影市场发展趋势及对我国启示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二、对我国网络电影市场的借鉴意义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中国网络电影行业市场规模分析与预测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网络电影市场的总体规模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一、2020-2024年网络电影市场规模变化及趋势分析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二、2025年网络电影行业市场规模特点</w:t>
      </w:r>
      <w:r>
        <w:rPr>
          <w:rFonts w:hint="eastAsia"/>
        </w:rPr>
        <w:br/>
      </w:r>
      <w:r>
        <w:rPr>
          <w:rFonts w:hint="eastAsia"/>
        </w:rPr>
        <w:t>　　第二节 网络电影市场规模的构成</w:t>
      </w:r>
      <w:r>
        <w:rPr>
          <w:rFonts w:hint="eastAsia"/>
        </w:rPr>
        <w:br/>
      </w:r>
      <w:r>
        <w:rPr>
          <w:rFonts w:hint="eastAsia"/>
        </w:rPr>
        <w:t>　　　　一、网络电影客户群体特征与偏好分析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二、不同类型网络电影市场规模分布</w:t>
      </w:r>
      <w:r>
        <w:rPr>
          <w:rFonts w:hint="eastAsia"/>
        </w:rPr>
        <w:br/>
      </w:r>
      <w:r>
        <w:rPr>
          <w:rFonts w:hint="eastAsia"/>
        </w:rPr>
        <w:t>　　　　三、各地区网络电影市场规模差异与特点</w:t>
      </w:r>
      <w:r>
        <w:rPr>
          <w:rFonts w:hint="eastAsia"/>
        </w:rPr>
        <w:br/>
      </w:r>
      <w:r>
        <w:rPr>
          <w:rFonts w:hint="eastAsia"/>
        </w:rPr>
        <w:t>　　第三节 网络电影市场规模的预测与展望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一、未来几年网络电影市场规模增长预测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2020-2024年中国网络电影行业总体发展与财务状况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2020-2024年网络电影行业规模情况</w:t>
      </w:r>
      <w:r>
        <w:rPr>
          <w:rFonts w:hint="eastAsia"/>
        </w:rPr>
        <w:br/>
      </w:r>
      <w:r>
        <w:rPr>
          <w:rFonts w:hint="eastAsia"/>
        </w:rPr>
        <w:t>　　　　一、网络电影行业企业数量规模</w:t>
      </w:r>
      <w:r>
        <w:rPr>
          <w:rFonts w:hint="eastAsia"/>
        </w:rPr>
        <w:br/>
      </w:r>
      <w:r>
        <w:rPr>
          <w:rFonts w:hint="eastAsia"/>
        </w:rPr>
        <w:t>　　　　二、网络电影行业从业人员规模</w:t>
      </w:r>
      <w:r>
        <w:rPr>
          <w:rFonts w:hint="eastAsia"/>
        </w:rPr>
        <w:br/>
      </w:r>
      <w:r>
        <w:rPr>
          <w:rFonts w:hint="eastAsia"/>
        </w:rPr>
        <w:t>　　　　三、网络电影行业市场敏感性分析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2020-2024年网络电影行业财务能力分析</w:t>
      </w:r>
      <w:r>
        <w:rPr>
          <w:rFonts w:hint="eastAsia"/>
        </w:rPr>
        <w:br/>
      </w:r>
      <w:r>
        <w:rPr>
          <w:rFonts w:hint="eastAsia"/>
        </w:rPr>
        <w:t>　　　　一、网络电影行业盈利能力</w:t>
      </w:r>
      <w:r>
        <w:rPr>
          <w:rFonts w:hint="eastAsia"/>
        </w:rPr>
        <w:br/>
      </w:r>
      <w:r>
        <w:rPr>
          <w:rFonts w:hint="eastAsia"/>
        </w:rPr>
        <w:t>　　　　二、网络电影行业偿债能力</w:t>
      </w:r>
      <w:r>
        <w:rPr>
          <w:rFonts w:hint="eastAsia"/>
        </w:rPr>
        <w:br/>
      </w:r>
      <w:r>
        <w:rPr>
          <w:rFonts w:hint="eastAsia"/>
        </w:rPr>
        <w:t>　　　　三、网络电影行业营运能力</w:t>
      </w:r>
      <w:r>
        <w:rPr>
          <w:rFonts w:hint="eastAsia"/>
        </w:rPr>
        <w:br/>
      </w:r>
      <w:r>
        <w:rPr>
          <w:rFonts w:hint="eastAsia"/>
        </w:rPr>
        <w:t>　　　　四、网络电影行业发展能力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中国网络电影行业细分市场调研与机会挖掘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网络电影细分市场（一）市场调研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网络电影细分市场（二）市场调研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中国网络电影行业区域市场调研分析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2020-2024年中国网络电影行业重点区域调研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一、重点地区（一）网络电影市场规模与特点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二、重点地区（二）网络电影市场规模及特点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三、重点地区（三）网络电影市场规模及特点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四、重点地区（四）网络电影市场规模及特点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不同区域网络电影市场的对比与启示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二、网络电影市场拓展策略与建议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中国网络电影行业的营销渠道与客户分析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网络电影行业渠道分析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二、各类渠道对网络电影行业的影响</w:t>
      </w:r>
      <w:r>
        <w:rPr>
          <w:rFonts w:hint="eastAsia"/>
        </w:rPr>
        <w:br/>
      </w:r>
      <w:r>
        <w:rPr>
          <w:rFonts w:hint="eastAsia"/>
        </w:rPr>
        <w:t>　　　　三、主要网络电影企业渠道策略研究</w:t>
      </w:r>
      <w:r>
        <w:rPr>
          <w:rFonts w:hint="eastAsia"/>
        </w:rPr>
        <w:br/>
      </w:r>
      <w:r>
        <w:rPr>
          <w:rFonts w:hint="eastAsia"/>
        </w:rPr>
        <w:t>　　第二节 网络电影行业客户分析与定位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中国网络电影行业竞争格局及策略选择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网络电影行业总体市场竞争状况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一、网络电影行业竞争结构分析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二、网络电影企业竞争格局与集中度评估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三、网络电影行业SWOT分析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网络电影行业重点企业调研分析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网络电影企业发展策略分析</w:t>
      </w:r>
      <w:r>
        <w:rPr>
          <w:rFonts w:hint="eastAsia"/>
        </w:rPr>
        <w:br/>
      </w:r>
      <w:r>
        <w:rPr>
          <w:rFonts w:hint="eastAsia"/>
        </w:rPr>
        <w:t>　　第一节 网络电影市场与销售策略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网络电影品牌战略思考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中国网络电影行业发展环境分析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二、网络电影行业主管部门、监管体制及相关政策法规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3、网络电影行业的主要法律、法规和政策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4、2025年网络电影行业法律法规和政策对行业的影响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二、网络电影消费者需求分析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一、网络电影技术的应用与创新</w:t>
      </w:r>
      <w:r>
        <w:rPr>
          <w:rFonts w:hint="eastAsia"/>
        </w:rPr>
        <w:br/>
      </w:r>
      <w:r>
        <w:rPr>
          <w:rFonts w:hint="eastAsia"/>
        </w:rPr>
        <w:t>　　　　二、网络电影行业发展的技术趋势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2025-2031年网络电影行业展趋势预测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2025-2031年网络电影市场发展前景分析</w:t>
      </w:r>
      <w:r>
        <w:rPr>
          <w:rFonts w:hint="eastAsia"/>
        </w:rPr>
        <w:br/>
      </w:r>
      <w:r>
        <w:rPr>
          <w:rFonts w:hint="eastAsia"/>
        </w:rPr>
        <w:t>　　　　一、网络电影市场发展潜力</w:t>
      </w:r>
      <w:r>
        <w:rPr>
          <w:rFonts w:hint="eastAsia"/>
        </w:rPr>
        <w:br/>
      </w:r>
      <w:r>
        <w:rPr>
          <w:rFonts w:hint="eastAsia"/>
        </w:rPr>
        <w:t>　　　　二、网络电影市场前景分析</w:t>
      </w:r>
      <w:r>
        <w:rPr>
          <w:rFonts w:hint="eastAsia"/>
        </w:rPr>
        <w:br/>
      </w:r>
      <w:r>
        <w:rPr>
          <w:rFonts w:hint="eastAsia"/>
        </w:rPr>
        <w:t>　　　　三、网络电影细分行业发展前景分析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2025-2031年网络电影发展趋势预测</w:t>
      </w:r>
      <w:r>
        <w:rPr>
          <w:rFonts w:hint="eastAsia"/>
        </w:rPr>
        <w:br/>
      </w:r>
      <w:r>
        <w:rPr>
          <w:rFonts w:hint="eastAsia"/>
        </w:rPr>
        <w:t>　　　　一、网络电影发展趋势预测</w:t>
      </w:r>
      <w:r>
        <w:rPr>
          <w:rFonts w:hint="eastAsia"/>
        </w:rPr>
        <w:br/>
      </w:r>
      <w:r>
        <w:rPr>
          <w:rFonts w:hint="eastAsia"/>
        </w:rPr>
        <w:t>　　　　二、网络电影市场规模预测</w:t>
      </w:r>
      <w:r>
        <w:rPr>
          <w:rFonts w:hint="eastAsia"/>
        </w:rPr>
        <w:br/>
      </w:r>
      <w:r>
        <w:rPr>
          <w:rFonts w:hint="eastAsia"/>
        </w:rPr>
        <w:t>　　　　三、网络电影细分市场发展趋势预测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未来网络电影行业挑战与机遇探讨</w:t>
      </w:r>
      <w:r>
        <w:rPr>
          <w:rFonts w:hint="eastAsia"/>
        </w:rPr>
        <w:br/>
      </w:r>
      <w:r>
        <w:rPr>
          <w:rFonts w:hint="eastAsia"/>
        </w:rPr>
        <w:t>　　　　一、网络电影行业挑战</w:t>
      </w:r>
      <w:r>
        <w:rPr>
          <w:rFonts w:hint="eastAsia"/>
        </w:rPr>
        <w:br/>
      </w:r>
      <w:r>
        <w:rPr>
          <w:rFonts w:hint="eastAsia"/>
        </w:rPr>
        <w:t>　　　　二、网络电影行业机遇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网络电影行业研究结论及建议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对网络电影行业发展的建议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中^智^林^对网络电影企业和投资者的建议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网络电影行业历程</w:t>
      </w:r>
      <w:r>
        <w:rPr>
          <w:rFonts w:hint="eastAsia"/>
        </w:rPr>
        <w:br/>
      </w:r>
      <w:r>
        <w:rPr>
          <w:rFonts w:hint="eastAsia"/>
        </w:rPr>
        <w:t>　　图表 网络电影行业生命周期</w:t>
      </w:r>
      <w:r>
        <w:rPr>
          <w:rFonts w:hint="eastAsia"/>
        </w:rPr>
        <w:br/>
      </w:r>
      <w:r>
        <w:rPr>
          <w:rFonts w:hint="eastAsia"/>
        </w:rPr>
        <w:t>　　图表 网络电影行业产业链分析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2020-2024年网络电影行业市场容量统计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2020-2024年中国网络电影行业市场规模及增长情况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2020-2024年中国网络电影行业销售收入分析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2020-2024年中国网络电影行业盈利情况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2020-2024年中国网络电影行业利润总额分析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2020-2024年中国网络电影行业企业数量情况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2020-2024年中国网络电影行业企业平均规模情况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2020-2024年中国网络电影行业竞争力分析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2020-2024年中国网络电影行业盈利能力分析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2020-2024年中国网络电影行业运营能力分析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2020-2024年中国网络电影行业偿债能力分析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2020-2024年中国网络电影行业发展能力分析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2020-2024年中国网络电影行业经营效益分析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**地区网络电影市场规模及增长情况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**地区网络电影行业市场需求情况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**地区网络电影市场规模及增长情况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**地区网络电影行业市场需求情况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**地区网络电影市场规模及增长情况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**地区网络电影行业市场需求情况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网络电影重点企业（一）基本信息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网络电影重点企业（一）经营情况分析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网络电影重点企业（一）盈利能力情况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网络电影重点企业（一）偿债能力情况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网络电影重点企业（一）运营能力情况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网络电影重点企业（一）成长能力情况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网络电影重点企业（二）基本信息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网络电影重点企业（二）经营情况分析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网络电影重点企业（二）盈利能力情况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网络电影重点企业（二）偿债能力情况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网络电影重点企业（二）运营能力情况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网络电影重点企业（二）成长能力情况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2025-2031年中国网络电影行业市场容量预测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2025-2031年中国网络电影行业市场规模预测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2025-2031年中国网络电影市场前景分析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2025-2031年中国网络电影行业发展趋势预测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f70ba64644eac" w:history="1">
        <w:r>
          <w:rPr>
            <w:rStyle w:val="Hyperlink"/>
          </w:rPr>
          <w:t>2025-2031年中国网络电影市场调查研究与前景趋势报告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9f70ba64644eac" w:history="1">
        <w:r>
          <w:rPr>
            <w:rStyle w:val="Hyperlink"/>
          </w:rPr>
          <w:t>https://www.20087.com/9/21/WangLuoDianYingDeXianZhuangYuFaZhanQianJing.html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2bd94b332c4a6a" w:history="1">
      <w:r>
        <w:rPr>
          <w:rStyle w:val="Hyperlink"/>
        </w:rPr>
        <w:t>2025-2031年中国网络电影市场调查研究与前景趋势报告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WangLuoDianYingDeXianZhuangYuFaZhanQianJing.html" TargetMode="External" Id="Rec9f70ba64644e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WangLuoDianYingDeXianZhuangYuFaZhanQianJing.html" TargetMode="External" Id="R162bd94b332c4a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2024-12-29T09:43:11Z</dcterms:created>
  <dcterms:modified xsi:type="dcterms:W3CDTF">2024-12-29T10:43:11Z</dcterms:modified>
  <dc:subject>2025-2031年中国网络电影市场调查研究与前景趋势报告</dc:subject>
  <dc:title>2025-2031年中国网络电影市场调查研究与前景趋势报告</dc:title>
  <cp:keywords>2025-2031年中国网络电影市场调查研究与前景趋势报告</cp:keywords>
  <dc:description>2025-2031年中国网络电影市场调查研究与前景趋势报告</dc:description>
</cp:coreProperties>
</file>