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9749916d24a2a" w:history="1">
              <w:r>
                <w:rPr>
                  <w:rStyle w:val="Hyperlink"/>
                </w:rPr>
                <w:t>全球与中国锅炉市场现状及前景趋势预测（2025-2031年）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9749916d24a2a" w:history="1">
              <w:r>
                <w:rPr>
                  <w:rStyle w:val="Hyperlink"/>
                </w:rPr>
                <w:t>全球与中国锅炉市场现状及前景趋势预测（2025-2031年）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9749916d24a2a" w:history="1">
                <w:r>
                  <w:rPr>
                    <w:rStyle w:val="Hyperlink"/>
                  </w:rPr>
                  <w:t>https://www.20087.com/9/71/GuoLuHangYeQuShi.html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工业和商业供热的核心设备，近年来，随着全球对节能减排和环保法规的重视，高效锅炉和清洁能源锅炉的需求显著增长。技术创新，如冷凝锅炉和生物质锅炉，提高了能源利用效率，减少了温室气体排放。同时，锅炉系统的智能化和自动化，提高了运行效率和维护便利性，降低了运营成本。</w:t>
      </w:r>
      <w:r>
        <w:rPr>
          <w:rFonts w:hint="eastAsia"/>
        </w:rPr>
        <w:br/>
      </w:r>
      <w:r>
        <w:rPr>
          <w:rFonts w:hint="eastAsia"/>
        </w:rPr>
        <w:t>　　未来，锅炉行业将受到能源转型和环境法规的深刻影响。清洁能源，如天然气、生物质和氢气，将成为锅炉燃料的主流，推动行业向低碳和零排放方向发展。同时，物联网和大数据技术的应用，将实现锅炉系统的远程监控和预测性维护，提高能源管理系统的能力。然而，高昂的初始投资和改造成本，以及技术人才的缺乏，是行业转型面临的主要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9749916d24a2a" w:history="1">
        <w:r>
          <w:rPr>
            <w:rStyle w:val="Hyperlink"/>
          </w:rPr>
          <w:t>全球与中国锅炉市场现状及前景趋势预测（2025-2031年）</w:t>
        </w:r>
      </w:hyperlink>
      <w:r>
        <w:rPr>
          <w:rFonts w:hint="eastAsia"/>
        </w:rPr>
        <w:t>》基于多年锅炉行业研究积累，结合锅炉行业市场现状，通过资深研究团队对锅炉市场资讯的系统整理与分析，依托权威数据资源及长期市场监测数据库，对锅炉行业进行了全面调研。报告详细分析了锅炉市场规模、市场前景、技术现状及未来发展方向，重点评估了锅炉行业内企业的竞争格局及经营表现，并通过SWOT分析揭示了锅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69749916d24a2a" w:history="1">
        <w:r>
          <w:rPr>
            <w:rStyle w:val="Hyperlink"/>
          </w:rPr>
          <w:t>全球与中国锅炉市场现状及前景趋势预测（2025-2031年）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》为投资者提供了准确的市场现状分析及前景预判，帮助挖掘行业投资价值，并提出投资策略与营销策略建议，是把握锅炉行业动态、优化决策的重要工具。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中国锅炉概述</w:t>
      </w:r>
      <w:r>
        <w:rPr>
          <w:rFonts w:hint="eastAsia"/>
        </w:rPr>
        <w:br/>
      </w:r>
      <w:r>
        <w:rPr>
          <w:rFonts w:hint="eastAsia"/>
        </w:rPr>
        <w:t>　　第一节 锅炉行业定义</w:t>
      </w:r>
      <w:r>
        <w:rPr>
          <w:rFonts w:hint="eastAsia"/>
        </w:rPr>
        <w:br/>
      </w:r>
      <w:r>
        <w:rPr>
          <w:rFonts w:hint="eastAsia"/>
        </w:rPr>
        <w:t>　　第二节 锅炉行业发展特性</w:t>
      </w:r>
      <w:r>
        <w:rPr>
          <w:rFonts w:hint="eastAsia"/>
        </w:rPr>
        <w:br/>
      </w:r>
      <w:r>
        <w:rPr>
          <w:rFonts w:hint="eastAsia"/>
        </w:rPr>
        <w:t>　　第三节 锅炉产业链分析</w:t>
      </w:r>
      <w:r>
        <w:rPr>
          <w:rFonts w:hint="eastAsia"/>
        </w:rPr>
        <w:br/>
      </w:r>
      <w:r>
        <w:rPr>
          <w:rFonts w:hint="eastAsia"/>
        </w:rPr>
        <w:t>　　第四节 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2024-2025年全球主要锅炉市场发展概况</w:t>
      </w:r>
      <w:r>
        <w:rPr>
          <w:rFonts w:hint="eastAsia"/>
        </w:rPr>
        <w:br/>
      </w:r>
      <w:r>
        <w:rPr>
          <w:rFonts w:hint="eastAsia"/>
        </w:rPr>
        <w:t>　　第一节 全球锅炉市场发展分析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欧洲地区主要国家锅炉市场概况</w:t>
      </w:r>
      <w:r>
        <w:rPr>
          <w:rFonts w:hint="eastAsia"/>
        </w:rPr>
        <w:br/>
      </w:r>
      <w:r>
        <w:rPr>
          <w:rFonts w:hint="eastAsia"/>
        </w:rPr>
        <w:t>　　第三节 北美地区锅炉市场概况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亚洲地区主要国家锅炉市场概况</w:t>
      </w:r>
      <w:r>
        <w:rPr>
          <w:rFonts w:hint="eastAsia"/>
        </w:rPr>
        <w:br/>
      </w:r>
      <w:r>
        <w:rPr>
          <w:rFonts w:hint="eastAsia"/>
        </w:rPr>
        <w:t>　　第五节 全球锅炉市场发展预测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2024-2025年中国锅炉技术发展分析</w:t>
      </w:r>
      <w:r>
        <w:rPr>
          <w:rFonts w:hint="eastAsia"/>
        </w:rPr>
        <w:br/>
      </w:r>
      <w:r>
        <w:rPr>
          <w:rFonts w:hint="eastAsia"/>
        </w:rPr>
        <w:t>　　第一节 当前锅炉技术发展现状分析</w:t>
      </w:r>
      <w:r>
        <w:rPr>
          <w:rFonts w:hint="eastAsia"/>
        </w:rPr>
        <w:br/>
      </w:r>
      <w:r>
        <w:rPr>
          <w:rFonts w:hint="eastAsia"/>
        </w:rPr>
        <w:t>　　第二节 锅炉生产中需注意的问题</w:t>
      </w:r>
      <w:r>
        <w:rPr>
          <w:rFonts w:hint="eastAsia"/>
        </w:rPr>
        <w:br/>
      </w:r>
      <w:r>
        <w:rPr>
          <w:rFonts w:hint="eastAsia"/>
        </w:rPr>
        <w:t>　　第三节 锅炉行业主要技术发展趋势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2024-2025年锅炉市场特性分析</w:t>
      </w:r>
      <w:r>
        <w:rPr>
          <w:rFonts w:hint="eastAsia"/>
        </w:rPr>
        <w:br/>
      </w:r>
      <w:r>
        <w:rPr>
          <w:rFonts w:hint="eastAsia"/>
        </w:rPr>
        <w:t>　　第一节 锅炉行业集中度分析</w:t>
      </w:r>
      <w:r>
        <w:rPr>
          <w:rFonts w:hint="eastAsia"/>
        </w:rPr>
        <w:br/>
      </w:r>
      <w:r>
        <w:rPr>
          <w:rFonts w:hint="eastAsia"/>
        </w:rPr>
        <w:t>　　第二节 锅炉行业SWOT分析</w:t>
      </w:r>
      <w:r>
        <w:rPr>
          <w:rFonts w:hint="eastAsia"/>
        </w:rPr>
        <w:br/>
      </w:r>
      <w:r>
        <w:rPr>
          <w:rFonts w:hint="eastAsia"/>
        </w:rPr>
        <w:t>　　　　一、锅炉行业优势</w:t>
      </w:r>
      <w:r>
        <w:rPr>
          <w:rFonts w:hint="eastAsia"/>
        </w:rPr>
        <w:br/>
      </w:r>
      <w:r>
        <w:rPr>
          <w:rFonts w:hint="eastAsia"/>
        </w:rPr>
        <w:t>　　　　二、锅炉行业劣势</w:t>
      </w:r>
      <w:r>
        <w:rPr>
          <w:rFonts w:hint="eastAsia"/>
        </w:rPr>
        <w:br/>
      </w:r>
      <w:r>
        <w:rPr>
          <w:rFonts w:hint="eastAsia"/>
        </w:rPr>
        <w:t>　　　　三、锅炉行业机会</w:t>
      </w:r>
      <w:r>
        <w:rPr>
          <w:rFonts w:hint="eastAsia"/>
        </w:rPr>
        <w:br/>
      </w:r>
      <w:r>
        <w:rPr>
          <w:rFonts w:hint="eastAsia"/>
        </w:rPr>
        <w:t>　　　　四、锅炉行业风险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2024-2025年中国锅炉市场现状分析</w:t>
      </w:r>
      <w:r>
        <w:rPr>
          <w:rFonts w:hint="eastAsia"/>
        </w:rPr>
        <w:br/>
      </w:r>
      <w:r>
        <w:rPr>
          <w:rFonts w:hint="eastAsia"/>
        </w:rPr>
        <w:t>　　第二节 中国锅炉行业产量情况分析及预测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一、锅炉总体产能规模</w:t>
      </w:r>
      <w:r>
        <w:rPr>
          <w:rFonts w:hint="eastAsia"/>
        </w:rPr>
        <w:br/>
      </w:r>
      <w:r>
        <w:rPr>
          <w:rFonts w:hint="eastAsia"/>
        </w:rPr>
        <w:t>　　　　二、锅炉生产区域分布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三、2019-2024年中国锅炉产量统计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四、2025-2031年中国锅炉产量预测</w:t>
      </w:r>
      <w:r>
        <w:rPr>
          <w:rFonts w:hint="eastAsia"/>
        </w:rPr>
        <w:br/>
      </w:r>
      <w:r>
        <w:rPr>
          <w:rFonts w:hint="eastAsia"/>
        </w:rPr>
        <w:t>　　第三节 中国锅炉市场需求分析及预测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中国锅炉价格趋势分析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2019-2024年锅炉行业经济运行状况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2019-2024年中国锅炉行业盈利能力分析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2019-2024年锅炉行业偿债能力分析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2019-2024年锅炉制造企业数量分析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**地区锅炉市场发展分析</w:t>
      </w:r>
      <w:r>
        <w:rPr>
          <w:rFonts w:hint="eastAsia"/>
        </w:rPr>
        <w:br/>
      </w:r>
      <w:r>
        <w:rPr>
          <w:rFonts w:hint="eastAsia"/>
        </w:rPr>
        <w:t>　　第三节 **地区锅炉市场发展分析</w:t>
      </w:r>
      <w:r>
        <w:rPr>
          <w:rFonts w:hint="eastAsia"/>
        </w:rPr>
        <w:br/>
      </w:r>
      <w:r>
        <w:rPr>
          <w:rFonts w:hint="eastAsia"/>
        </w:rPr>
        <w:t>　　第四节 **地区锅炉市场发展分析</w:t>
      </w:r>
      <w:r>
        <w:rPr>
          <w:rFonts w:hint="eastAsia"/>
        </w:rPr>
        <w:br/>
      </w:r>
      <w:r>
        <w:rPr>
          <w:rFonts w:hint="eastAsia"/>
        </w:rPr>
        <w:t>　　第五节 **地区锅炉市场发展分析</w:t>
      </w:r>
      <w:r>
        <w:rPr>
          <w:rFonts w:hint="eastAsia"/>
        </w:rPr>
        <w:br/>
      </w:r>
      <w:r>
        <w:rPr>
          <w:rFonts w:hint="eastAsia"/>
        </w:rPr>
        <w:t>　　第六节 **地区锅炉市场发展分析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2019-2024年中国锅炉进出口分析</w:t>
      </w:r>
      <w:r>
        <w:rPr>
          <w:rFonts w:hint="eastAsia"/>
        </w:rPr>
        <w:br/>
      </w:r>
      <w:r>
        <w:rPr>
          <w:rFonts w:hint="eastAsia"/>
        </w:rPr>
        <w:t>　　第一节 锅炉进口情况分析</w:t>
      </w:r>
      <w:r>
        <w:rPr>
          <w:rFonts w:hint="eastAsia"/>
        </w:rPr>
        <w:br/>
      </w:r>
      <w:r>
        <w:rPr>
          <w:rFonts w:hint="eastAsia"/>
        </w:rPr>
        <w:t>　　第二节 锅炉出口情况分析</w:t>
      </w:r>
      <w:r>
        <w:rPr>
          <w:rFonts w:hint="eastAsia"/>
        </w:rPr>
        <w:br/>
      </w:r>
      <w:r>
        <w:rPr>
          <w:rFonts w:hint="eastAsia"/>
        </w:rPr>
        <w:t>　　第三节 影响锅炉进出口因素分析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五、2025年我国锅炉行业发展面临的机遇</w:t>
      </w:r>
      <w:r>
        <w:rPr>
          <w:rFonts w:hint="eastAsia"/>
        </w:rPr>
        <w:br/>
      </w:r>
      <w:r>
        <w:rPr>
          <w:rFonts w:hint="eastAsia"/>
        </w:rPr>
        <w:t>　　第二节 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锅炉投资建议</w:t>
      </w:r>
      <w:r>
        <w:rPr>
          <w:rFonts w:hint="eastAsia"/>
        </w:rPr>
        <w:br/>
      </w:r>
      <w:r>
        <w:rPr>
          <w:rFonts w:hint="eastAsia"/>
        </w:rPr>
        <w:t>　　第一节 2025年锅炉市场前景分析</w:t>
      </w:r>
      <w:r>
        <w:rPr>
          <w:rFonts w:hint="eastAsia"/>
        </w:rPr>
        <w:br/>
      </w:r>
      <w:r>
        <w:rPr>
          <w:rFonts w:hint="eastAsia"/>
        </w:rPr>
        <w:t>　　第二节 2025年锅炉发展趋势预测</w:t>
      </w:r>
      <w:r>
        <w:rPr>
          <w:rFonts w:hint="eastAsia"/>
        </w:rPr>
        <w:br/>
      </w:r>
      <w:r>
        <w:rPr>
          <w:rFonts w:hint="eastAsia"/>
        </w:rPr>
        <w:t>　　第三节 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锅炉行业历程</w:t>
      </w:r>
      <w:r>
        <w:rPr>
          <w:rFonts w:hint="eastAsia"/>
        </w:rPr>
        <w:br/>
      </w:r>
      <w:r>
        <w:rPr>
          <w:rFonts w:hint="eastAsia"/>
        </w:rPr>
        <w:t>　　图表 锅炉行业生命周期</w:t>
      </w:r>
      <w:r>
        <w:rPr>
          <w:rFonts w:hint="eastAsia"/>
        </w:rPr>
        <w:br/>
      </w:r>
      <w:r>
        <w:rPr>
          <w:rFonts w:hint="eastAsia"/>
        </w:rPr>
        <w:t>　　图表 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9749916d24a2a" w:history="1">
        <w:r>
          <w:rPr>
            <w:rStyle w:val="Hyperlink"/>
          </w:rPr>
          <w:t>全球与中国锅炉市场现状及前景趋势预测（2025-2031年）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9749916d24a2a" w:history="1">
        <w:r>
          <w:rPr>
            <w:rStyle w:val="Hyperlink"/>
          </w:rPr>
          <w:t>https://www.20087.com/9/71/GuoLuHangYeQuShi.html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97ab093c54bc0" w:history="1">
      <w:r>
        <w:rPr>
          <w:rStyle w:val="Hyperlink"/>
        </w:rPr>
        <w:t>全球与中国锅炉市场现状及前景趋势预测（2025-2031年）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uoLuHangYeQuShi.html" TargetMode="External" Id="R8d69749916d2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uoLuHangYeQuShi.html" TargetMode="External" Id="Rec397ab093c5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2024-11-18T06:26:00Z</dcterms:created>
  <dcterms:modified xsi:type="dcterms:W3CDTF">2024-11-18T07:26:00Z</dcterms:modified>
  <dc:subject>全球与中国锅炉市场现状及前景趋势预测（2025-2031年）</dc:subject>
  <dc:title>全球与中国锅炉市场现状及前景趋势预测（2025-2031年）</dc:title>
  <cp:keywords>全球与中国锅炉市场现状及前景趋势预测（2025-2031年）</cp:keywords>
  <dc:description>全球与中国锅炉市场现状及前景趋势预测（2025-2031年）</dc:description>
</cp:coreProperties>
</file>