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a83c454f74c34" w:history="1">
              <w:r>
                <w:rPr>
                  <w:rStyle w:val="Hyperlink"/>
                </w:rPr>
                <w:t>全球与中国oled显示屏行业现状调研及发展前景预测报告（2025-2031年）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a83c454f74c34" w:history="1">
              <w:r>
                <w:rPr>
                  <w:rStyle w:val="Hyperlink"/>
                </w:rPr>
                <w:t>全球与中国oled显示屏行业现状调研及发展前景预测报告（2025-2031年）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a83c454f74c34" w:history="1">
                <w:r>
                  <w:rPr>
                    <w:rStyle w:val="Hyperlink"/>
                  </w:rPr>
                  <w:t>https://www.20087.com/9/61/oledXianShiPingQianJing.html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屏凭借其自发光、高对比度、宽视角、超薄、可柔性弯曲等特性，已在智能手机、电视、可穿戴设备、车载显示等领域得到广泛应用。当前，OLED技术不断成熟，良品率提升，成本逐步下降，市场渗透率持续增长。高刷新率、HDR（高动态范围）显示、屏下指纹识别、屏下摄像头等先进技术在oled显示屏上的集成，提升了用户体验并推动了产品差异化竞争。</w:t>
      </w:r>
      <w:r>
        <w:rPr>
          <w:rFonts w:hint="eastAsia"/>
        </w:rPr>
        <w:br/>
      </w:r>
      <w:r>
        <w:rPr>
          <w:rFonts w:hint="eastAsia"/>
        </w:rPr>
        <w:t>　　oled显示屏技术将沿着更大尺寸、更高分辨率、更优功耗效率、更强形态创新的方向演进。全息显示、Micro LED（微发光二极管）背板、量子点等前沿技术的融合，有望催生出亮度更高、色彩更鲜艳、寿命更长的新一代显示产品。柔性、可折叠、甚至可拉伸的oled显示屏将进一步拓宽应用场景，如智能家居、公共显示、移动办公等。此外，针对新兴的增强现实（AR）与虚拟现实（VR）市场，oled显示屏有望实现更低延迟、更高像素密度、更宽视场角的定制化设计，满足沉浸式体验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a83c454f74c34" w:history="1">
        <w:r>
          <w:rPr>
            <w:rStyle w:val="Hyperlink"/>
          </w:rPr>
          <w:t>全球与中国oled显示屏行业现状调研及发展前景预测报告（2025-2031年）</w:t>
        </w:r>
      </w:hyperlink>
      <w:r>
        <w:rPr>
          <w:rFonts w:hint="eastAsia"/>
        </w:rPr>
        <w:t>》通过全面的行业调研，系统梳理了oled显示屏产业链的各个环节，详细分析了oled显示屏市场规模、需求变化及价格趋势。报告结合当前oled显示屏行业现状，科学预测了市场前景与发展方向，并解读了重点企业的竞争格局、市场集中度及品牌表现。同时，报告对oled显示屏细分市场进行了深入探讨，结合oled显示屏技术现状与SWOT分析，揭示了o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中国oled显示屏概述</w:t>
      </w:r>
      <w:r>
        <w:rPr>
          <w:rFonts w:hint="eastAsia"/>
        </w:rPr>
        <w:br/>
      </w:r>
      <w:r>
        <w:rPr>
          <w:rFonts w:hint="eastAsia"/>
        </w:rPr>
        <w:t>　　第一节 oled显示屏行业定义</w:t>
      </w:r>
      <w:r>
        <w:rPr>
          <w:rFonts w:hint="eastAsia"/>
        </w:rPr>
        <w:br/>
      </w:r>
      <w:r>
        <w:rPr>
          <w:rFonts w:hint="eastAsia"/>
        </w:rPr>
        <w:t>　　第二节 oled显示屏行业发展特性</w:t>
      </w:r>
      <w:r>
        <w:rPr>
          <w:rFonts w:hint="eastAsia"/>
        </w:rPr>
        <w:br/>
      </w:r>
      <w:r>
        <w:rPr>
          <w:rFonts w:hint="eastAsia"/>
        </w:rPr>
        <w:t>　　第三节 oled显示屏产业链分析</w:t>
      </w:r>
      <w:r>
        <w:rPr>
          <w:rFonts w:hint="eastAsia"/>
        </w:rPr>
        <w:br/>
      </w:r>
      <w:r>
        <w:rPr>
          <w:rFonts w:hint="eastAsia"/>
        </w:rPr>
        <w:t>　　第四节 oled显示屏行业生命周期分析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国外主要oled显示屏市场发展概况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全球oled显示屏市场发展分析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欧洲地区主要国家oled显示屏市场概况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北美地区oled显示屏市场概况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亚洲地区主要国家oled显示屏市场概况</w:t>
      </w:r>
      <w:r>
        <w:rPr>
          <w:rFonts w:hint="eastAsia"/>
        </w:rPr>
        <w:br/>
      </w:r>
      <w:r>
        <w:rPr>
          <w:rFonts w:hint="eastAsia"/>
        </w:rPr>
        <w:t>　　第五节 全球oled显示屏市场发展预测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中国oled显示屏发展环境分析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oled显示屏行业相关政策、标准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oled显示屏行业相关发展规划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当前oled显示屏技术发展现状分析</w:t>
      </w:r>
      <w:r>
        <w:rPr>
          <w:rFonts w:hint="eastAsia"/>
        </w:rPr>
        <w:br/>
      </w:r>
      <w:r>
        <w:rPr>
          <w:rFonts w:hint="eastAsia"/>
        </w:rPr>
        <w:t>　　第二节 oled显示屏生产中需注意的问题</w:t>
      </w:r>
      <w:r>
        <w:rPr>
          <w:rFonts w:hint="eastAsia"/>
        </w:rPr>
        <w:br/>
      </w:r>
      <w:r>
        <w:rPr>
          <w:rFonts w:hint="eastAsia"/>
        </w:rPr>
        <w:t>　　第三节 oled显示屏行业主要技术发展趋势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oled显示屏市场特性分析</w:t>
      </w:r>
      <w:r>
        <w:rPr>
          <w:rFonts w:hint="eastAsia"/>
        </w:rPr>
        <w:br/>
      </w:r>
      <w:r>
        <w:rPr>
          <w:rFonts w:hint="eastAsia"/>
        </w:rPr>
        <w:t>　　第一节 oled显示屏行业集中度分析</w:t>
      </w:r>
      <w:r>
        <w:rPr>
          <w:rFonts w:hint="eastAsia"/>
        </w:rPr>
        <w:br/>
      </w:r>
      <w:r>
        <w:rPr>
          <w:rFonts w:hint="eastAsia"/>
        </w:rPr>
        <w:t>　　第二节 oled显示屏行业SWOT分析</w:t>
      </w:r>
      <w:r>
        <w:rPr>
          <w:rFonts w:hint="eastAsia"/>
        </w:rPr>
        <w:br/>
      </w:r>
      <w:r>
        <w:rPr>
          <w:rFonts w:hint="eastAsia"/>
        </w:rPr>
        <w:t>　　　　一、oled显示屏行业优势</w:t>
      </w:r>
      <w:r>
        <w:rPr>
          <w:rFonts w:hint="eastAsia"/>
        </w:rPr>
        <w:br/>
      </w:r>
      <w:r>
        <w:rPr>
          <w:rFonts w:hint="eastAsia"/>
        </w:rPr>
        <w:t>　　　　二、oled显示屏行业劣势</w:t>
      </w:r>
      <w:r>
        <w:rPr>
          <w:rFonts w:hint="eastAsia"/>
        </w:rPr>
        <w:br/>
      </w:r>
      <w:r>
        <w:rPr>
          <w:rFonts w:hint="eastAsia"/>
        </w:rPr>
        <w:t>　　　　三、oled显示屏行业机会</w:t>
      </w:r>
      <w:r>
        <w:rPr>
          <w:rFonts w:hint="eastAsia"/>
        </w:rPr>
        <w:br/>
      </w:r>
      <w:r>
        <w:rPr>
          <w:rFonts w:hint="eastAsia"/>
        </w:rPr>
        <w:t>　　　　四、oled显示屏行业风险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中国oled显示屏发展现状</w:t>
      </w:r>
      <w:r>
        <w:rPr>
          <w:rFonts w:hint="eastAsia"/>
        </w:rPr>
        <w:br/>
      </w:r>
      <w:r>
        <w:rPr>
          <w:rFonts w:hint="eastAsia"/>
        </w:rPr>
        <w:t>　　第一节 中国oled显示屏市场现状分析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中国oled显示屏行业产量情况分析及预测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一、oled显示屏总体产能规模</w:t>
      </w:r>
      <w:r>
        <w:rPr>
          <w:rFonts w:hint="eastAsia"/>
        </w:rPr>
        <w:br/>
      </w:r>
      <w:r>
        <w:rPr>
          <w:rFonts w:hint="eastAsia"/>
        </w:rPr>
        <w:t>　　　　二、oled显示屏生产区域分布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三、2019-2024年中国oled显示屏产量统计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四、2025-2031年中国oled显示屏产量预测</w:t>
      </w:r>
      <w:r>
        <w:rPr>
          <w:rFonts w:hint="eastAsia"/>
        </w:rPr>
        <w:br/>
      </w:r>
      <w:r>
        <w:rPr>
          <w:rFonts w:hint="eastAsia"/>
        </w:rPr>
        <w:t>　　第三节 中国oled显示屏市场需求分析及预测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二、2019-2024年中国oled显示屏市场需求量统计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三、2025-2031年中国oled显示屏市场需求量预测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中国oled显示屏价格趋势分析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一、2019-2024年中国oled显示屏市场价格趋势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二、2025-2031年中国oled显示屏市场价格走势预测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2019-2024年oled显示屏行业经济运行状况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2019-2024年中国oled显示屏行业盈利能力分析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2019-2024年中国oled显示屏行业发展能力分析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2019-2024年oled显示屏行业偿债能力分析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2019-2024年oled显示屏制造企业数量分析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oled显示屏行业重点区域市场结构调研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**地区oled显示屏市场发展分析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**地区oled显示屏市场发展分析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**地区oled显示屏市场发展分析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**地区oled显示屏市场发展分析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**地区oled显示屏市场发展分析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2019-2024年中国oled显示屏进出口分析</w:t>
      </w:r>
      <w:r>
        <w:rPr>
          <w:rFonts w:hint="eastAsia"/>
        </w:rPr>
        <w:br/>
      </w:r>
      <w:r>
        <w:rPr>
          <w:rFonts w:hint="eastAsia"/>
        </w:rPr>
        <w:t>　　第一节 oled显示屏进口情况分析</w:t>
      </w:r>
      <w:r>
        <w:rPr>
          <w:rFonts w:hint="eastAsia"/>
        </w:rPr>
        <w:br/>
      </w:r>
      <w:r>
        <w:rPr>
          <w:rFonts w:hint="eastAsia"/>
        </w:rPr>
        <w:t>　　第二节 oled显示屏出口情况分析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影响oled显示屏进出口因素分析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oled显示屏企业多样化经营策略分析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一、oled显示屏企业多样化经营情况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二、现行oled显示屏行业多样化经营的方向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大型oled显示屏企业集团未来发展策略分析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对中小oled显示屏企业生产经营的建议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影响oled显示屏行业发展的主要因素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四、2025年我国oled显示屏行业发展面临的挑战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五、2025年我国oled显示屏行业发展面临的机遇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oled显示屏行业投资风险预警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一、oled显示屏行业市场风险预测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二、oled显示屏行业政策风险预测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三、oled显示屏行业经营风险预测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四、oled显示屏行业技术风险预测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五、oled显示屏行业竞争风险预测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六、oled显示屏行业其他风险预测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oled显示屏投资建议</w:t>
      </w:r>
      <w:r>
        <w:rPr>
          <w:rFonts w:hint="eastAsia"/>
        </w:rPr>
        <w:br/>
      </w:r>
      <w:r>
        <w:rPr>
          <w:rFonts w:hint="eastAsia"/>
        </w:rPr>
        <w:t>　　第一节 2025年oled显示屏市场前景分析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2025年oled显示屏发展趋势预测</w:t>
      </w:r>
      <w:r>
        <w:rPr>
          <w:rFonts w:hint="eastAsia"/>
        </w:rPr>
        <w:br/>
      </w:r>
      <w:r>
        <w:rPr>
          <w:rFonts w:hint="eastAsia"/>
        </w:rPr>
        <w:t>　　第三节 oled显示屏行业投资进入壁垒分析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oled显示屏行业类别</w:t>
      </w:r>
      <w:r>
        <w:rPr>
          <w:rFonts w:hint="eastAsia"/>
        </w:rPr>
        <w:br/>
      </w:r>
      <w:r>
        <w:rPr>
          <w:rFonts w:hint="eastAsia"/>
        </w:rPr>
        <w:t>　　图表 oled显示屏行业产业链调研</w:t>
      </w:r>
      <w:r>
        <w:rPr>
          <w:rFonts w:hint="eastAsia"/>
        </w:rPr>
        <w:br/>
      </w:r>
      <w:r>
        <w:rPr>
          <w:rFonts w:hint="eastAsia"/>
        </w:rPr>
        <w:t>　　图表 oled显示屏行业现状</w:t>
      </w:r>
      <w:r>
        <w:rPr>
          <w:rFonts w:hint="eastAsia"/>
        </w:rPr>
        <w:br/>
      </w:r>
      <w:r>
        <w:rPr>
          <w:rFonts w:hint="eastAsia"/>
        </w:rPr>
        <w:t>　　图表 oled显示屏行业标准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2019-2024年中国oled显示屏行业产量统计</w:t>
      </w:r>
      <w:r>
        <w:rPr>
          <w:rFonts w:hint="eastAsia"/>
        </w:rPr>
        <w:br/>
      </w:r>
      <w:r>
        <w:rPr>
          <w:rFonts w:hint="eastAsia"/>
        </w:rPr>
        <w:t>　　图表 oled显示屏行业动态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2019-2024年中国oled显示屏市场需求量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2025年中国oled显示屏行业需求区域调研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2019-2024年中国oled显示屏行情</w:t>
      </w:r>
      <w:r>
        <w:rPr>
          <w:rFonts w:hint="eastAsia"/>
        </w:rPr>
        <w:br/>
      </w:r>
      <w:r>
        <w:rPr>
          <w:rFonts w:hint="eastAsia"/>
        </w:rPr>
        <w:t>　　图表 2019-2024年中国oled显示屏价格走势图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**地区oled显示屏市场规模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**地区oled显示屏市场调研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**地区oled显示屏市场规模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**地区oled显示屏市场调研</w:t>
      </w:r>
      <w:r>
        <w:rPr>
          <w:rFonts w:hint="eastAsia"/>
        </w:rPr>
        <w:br/>
      </w:r>
      <w:r>
        <w:rPr>
          <w:rFonts w:hint="eastAsia"/>
        </w:rPr>
        <w:t>　　图表 **地区oled显示屏行业市场需求分析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oled显示屏行业准入条件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2025-2031年中国oled显示屏市场前景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a83c454f74c34" w:history="1">
        <w:r>
          <w:rPr>
            <w:rStyle w:val="Hyperlink"/>
          </w:rPr>
          <w:t>全球与中国oled显示屏行业现状调研及发展前景预测报告（2025-2031年）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a83c454f74c34" w:history="1">
        <w:r>
          <w:rPr>
            <w:rStyle w:val="Hyperlink"/>
          </w:rPr>
          <w:t>https://www.20087.com/9/61/oledXianShiPingQianJing.html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与led屏幕的区别、oled显示屏和led显示屏的区别、笔记本电脑oled和lcd屏幕哪个好、oled显示屏介绍、OLED液晶显示模块简介、oled显示屏原理图、建议买LCD屏还是oled屏、oled显示屏电路原理图、4脚oled原理图及引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629b3486c4cfa" w:history="1">
      <w:r>
        <w:rPr>
          <w:rStyle w:val="Hyperlink"/>
        </w:rPr>
        <w:t>全球与中国oled显示屏行业现状调研及发展前景预测报告（2025-2031年）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oledXianShiPingQianJing.html" TargetMode="External" Id="Rb55a83c454f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oledXianShiPingQianJing.html" TargetMode="External" Id="R764629b3486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2025-01-24T05:37:00Z</dcterms:created>
  <dcterms:modified xsi:type="dcterms:W3CDTF">2025-01-24T06:37:00Z</dcterms:modified>
  <dc:subject>全球与中国oled显示屏行业现状调研及发展前景预测报告（2025-2031年）</dc:subject>
  <dc:title>全球与中国oled显示屏行业现状调研及发展前景预测报告（2025-2031年）</dc:title>
  <cp:keywords>全球与中国oled显示屏行业现状调研及发展前景预测报告（2025-2031年）</cp:keywords>
  <dc:description>全球与中国oled显示屏行业现状调研及发展前景预测报告（2025-2031年）</dc:description>
</cp:coreProperties>
</file>