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e8d9222e84ee6" w:history="1">
              <w:r>
                <w:rPr>
                  <w:rStyle w:val="Hyperlink"/>
                </w:rPr>
                <w:t>2025-2031年中国儿童智能手表市场调查研究与前景趋势报告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e8d9222e84ee6" w:history="1">
              <w:r>
                <w:rPr>
                  <w:rStyle w:val="Hyperlink"/>
                </w:rPr>
                <w:t>2025-2031年中国儿童智能手表市场调查研究与前景趋势报告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e8d9222e84ee6" w:history="1">
                <w:r>
                  <w:rPr>
                    <w:rStyle w:val="Hyperlink"/>
                  </w:rPr>
                  <w:t>https://www.20087.com/9/01/ErTongZhiNengShouBiaoDeFaZhanQianJing.html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智能手表是智能穿戴设备市场的重要组成部分，近年来随着家长对孩子安全和健康的关注而迅速发展。儿童智能手表通常具备定位、通话、健康监测和紧急求助等功能，为儿童提供全方位的保护和监护。随着技术的成熟和成本的降低，儿童智能手表的功能越来越丰富，设计也越来越时尚，满足了不同年龄段儿童的使用需求。</w:t>
      </w:r>
      <w:r>
        <w:rPr>
          <w:rFonts w:hint="eastAsia"/>
        </w:rPr>
        <w:br/>
      </w:r>
      <w:r>
        <w:rPr>
          <w:rFonts w:hint="eastAsia"/>
        </w:rPr>
        <w:t>　　未来，儿童智能手表行业将更加注重隐私保护和教育功能。隐私保护方面，将加强数据安全措施，确保儿童个人信息不被滥用，保护儿童隐私权。教育功能方面，将集成更多的教育资源和互动学习功能，如语言学习、数学游戏和科普知识，将智能手表变成儿童的随身学习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e8d9222e84ee6" w:history="1">
        <w:r>
          <w:rPr>
            <w:rStyle w:val="Hyperlink"/>
          </w:rPr>
          <w:t>2025-2031年中国儿童智能手表市场调查研究与前景趋势报告</w:t>
        </w:r>
      </w:hyperlink>
      <w:r>
        <w:rPr>
          <w:rFonts w:hint="eastAsia"/>
        </w:rPr>
        <w:t>》从市场规模、需求变化及价格动态等维度，系统解析了儿童智能手表行业的现状与发展趋势。报告深入分析了儿童智能手表产业链各环节，科学预测了市场前景与技术发展方向，同时聚焦儿童智能手表细分市场特点及重点企业的经营表现，揭示了儿童智能手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世界儿童智能手表所属行业发展情况分析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世界儿童智能手表行业调研</w:t>
      </w:r>
      <w:r>
        <w:rPr>
          <w:rFonts w:hint="eastAsia"/>
        </w:rPr>
        <w:br/>
      </w:r>
      <w:r>
        <w:rPr>
          <w:rFonts w:hint="eastAsia"/>
        </w:rPr>
        <w:t>　　　　一、世界儿童智能手表行业特点</w:t>
      </w:r>
      <w:r>
        <w:rPr>
          <w:rFonts w:hint="eastAsia"/>
        </w:rPr>
        <w:br/>
      </w:r>
      <w:r>
        <w:rPr>
          <w:rFonts w:hint="eastAsia"/>
        </w:rPr>
        <w:t>　　　　二、世界儿童智能手表产能状况</w:t>
      </w:r>
      <w:r>
        <w:rPr>
          <w:rFonts w:hint="eastAsia"/>
        </w:rPr>
        <w:br/>
      </w:r>
      <w:r>
        <w:rPr>
          <w:rFonts w:hint="eastAsia"/>
        </w:rPr>
        <w:t>　　　　三、世界儿童智能手表行业动态</w:t>
      </w:r>
      <w:r>
        <w:rPr>
          <w:rFonts w:hint="eastAsia"/>
        </w:rPr>
        <w:br/>
      </w:r>
      <w:r>
        <w:rPr>
          <w:rFonts w:hint="eastAsia"/>
        </w:rPr>
        <w:t>　　第二节 世界儿童智能手表所属行业市场调研</w:t>
      </w:r>
      <w:r>
        <w:rPr>
          <w:rFonts w:hint="eastAsia"/>
        </w:rPr>
        <w:br/>
      </w:r>
      <w:r>
        <w:rPr>
          <w:rFonts w:hint="eastAsia"/>
        </w:rPr>
        <w:t>　　2018 年世界范围内的可穿戴产品预测（数以百万计的出货量）</w:t>
      </w:r>
      <w:r>
        <w:rPr>
          <w:rFonts w:hint="eastAsia"/>
        </w:rPr>
        <w:br/>
      </w:r>
      <w:r>
        <w:rPr>
          <w:rFonts w:hint="eastAsia"/>
        </w:rPr>
        <w:t>　　　　一、世界儿童智能手表生产分布</w:t>
      </w:r>
      <w:r>
        <w:rPr>
          <w:rFonts w:hint="eastAsia"/>
        </w:rPr>
        <w:br/>
      </w:r>
      <w:r>
        <w:rPr>
          <w:rFonts w:hint="eastAsia"/>
        </w:rPr>
        <w:t>　　　　二、世界儿童智能手表消费情况</w:t>
      </w:r>
      <w:r>
        <w:rPr>
          <w:rFonts w:hint="eastAsia"/>
        </w:rPr>
        <w:br/>
      </w:r>
      <w:r>
        <w:rPr>
          <w:rFonts w:hint="eastAsia"/>
        </w:rPr>
        <w:t>　　　　三、世界儿童智能手表消费结构</w:t>
      </w:r>
      <w:r>
        <w:rPr>
          <w:rFonts w:hint="eastAsia"/>
        </w:rPr>
        <w:br/>
      </w:r>
      <w:r>
        <w:rPr>
          <w:rFonts w:hint="eastAsia"/>
        </w:rPr>
        <w:t>　　　　四、世界儿童智能手表价格分析</w:t>
      </w:r>
      <w:r>
        <w:rPr>
          <w:rFonts w:hint="eastAsia"/>
        </w:rPr>
        <w:br/>
      </w:r>
      <w:r>
        <w:rPr>
          <w:rFonts w:hint="eastAsia"/>
        </w:rPr>
        <w:t>　　第三节 2025年中外儿童智能手表市场对比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中国儿童智能手表所属行业供给情况分析及趋势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2020-2025年中国儿童智能手表所属行业市场供给分析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一、儿童智能手表整体供给情况分析</w:t>
      </w:r>
      <w:r>
        <w:rPr>
          <w:rFonts w:hint="eastAsia"/>
        </w:rPr>
        <w:br/>
      </w:r>
      <w:r>
        <w:rPr>
          <w:rFonts w:hint="eastAsia"/>
        </w:rPr>
        <w:t>　　　　二、儿童智能手表重点区域供给分析</w:t>
      </w:r>
      <w:r>
        <w:rPr>
          <w:rFonts w:hint="eastAsia"/>
        </w:rPr>
        <w:br/>
      </w:r>
      <w:r>
        <w:rPr>
          <w:rFonts w:hint="eastAsia"/>
        </w:rPr>
        <w:t>　　第二节 儿童智能手表行业供给关系因素分析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2025-2031年中国儿童智能手表所属行业市场供给趋势</w:t>
      </w:r>
      <w:r>
        <w:rPr>
          <w:rFonts w:hint="eastAsia"/>
        </w:rPr>
        <w:br/>
      </w:r>
      <w:r>
        <w:rPr>
          <w:rFonts w:hint="eastAsia"/>
        </w:rPr>
        <w:t>　　　　一、儿童智能手表整体供给情况趋势分析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二、儿童智能手表重点区域供给趋势分析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三、影响未来儿童智能手表供给的因素分析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信息社会下儿童智能手表行业宏观经济环境分析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2025年中国儿童智能手表所属行业发展概况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2025年中国儿童智能手表所属市场发展现状分析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2025年中国儿童智能手表所属行业发展特点分析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2025年中国儿童智能手表所属行业市场现状分析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2025年中国儿童智能手表所属行业整体运行状况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2025年儿童智能手表所属行业盈利能力分析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2025年儿童智能手表所属行业偿债能力分析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2025年儿童智能手表所属行业营运能力分析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2020-2025年中国儿童智能手表所属行业进出口市场调研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2020-2025年儿童智能手表所属行业进出口特点分析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2020-2025年儿童智能手表所属行业进出口量分析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2025-2031年儿童智能手表所属行业进出口市场预测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2025年中国儿童智能手表所属行业竞争情况分析</w:t>
      </w:r>
      <w:r>
        <w:rPr>
          <w:rFonts w:hint="eastAsia"/>
        </w:rPr>
        <w:br/>
      </w:r>
      <w:r>
        <w:rPr>
          <w:rFonts w:hint="eastAsia"/>
        </w:rPr>
        <w:t>　　第一节 中国儿童智能手表所属行业经济指标分析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中国儿童智能手表行业竞争结构分析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2025-2031年中国儿童智能手表行业市场竞争策略展望分析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一、儿童智能手表行业市场竞争趋势分析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二、儿童智能手表行业市场竞争格局展望分析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三、儿童智能手表行业市场竞争策略分析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2025-2031年儿童智能手表所属行业投资价值及行业发展预测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2020-2025年儿童智能手表行业成长性分析</w:t>
      </w:r>
      <w:r>
        <w:rPr>
          <w:rFonts w:hint="eastAsia"/>
        </w:rPr>
        <w:br/>
      </w:r>
      <w:r>
        <w:rPr>
          <w:rFonts w:hint="eastAsia"/>
        </w:rPr>
        <w:t>　　第二节 2020-2025年儿童智能手表行业经营能力分析</w:t>
      </w:r>
      <w:r>
        <w:rPr>
          <w:rFonts w:hint="eastAsia"/>
        </w:rPr>
        <w:br/>
      </w:r>
      <w:r>
        <w:rPr>
          <w:rFonts w:hint="eastAsia"/>
        </w:rPr>
        <w:t>　　第三节 2020-2025年儿童智能手表行业盈利能力分析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2020-2025年儿童智能手表行业偿债能力分析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2025-2031年我国儿童智能手表行业产值预测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2025-2031年我国儿童智能手表行业销售收入预测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2025-2031年我国儿童智能手表行业总资产预测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2020-2025年中国儿童智能手表所属行业重点区域运行分析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2020-2025年华东地区儿童智能手表产业运行情况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2020-2025年华南地区儿童智能手表产业运行情况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2020-2025年华中地区儿童智能手表产业运行情况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2020-2025年华北地区儿童智能手表产业运行情况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2020-2025年西北地区儿童智能手表产业运行情况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2020-2025年西南地区儿童智能手表产业运行情况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2020-2025年东北地区儿童智能手表产业运行情况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中国儿童智能手表行业重点企业竞争力分析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广东小天才科技有限公司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三六零安全科技股份有限公司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2020-2025年中国儿童智能手表行业消费市场调研</w:t>
      </w:r>
      <w:r>
        <w:rPr>
          <w:rFonts w:hint="eastAsia"/>
        </w:rPr>
        <w:br/>
      </w:r>
      <w:r>
        <w:rPr>
          <w:rFonts w:hint="eastAsia"/>
        </w:rPr>
        <w:t>　　第一节 儿童智能手表市场消费需求分析</w:t>
      </w:r>
      <w:r>
        <w:rPr>
          <w:rFonts w:hint="eastAsia"/>
        </w:rPr>
        <w:br/>
      </w:r>
      <w:r>
        <w:rPr>
          <w:rFonts w:hint="eastAsia"/>
        </w:rPr>
        <w:t>　　　　一、儿童智能手表市场的消费需求变化</w:t>
      </w:r>
      <w:r>
        <w:rPr>
          <w:rFonts w:hint="eastAsia"/>
        </w:rPr>
        <w:br/>
      </w:r>
      <w:r>
        <w:rPr>
          <w:rFonts w:hint="eastAsia"/>
        </w:rPr>
        <w:t>　　　　二、儿童智能手表行业的需求情况分析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三、2025年儿童智能手表品牌市场消费需求分析</w:t>
      </w:r>
      <w:r>
        <w:rPr>
          <w:rFonts w:hint="eastAsia"/>
        </w:rPr>
        <w:br/>
      </w:r>
      <w:r>
        <w:rPr>
          <w:rFonts w:hint="eastAsia"/>
        </w:rPr>
        <w:t>　　第二节 儿童智能手表消费市场状况分析</w:t>
      </w:r>
      <w:r>
        <w:rPr>
          <w:rFonts w:hint="eastAsia"/>
        </w:rPr>
        <w:br/>
      </w:r>
      <w:r>
        <w:rPr>
          <w:rFonts w:hint="eastAsia"/>
        </w:rPr>
        <w:t>　　　　一、儿童智能手表行业消费特点</w:t>
      </w:r>
      <w:r>
        <w:rPr>
          <w:rFonts w:hint="eastAsia"/>
        </w:rPr>
        <w:br/>
      </w:r>
      <w:r>
        <w:rPr>
          <w:rFonts w:hint="eastAsia"/>
        </w:rPr>
        <w:t>　　　　二、儿童智能手表行业消费分析</w:t>
      </w:r>
      <w:r>
        <w:rPr>
          <w:rFonts w:hint="eastAsia"/>
        </w:rPr>
        <w:br/>
      </w:r>
      <w:r>
        <w:rPr>
          <w:rFonts w:hint="eastAsia"/>
        </w:rPr>
        <w:t>　　　　三、儿童智能手表行业消费结构分析</w:t>
      </w:r>
      <w:r>
        <w:rPr>
          <w:rFonts w:hint="eastAsia"/>
        </w:rPr>
        <w:br/>
      </w:r>
      <w:r>
        <w:rPr>
          <w:rFonts w:hint="eastAsia"/>
        </w:rPr>
        <w:t>　　　　四、儿童智能手表行业消费的市场变化</w:t>
      </w:r>
      <w:r>
        <w:rPr>
          <w:rFonts w:hint="eastAsia"/>
        </w:rPr>
        <w:br/>
      </w:r>
      <w:r>
        <w:rPr>
          <w:rFonts w:hint="eastAsia"/>
        </w:rPr>
        <w:t>　　　　五、儿童智能手表市场的消费方向</w:t>
      </w:r>
      <w:r>
        <w:rPr>
          <w:rFonts w:hint="eastAsia"/>
        </w:rPr>
        <w:br/>
      </w:r>
      <w:r>
        <w:rPr>
          <w:rFonts w:hint="eastAsia"/>
        </w:rPr>
        <w:t>　　第三节 儿童智能手表行业产品的品牌市场运营状况分析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五、儿童智能手表行业品牌忠诚度调查</w:t>
      </w:r>
      <w:r>
        <w:rPr>
          <w:rFonts w:hint="eastAsia"/>
        </w:rPr>
        <w:br/>
      </w:r>
      <w:r>
        <w:rPr>
          <w:rFonts w:hint="eastAsia"/>
        </w:rPr>
        <w:t>　　　　六、儿童智能手表行业品牌市场占有率调查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中国儿童智能手表行业投资趋势分析</w:t>
      </w:r>
      <w:r>
        <w:rPr>
          <w:rFonts w:hint="eastAsia"/>
        </w:rPr>
        <w:br/>
      </w:r>
      <w:r>
        <w:rPr>
          <w:rFonts w:hint="eastAsia"/>
        </w:rPr>
        <w:t>　　第一节 2020-2025年中国儿童智能手表行业投资环境分析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2020-2025年中国儿童智能手表行业投资收益分析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2020-2025年中国儿童智能手表行业产品投资方向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2025-2031年中国儿童智能手表行业投资收益预测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二、2025-2031年中国儿童智能手表行业工业总产值预测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三、2025-2031年中国儿童智能手表行业销售收入预测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四、2025-2031年中国儿童智能手表行业利润总额预测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五、2025-2031年中国儿童智能手表行业总资产预测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中国儿童智能手表行业投资前景分析</w:t>
      </w:r>
      <w:r>
        <w:rPr>
          <w:rFonts w:hint="eastAsia"/>
        </w:rPr>
        <w:br/>
      </w:r>
      <w:r>
        <w:rPr>
          <w:rFonts w:hint="eastAsia"/>
        </w:rPr>
        <w:t>　　第一节 中国儿童智能手表行业内部风险分析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中国儿童智能手表行业外部风险分析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儿童智能手表行业发展趋势与投资前景建议研究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儿童智能手表市场发展潜力分析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儿童智能手表行业发展趋势分析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儿童智能手表行业投资趋势分析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2020-2025年儿童智能手表行业市场策略分析</w:t>
      </w:r>
      <w:r>
        <w:rPr>
          <w:rFonts w:hint="eastAsia"/>
        </w:rPr>
        <w:br/>
      </w:r>
      <w:r>
        <w:rPr>
          <w:rFonts w:hint="eastAsia"/>
        </w:rPr>
        <w:t>　　第一节 儿童智能手表行业营销策略分析及建议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一、儿童智能手表行业营销模式</w:t>
      </w:r>
      <w:r>
        <w:rPr>
          <w:rFonts w:hint="eastAsia"/>
        </w:rPr>
        <w:br/>
      </w:r>
      <w:r>
        <w:rPr>
          <w:rFonts w:hint="eastAsia"/>
        </w:rPr>
        <w:t>　　　　二、儿童智能手表行业营销策略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儿童智能手表行业企业经营发展分析及建议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一、儿童智能手表行业经营模式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中:智:林: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儿童智能手表行业历程</w:t>
      </w:r>
      <w:r>
        <w:rPr>
          <w:rFonts w:hint="eastAsia"/>
        </w:rPr>
        <w:br/>
      </w:r>
      <w:r>
        <w:rPr>
          <w:rFonts w:hint="eastAsia"/>
        </w:rPr>
        <w:t>　　图表 儿童智能手表行业生命周期</w:t>
      </w:r>
      <w:r>
        <w:rPr>
          <w:rFonts w:hint="eastAsia"/>
        </w:rPr>
        <w:br/>
      </w:r>
      <w:r>
        <w:rPr>
          <w:rFonts w:hint="eastAsia"/>
        </w:rPr>
        <w:t>　　图表 儿童智能手表行业产业链分析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2020-2025年中国儿童智能手表行业市场规模及增长情况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2020-2025年儿童智能手表行业市场容量分析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2020-2025年中国儿童智能手表行业产能统计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2020-2025年中国儿童智能手表行业产量及增长趋势</w:t>
      </w:r>
      <w:r>
        <w:rPr>
          <w:rFonts w:hint="eastAsia"/>
        </w:rPr>
        <w:br/>
      </w:r>
      <w:r>
        <w:rPr>
          <w:rFonts w:hint="eastAsia"/>
        </w:rPr>
        <w:t>　　图表 儿童智能手表行业动态</w:t>
      </w:r>
      <w:r>
        <w:rPr>
          <w:rFonts w:hint="eastAsia"/>
        </w:rPr>
        <w:br/>
      </w:r>
      <w:r>
        <w:rPr>
          <w:rFonts w:hint="eastAsia"/>
        </w:rPr>
        <w:t>　　图表 2020-2025年中国儿童智能手表市场需求量及增速统计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2025年中国儿童智能手表行业需求领域分布格局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2020-2025年中国儿童智能手表行业销售收入分析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2020-2025年中国儿童智能手表行业盈利情况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2020-2025年中国儿童智能手表行业利润总额统计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2020-2025年中国儿童智能手表进口数量分析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2020-2025年中国儿童智能手表进口金额分析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2020-2025年中国儿童智能手表出口数量分析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2020-2025年中国儿童智能手表出口金额分析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2025年中国儿童智能手表进口国家及地区分析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2025年中国儿童智能手表出口国家及地区分析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2020-2025年中国儿童智能手表行业企业数量情况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2020-2025年中国儿童智能手表行业企业平均规模情况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**地区儿童智能手表行业市场需求情况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**地区儿童智能手表行业市场需求情况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**地区儿童智能手表行业市场需求情况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**地区儿童智能手表行业市场需求情况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儿童智能手表重点企业（二）经营情况分析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儿童智能手表重点企业（二）主要经济指标情况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2025-2031年中国儿童智能手表行业产能预测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2025-2031年中国儿童智能手表行业产量预测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2025-2031年中国儿童智能手表市场需求量预测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2025-2031年中国儿童智能手表行业供需平衡预测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2025-2031年中国儿童智能手表行业风险分析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2025-2031年中国儿童智能手表行业市场容量预测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2025-2031年中国儿童智能手表行业市场规模预测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2025-2031年中国儿童智能手表市场前景分析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2025-2031年中国儿童智能手表行业发展趋势预测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e8d9222e84ee6" w:history="1">
        <w:r>
          <w:rPr>
            <w:rStyle w:val="Hyperlink"/>
          </w:rPr>
          <w:t>2025-2031年中国儿童智能手表市场调查研究与前景趋势报告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e8d9222e84ee6" w:history="1">
        <w:r>
          <w:rPr>
            <w:rStyle w:val="Hyperlink"/>
          </w:rPr>
          <w:t>https://www.20087.com/9/01/ErTongZhiNengShouBiaoDeFaZhanQianJing.html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手表评测2023、儿童智能手表使用教程、儿童手表10大排名、儿童智能手表怎么插卡、十大良心智能手表、儿童智能手表哪个牌子性价比高、口碑最好的儿童电话手表、儿童智能手表怎么用、智能手表哪个牌子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af4cfee0141f9" w:history="1">
      <w:r>
        <w:rPr>
          <w:rStyle w:val="Hyperlink"/>
        </w:rPr>
        <w:t>2025-2031年中国儿童智能手表市场调查研究与前景趋势报告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ErTongZhiNengShouBiaoDeFaZhanQianJing.html" TargetMode="External" Id="Rca3e8d9222e8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ErTongZhiNengShouBiaoDeFaZhanQianJing.html" TargetMode="External" Id="Ra22af4cfee01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2025-05-03T02:02:00Z</dcterms:created>
  <dcterms:modified xsi:type="dcterms:W3CDTF">2025-05-03T03:02:00Z</dcterms:modified>
  <dc:subject>2025-2031年中国儿童智能手表市场调查研究与前景趋势报告</dc:subject>
  <dc:title>2025-2031年中国儿童智能手表市场调查研究与前景趋势报告</dc:title>
  <cp:keywords>2025-2031年中国儿童智能手表市场调查研究与前景趋势报告</cp:keywords>
  <dc:description>2025-2031年中国儿童智能手表市场调查研究与前景趋势报告</dc:description>
</cp:coreProperties>
</file>