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6c366d7c248f8" w:history="1">
              <w:r>
                <w:rPr>
                  <w:rStyle w:val="Hyperlink"/>
                </w:rPr>
                <w:t>2024-2030年中国光伏薄膜行业现状与前景趋势分析报告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6c366d7c248f8" w:history="1">
              <w:r>
                <w:rPr>
                  <w:rStyle w:val="Hyperlink"/>
                </w:rPr>
                <w:t>2024-2030年中国光伏薄膜行业现状与前景趋势分析报告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6c366d7c248f8" w:history="1">
                <w:r>
                  <w:rPr>
                    <w:rStyle w:val="Hyperlink"/>
                  </w:rPr>
                  <w:t>https://www.20087.com/9/11/GuangFuBoMoDeQianJingQuShi.html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薄膜技术作为一种轻质、柔性、可大面积铺设的太阳能电池技术，近年来得到了快速发展。相较于传统的硅基太阳能电池板，光伏薄膜在建筑一体化、便携式电源等领域展现出独特的优势。技术进步使得光伏薄膜的光电转换效率不断提高，成本持续下降。</w:t>
      </w:r>
      <w:r>
        <w:rPr>
          <w:rFonts w:hint="eastAsia"/>
        </w:rPr>
        <w:br/>
      </w:r>
      <w:r>
        <w:rPr>
          <w:rFonts w:hint="eastAsia"/>
        </w:rPr>
        <w:t>　　未来，光伏薄膜将更加注重提高效率和降低成本。通过新材料和纳米技术的应用，光伏薄膜将实现更高的光电转换效率，同时通过规模化生产，降低单位面积的成本。此外，光伏薄膜的多功能化，如与建筑外墙材料、交通工具表面的集成，将拓展其应用领域，推动能源消费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6c366d7c248f8" w:history="1">
        <w:r>
          <w:rPr>
            <w:rStyle w:val="Hyperlink"/>
          </w:rPr>
          <w:t>2024-2030年中国光伏薄膜行业现状与前景趋势分析报告</w:t>
        </w:r>
      </w:hyperlink>
      <w:r>
        <w:rPr>
          <w:rFonts w:hint="eastAsia"/>
        </w:rPr>
        <w:t>》基于深入的行业调研，对光伏薄膜产业链进行了全面分析。报告详细探讨了光伏薄膜市场规模、需求状况，以及价格动态，并深入解读了当前光伏薄膜行业现状、市场前景及未来发展趋势。同时，报告聚焦于光伏薄膜行业重点企业，剖析了竞争格局、市场集中度及品牌建设情况，并对光伏薄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光伏薄膜行业定义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全球光伏薄膜行业经济环境分析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全球光伏薄膜市场总体情况分析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一、全球光伏薄膜行业的发展特点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二、全球光伏薄膜市场结构</w:t>
      </w:r>
      <w:r>
        <w:rPr>
          <w:rFonts w:hint="eastAsia"/>
        </w:rPr>
        <w:br/>
      </w:r>
      <w:r>
        <w:rPr>
          <w:rFonts w:hint="eastAsia"/>
        </w:rPr>
        <w:t>　　　　三、全球光伏薄膜行业竞争格局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全球主要国家（地区）光伏薄膜市场分析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2024-2030年全球光伏薄膜行业发展趋势预测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光伏薄膜行业发展环境分析</w:t>
      </w:r>
      <w:r>
        <w:rPr>
          <w:rFonts w:hint="eastAsia"/>
        </w:rPr>
        <w:br/>
      </w:r>
      <w:r>
        <w:rPr>
          <w:rFonts w:hint="eastAsia"/>
        </w:rPr>
        <w:t>　　第一节 光伏薄膜行业环境分析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2024年中国光伏薄膜市场现状</w:t>
      </w:r>
      <w:r>
        <w:rPr>
          <w:rFonts w:hint="eastAsia"/>
        </w:rPr>
        <w:br/>
      </w:r>
      <w:r>
        <w:rPr>
          <w:rFonts w:hint="eastAsia"/>
        </w:rPr>
        <w:t>　　第二节 中国光伏薄膜产量分析及预测</w:t>
      </w:r>
      <w:r>
        <w:rPr>
          <w:rFonts w:hint="eastAsia"/>
        </w:rPr>
        <w:br/>
      </w:r>
      <w:r>
        <w:rPr>
          <w:rFonts w:hint="eastAsia"/>
        </w:rPr>
        <w:t>　　　　一、光伏薄膜总体产能规模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、2019-2024年中国光伏薄膜产量统计</w:t>
      </w:r>
      <w:r>
        <w:rPr>
          <w:rFonts w:hint="eastAsia"/>
        </w:rPr>
        <w:br/>
      </w:r>
      <w:r>
        <w:rPr>
          <w:rFonts w:hint="eastAsia"/>
        </w:rPr>
        <w:t>　　　　三、光伏薄膜生产区域分布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四、2024-2030年中国光伏薄膜产量预测</w:t>
      </w:r>
      <w:r>
        <w:rPr>
          <w:rFonts w:hint="eastAsia"/>
        </w:rPr>
        <w:br/>
      </w:r>
      <w:r>
        <w:rPr>
          <w:rFonts w:hint="eastAsia"/>
        </w:rPr>
        <w:t>　　第三节 中国光伏薄膜市场需求分析及预测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二、2019-2024年中国光伏薄膜市场需求统计</w:t>
      </w:r>
      <w:r>
        <w:rPr>
          <w:rFonts w:hint="eastAsia"/>
        </w:rPr>
        <w:br/>
      </w:r>
      <w:r>
        <w:rPr>
          <w:rFonts w:hint="eastAsia"/>
        </w:rPr>
        <w:t>　　　　三、光伏薄膜市场饱和度</w:t>
      </w:r>
      <w:r>
        <w:rPr>
          <w:rFonts w:hint="eastAsia"/>
        </w:rPr>
        <w:br/>
      </w:r>
      <w:r>
        <w:rPr>
          <w:rFonts w:hint="eastAsia"/>
        </w:rPr>
        <w:t>　　　　四、影响光伏薄膜市场需求的因素</w:t>
      </w:r>
      <w:r>
        <w:rPr>
          <w:rFonts w:hint="eastAsia"/>
        </w:rPr>
        <w:br/>
      </w:r>
      <w:r>
        <w:rPr>
          <w:rFonts w:hint="eastAsia"/>
        </w:rPr>
        <w:t>　　　　五、光伏薄膜市场潜力分析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六、2024-2030年中国光伏薄膜市场需求预测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一、2019-2024年光伏薄膜进口量及增速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三、2024-2030年光伏薄膜进口量及增速预测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一、2019-2024年光伏薄膜出口量及增速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三、2024-2030年光伏薄膜出口量及增速预测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二、**地区光伏薄膜行业市场需求规模情况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三、**地区光伏薄膜行业市场需求规模情况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四、**地区光伏薄膜行业市场需求规模情况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五、**地区光伏薄膜行业市场需求规模情况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六、**地区光伏薄膜行业市场需求规模情况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中国光伏薄膜细分行业调研</w:t>
      </w:r>
      <w:r>
        <w:rPr>
          <w:rFonts w:hint="eastAsia"/>
        </w:rPr>
        <w:br/>
      </w:r>
      <w:r>
        <w:rPr>
          <w:rFonts w:hint="eastAsia"/>
        </w:rPr>
        <w:t>　　第一节 主要光伏薄膜细分行业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光伏薄膜企业营销策略分析及建议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光伏薄膜企业营销策略分析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一、光伏薄膜企业营销策略</w:t>
      </w:r>
      <w:r>
        <w:rPr>
          <w:rFonts w:hint="eastAsia"/>
        </w:rPr>
        <w:br/>
      </w:r>
      <w:r>
        <w:rPr>
          <w:rFonts w:hint="eastAsia"/>
        </w:rPr>
        <w:t>　　　　二、光伏薄膜企业经验借鉴</w:t>
      </w:r>
      <w:r>
        <w:rPr>
          <w:rFonts w:hint="eastAsia"/>
        </w:rPr>
        <w:br/>
      </w:r>
      <w:r>
        <w:rPr>
          <w:rFonts w:hint="eastAsia"/>
        </w:rPr>
        <w:t>　　第三节 光伏薄膜企业营销模式演化与创新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光伏薄膜企业经营发展分析及建议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一、光伏薄膜企业存在的问题</w:t>
      </w:r>
      <w:r>
        <w:rPr>
          <w:rFonts w:hint="eastAsia"/>
        </w:rPr>
        <w:br/>
      </w:r>
      <w:r>
        <w:rPr>
          <w:rFonts w:hint="eastAsia"/>
        </w:rPr>
        <w:t>　　　　二、光伏薄膜企业应对的策略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2024年光伏薄膜市场前景分析</w:t>
      </w:r>
      <w:r>
        <w:rPr>
          <w:rFonts w:hint="eastAsia"/>
        </w:rPr>
        <w:br/>
      </w:r>
      <w:r>
        <w:rPr>
          <w:rFonts w:hint="eastAsia"/>
        </w:rPr>
        <w:t>　　第二节 2024年光伏薄膜行业发展趋势预测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一、2024年影响光伏薄膜行业运行的有利因素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二、2024年影响光伏薄膜行业运行的稳定因素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三、2024年影响光伏薄膜行业运行的不利因素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四、2024年我国光伏薄膜行业发展面临的挑战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五、2024年我国光伏薄膜行业发展面临的机遇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专家对光伏薄膜行业投资风险预警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一、2024-2030年光伏薄膜行业市场风险及控制策略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二、2024-2030年光伏薄膜行业政策风险及控制策略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三、2024-2030年光伏薄膜行业经营风险及控制策略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四、2024-2030年光伏薄膜同业竞争风险及控制策略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五、2024-2030年光伏薄膜行业其他风险及控制策略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光伏薄膜行业投资战略研究</w:t>
      </w:r>
      <w:r>
        <w:rPr>
          <w:rFonts w:hint="eastAsia"/>
        </w:rPr>
        <w:br/>
      </w:r>
      <w:r>
        <w:rPr>
          <w:rFonts w:hint="eastAsia"/>
        </w:rPr>
        <w:t>　　第一节 光伏薄膜行业发展战略研究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对我国光伏薄膜品牌的战略思考</w:t>
      </w:r>
      <w:r>
        <w:rPr>
          <w:rFonts w:hint="eastAsia"/>
        </w:rPr>
        <w:br/>
      </w:r>
      <w:r>
        <w:rPr>
          <w:rFonts w:hint="eastAsia"/>
        </w:rPr>
        <w:t>　　　　一、光伏薄膜品牌的重要性</w:t>
      </w:r>
      <w:r>
        <w:rPr>
          <w:rFonts w:hint="eastAsia"/>
        </w:rPr>
        <w:br/>
      </w:r>
      <w:r>
        <w:rPr>
          <w:rFonts w:hint="eastAsia"/>
        </w:rPr>
        <w:t>　　　　二、光伏薄膜实施品牌战略的意义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四、我国光伏薄膜企业的品牌战略</w:t>
      </w:r>
      <w:r>
        <w:rPr>
          <w:rFonts w:hint="eastAsia"/>
        </w:rPr>
        <w:br/>
      </w:r>
      <w:r>
        <w:rPr>
          <w:rFonts w:hint="eastAsia"/>
        </w:rPr>
        <w:t>　　　　五、光伏薄膜品牌战略管理的策略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光伏薄膜经营策略分析</w:t>
      </w:r>
      <w:r>
        <w:rPr>
          <w:rFonts w:hint="eastAsia"/>
        </w:rPr>
        <w:br/>
      </w:r>
      <w:r>
        <w:rPr>
          <w:rFonts w:hint="eastAsia"/>
        </w:rPr>
        <w:t>　　　　一、光伏薄膜市场细分策略</w:t>
      </w:r>
      <w:r>
        <w:rPr>
          <w:rFonts w:hint="eastAsia"/>
        </w:rPr>
        <w:br/>
      </w:r>
      <w:r>
        <w:rPr>
          <w:rFonts w:hint="eastAsia"/>
        </w:rPr>
        <w:t>　　　　二、光伏薄膜市场创新策略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四、光伏薄膜新产品差异化战略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光伏薄膜行业投资战略研究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一、2024-2030年光伏薄膜行业投资战略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光伏薄膜行业类别</w:t>
      </w:r>
      <w:r>
        <w:rPr>
          <w:rFonts w:hint="eastAsia"/>
        </w:rPr>
        <w:br/>
      </w:r>
      <w:r>
        <w:rPr>
          <w:rFonts w:hint="eastAsia"/>
        </w:rPr>
        <w:t>　　图表 光伏薄膜行业产业链调研</w:t>
      </w:r>
      <w:r>
        <w:rPr>
          <w:rFonts w:hint="eastAsia"/>
        </w:rPr>
        <w:br/>
      </w:r>
      <w:r>
        <w:rPr>
          <w:rFonts w:hint="eastAsia"/>
        </w:rPr>
        <w:t>　　图表 光伏薄膜行业现状</w:t>
      </w:r>
      <w:r>
        <w:rPr>
          <w:rFonts w:hint="eastAsia"/>
        </w:rPr>
        <w:br/>
      </w:r>
      <w:r>
        <w:rPr>
          <w:rFonts w:hint="eastAsia"/>
        </w:rPr>
        <w:t>　　图表 光伏薄膜行业标准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2019-2024年中国光伏薄膜行业产量统计</w:t>
      </w:r>
      <w:r>
        <w:rPr>
          <w:rFonts w:hint="eastAsia"/>
        </w:rPr>
        <w:br/>
      </w:r>
      <w:r>
        <w:rPr>
          <w:rFonts w:hint="eastAsia"/>
        </w:rPr>
        <w:t>　　图表 光伏薄膜行业动态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2019-2024年中国光伏薄膜市场需求量</w:t>
      </w:r>
      <w:r>
        <w:rPr>
          <w:rFonts w:hint="eastAsia"/>
        </w:rPr>
        <w:br/>
      </w:r>
      <w:r>
        <w:rPr>
          <w:rFonts w:hint="eastAsia"/>
        </w:rPr>
        <w:t>　　图表 2024年中国光伏薄膜行业需求区域调研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2019-2024年中国光伏薄膜行情</w:t>
      </w:r>
      <w:r>
        <w:rPr>
          <w:rFonts w:hint="eastAsia"/>
        </w:rPr>
        <w:br/>
      </w:r>
      <w:r>
        <w:rPr>
          <w:rFonts w:hint="eastAsia"/>
        </w:rPr>
        <w:t>　　图表 2019-2024年中国光伏薄膜价格走势图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**地区光伏薄膜市场规模</w:t>
      </w:r>
      <w:r>
        <w:rPr>
          <w:rFonts w:hint="eastAsia"/>
        </w:rPr>
        <w:br/>
      </w:r>
      <w:r>
        <w:rPr>
          <w:rFonts w:hint="eastAsia"/>
        </w:rPr>
        <w:t>　　图表 **地区光伏薄膜行业市场需求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**地区光伏薄膜市场调研</w:t>
      </w:r>
      <w:r>
        <w:rPr>
          <w:rFonts w:hint="eastAsia"/>
        </w:rPr>
        <w:br/>
      </w:r>
      <w:r>
        <w:rPr>
          <w:rFonts w:hint="eastAsia"/>
        </w:rPr>
        <w:t>　　图表 **地区光伏薄膜行业市场需求分析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**地区光伏薄膜市场规模</w:t>
      </w:r>
      <w:r>
        <w:rPr>
          <w:rFonts w:hint="eastAsia"/>
        </w:rPr>
        <w:br/>
      </w:r>
      <w:r>
        <w:rPr>
          <w:rFonts w:hint="eastAsia"/>
        </w:rPr>
        <w:t>　　图表 **地区光伏薄膜行业市场需求</w:t>
      </w:r>
      <w:r>
        <w:rPr>
          <w:rFonts w:hint="eastAsia"/>
        </w:rPr>
        <w:br/>
      </w:r>
      <w:r>
        <w:rPr>
          <w:rFonts w:hint="eastAsia"/>
        </w:rPr>
        <w:t>　　图表 **地区光伏薄膜市场调研</w:t>
      </w:r>
      <w:r>
        <w:rPr>
          <w:rFonts w:hint="eastAsia"/>
        </w:rPr>
        <w:br/>
      </w:r>
      <w:r>
        <w:rPr>
          <w:rFonts w:hint="eastAsia"/>
        </w:rPr>
        <w:t>　　图表 **地区光伏薄膜行业市场需求分析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光伏薄膜行业竞争对手分析</w:t>
      </w:r>
      <w:r>
        <w:rPr>
          <w:rFonts w:hint="eastAsia"/>
        </w:rPr>
        <w:br/>
      </w:r>
      <w:r>
        <w:rPr>
          <w:rFonts w:hint="eastAsia"/>
        </w:rPr>
        <w:t>　　图表 光伏薄膜重点企业（一）基本信息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2024-2030年中国光伏薄膜行业市场规模预测</w:t>
      </w:r>
      <w:r>
        <w:rPr>
          <w:rFonts w:hint="eastAsia"/>
        </w:rPr>
        <w:br/>
      </w:r>
      <w:r>
        <w:rPr>
          <w:rFonts w:hint="eastAsia"/>
        </w:rPr>
        <w:t>　　图表 光伏薄膜行业准入条件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2024-2030年中国光伏薄膜市场前景</w:t>
      </w:r>
      <w:r>
        <w:rPr>
          <w:rFonts w:hint="eastAsia"/>
        </w:rPr>
        <w:br/>
      </w:r>
      <w:r>
        <w:rPr>
          <w:rFonts w:hint="eastAsia"/>
        </w:rPr>
        <w:t>　　图表 2024-2030年中国光伏薄膜行业信息化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6c366d7c248f8" w:history="1">
        <w:r>
          <w:rPr>
            <w:rStyle w:val="Hyperlink"/>
          </w:rPr>
          <w:t>2024-2030年中国光伏薄膜行业现状与前景趋势分析报告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6c366d7c248f8" w:history="1">
        <w:r>
          <w:rPr>
            <w:rStyle w:val="Hyperlink"/>
          </w:rPr>
          <w:t>https://www.20087.com/9/11/GuangFuBoMoDeQianJingQuShi.html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b24cc496d4888" w:history="1">
      <w:r>
        <w:rPr>
          <w:rStyle w:val="Hyperlink"/>
        </w:rPr>
        <w:t>2024-2030年中国光伏薄膜行业现状与前景趋势分析报告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uangFuBoMoDeQianJingQuShi.html" TargetMode="External" Id="R0946c366d7c2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uangFuBoMoDeQianJingQuShi.html" TargetMode="External" Id="Re5bb24cc496d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2024-04-28T06:44:00Z</dcterms:created>
  <dcterms:modified xsi:type="dcterms:W3CDTF">2024-04-28T07:44:00Z</dcterms:modified>
  <dc:subject>2024-2030年中国光伏薄膜行业现状与前景趋势分析报告</dc:subject>
  <dc:title>2024-2030年中国光伏薄膜行业现状与前景趋势分析报告</dc:title>
  <cp:keywords>2024-2030年中国光伏薄膜行业现状与前景趋势分析报告</cp:keywords>
  <dc:description>2024-2030年中国光伏薄膜行业现状与前景趋势分析报告</dc:description>
</cp:coreProperties>
</file>