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8f74ec18c4a69" w:history="1">
              <w:r>
                <w:rPr>
                  <w:rStyle w:val="Hyperlink"/>
                </w:rPr>
                <w:t>2026-2032年中国农作物责任保险市场调研与前景趋势预测报告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8f74ec18c4a69" w:history="1">
              <w:r>
                <w:rPr>
                  <w:rStyle w:val="Hyperlink"/>
                </w:rPr>
                <w:t>2026-2032年中国农作物责任保险市场调研与前景趋势预测报告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8f74ec18c4a69" w:history="1">
                <w:r>
                  <w:rPr>
                    <w:rStyle w:val="Hyperlink"/>
                  </w:rPr>
                  <w:t>https://www.20087.com/9/31/NongZuoWuZeRenBaoXianHangYeQianJing.html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责任保险是一种政策性与商业性结合的农业风险管理工具，主要承保因种子、农药、化肥等投入品缺陷或技术服务失误导致的农作物减产或绝收损失。该保险产品通常由农业技术服务公司、农资供应商或合作社作为投保人，以保障其对农户的履约责任。目前，产品设计依赖历史产量数据、气象指数及田间试验报告，但精准定损仍受制于因果关系复杂性、道德风险及基层查勘力量不足。部分地区通过遥感监测、物联网墒情站与区块链溯源尝试提升理赔客观性，但标准化条款缺失与再保险支持薄弱制约其规模化推广。</w:t>
      </w:r>
      <w:r>
        <w:rPr>
          <w:rFonts w:hint="eastAsia"/>
        </w:rPr>
        <w:br/>
      </w:r>
      <w:r>
        <w:rPr>
          <w:rFonts w:hint="eastAsia"/>
        </w:rPr>
        <w:t>　　未来，农作物责任保险将依托数字农业基础设施实现精细化与智能化跃升。市场调研网指出，基于高分辨率卫星影像、无人机多光谱扫描与作物生长模型，保险公司可构建“投入—生长—损失”因果链算法，自动识别异常减产是否源于承保责任范围。智能合约技术将实现触发即赔，缩短理赔周期并增强农户信任。同时，与农业社会化服务体系深度融合，保险产品可嵌入农事服务包，形成“技术+金融+保障”一体化解决方案。在气候风险加剧背景下，该保险有望扩展至覆盖极端天气叠加投入品失效的复合风险场景。长期而言，农作物责任保险将成为现代农业产业链信用体系的重要支撑，促进优质农资与技术服务市场化流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58f74ec18c4a69" w:history="1">
        <w:r>
          <w:rPr>
            <w:rStyle w:val="Hyperlink"/>
          </w:rPr>
          <w:t>2026-2032年中国农作物责任保险市场调研与前景趋势预测报告</w:t>
        </w:r>
      </w:hyperlink>
      <w:r>
        <w:rPr>
          <w:rFonts w:hint="eastAsia"/>
        </w:rPr>
        <w:t>》，2025年农作物责任保险行业市场规模达 亿元，预计2032年市场规模将达 亿元，期间年均复合增长率（CAGR）达 %。报告系统梳理了农作物责任保险行业的产业链结构，详细解读了农作物责任保险市场规模、需求变化及价格动态，并对农作物责任保险行业现状进行了全面分析。报告基于详实数据，科学预测了农作物责任保险市场前景与发展趋势，同时聚焦农作物责任保险重点企业的经营表现，剖析了行业竞争格局、市场集中度及品牌影响力。通过对农作物责任保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农作物责任保险市场概述</w:t>
      </w:r>
      <w:r>
        <w:rPr>
          <w:rFonts w:hint="eastAsia"/>
        </w:rPr>
        <w:br/>
      </w:r>
      <w:r>
        <w:rPr>
          <w:rFonts w:hint="eastAsia"/>
        </w:rPr>
        <w:t>　　1.1 农作物责任保险市场概述</w:t>
      </w:r>
      <w:r>
        <w:rPr>
          <w:rFonts w:hint="eastAsia"/>
        </w:rPr>
        <w:br/>
      </w:r>
      <w:r>
        <w:rPr>
          <w:rFonts w:hint="eastAsia"/>
        </w:rPr>
        <w:t>　　1.2 不同产品类型农作物责任保险分析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中国市场不同产品类型农作物责任保险规模对比（2021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谷物作物</w:t>
      </w:r>
      <w:r>
        <w:rPr>
          <w:rFonts w:hint="eastAsia"/>
        </w:rPr>
        <w:br/>
      </w:r>
      <w:r>
        <w:rPr>
          <w:rFonts w:hint="eastAsia"/>
        </w:rPr>
        <w:t>　　　　1.2.3 水果作物</w:t>
      </w:r>
      <w:r>
        <w:rPr>
          <w:rFonts w:hint="eastAsia"/>
        </w:rPr>
        <w:br/>
      </w:r>
      <w:r>
        <w:rPr>
          <w:rFonts w:hint="eastAsia"/>
        </w:rPr>
        <w:t>　　　　1.2.4 蔬菜作物</w:t>
      </w:r>
      <w:r>
        <w:rPr>
          <w:rFonts w:hint="eastAsia"/>
        </w:rPr>
        <w:br/>
      </w:r>
      <w:r>
        <w:rPr>
          <w:rFonts w:hint="eastAsia"/>
        </w:rPr>
        <w:t>　　　　1.2.5 其他作物</w:t>
      </w:r>
      <w:r>
        <w:rPr>
          <w:rFonts w:hint="eastAsia"/>
        </w:rPr>
        <w:br/>
      </w:r>
      <w:r>
        <w:rPr>
          <w:rFonts w:hint="eastAsia"/>
        </w:rPr>
        <w:t>　　1.3 不同承保类型农作物责任保险分析</w:t>
      </w:r>
      <w:r>
        <w:rPr>
          <w:rFonts w:hint="eastAsia"/>
        </w:rPr>
        <w:br/>
      </w:r>
      <w:r>
        <w:rPr>
          <w:rFonts w:hint="eastAsia"/>
        </w:rPr>
        <w:t>　　　　1.3.1 中国市场不同承保类型农作物责任保险规模对比（2021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产量损失保障</w:t>
      </w:r>
      <w:r>
        <w:rPr>
          <w:rFonts w:hint="eastAsia"/>
        </w:rPr>
        <w:br/>
      </w:r>
      <w:r>
        <w:rPr>
          <w:rFonts w:hint="eastAsia"/>
        </w:rPr>
        <w:t>　　　　1.3.3 收入损失保障</w:t>
      </w:r>
      <w:r>
        <w:rPr>
          <w:rFonts w:hint="eastAsia"/>
        </w:rPr>
        <w:br/>
      </w:r>
      <w:r>
        <w:rPr>
          <w:rFonts w:hint="eastAsia"/>
        </w:rPr>
        <w:t>　　　　1.3.4 价格波动保障</w:t>
      </w:r>
      <w:r>
        <w:rPr>
          <w:rFonts w:hint="eastAsia"/>
        </w:rPr>
        <w:br/>
      </w:r>
      <w:r>
        <w:rPr>
          <w:rFonts w:hint="eastAsia"/>
        </w:rPr>
        <w:t>　　　　1.3.5 其他保障</w:t>
      </w:r>
      <w:r>
        <w:rPr>
          <w:rFonts w:hint="eastAsia"/>
        </w:rPr>
        <w:br/>
      </w:r>
      <w:r>
        <w:rPr>
          <w:rFonts w:hint="eastAsia"/>
        </w:rPr>
        <w:t>　　1.4 不同分销渠道农作物责任保险分析</w:t>
      </w:r>
      <w:r>
        <w:rPr>
          <w:rFonts w:hint="eastAsia"/>
        </w:rPr>
        <w:br/>
      </w:r>
      <w:r>
        <w:rPr>
          <w:rFonts w:hint="eastAsia"/>
        </w:rPr>
        <w:t>　　　　1.4.1 中国市场不同分销渠道农作物责任保险规模对比（2021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直接销售</w:t>
      </w:r>
      <w:r>
        <w:rPr>
          <w:rFonts w:hint="eastAsia"/>
        </w:rPr>
        <w:br/>
      </w:r>
      <w:r>
        <w:rPr>
          <w:rFonts w:hint="eastAsia"/>
        </w:rPr>
        <w:t>　　　　1.4.3 代理/经纪人</w:t>
      </w:r>
      <w:r>
        <w:rPr>
          <w:rFonts w:hint="eastAsia"/>
        </w:rPr>
        <w:br/>
      </w:r>
      <w:r>
        <w:rPr>
          <w:rFonts w:hint="eastAsia"/>
        </w:rPr>
        <w:t>　　　　1.4.4 银行保险渠道</w:t>
      </w:r>
      <w:r>
        <w:rPr>
          <w:rFonts w:hint="eastAsia"/>
        </w:rPr>
        <w:br/>
      </w:r>
      <w:r>
        <w:rPr>
          <w:rFonts w:hint="eastAsia"/>
        </w:rPr>
        <w:t>　　　　1.4.5 数字/在线渠道</w:t>
      </w:r>
      <w:r>
        <w:rPr>
          <w:rFonts w:hint="eastAsia"/>
        </w:rPr>
        <w:br/>
      </w:r>
      <w:r>
        <w:rPr>
          <w:rFonts w:hint="eastAsia"/>
        </w:rPr>
        <w:t>　　1.5 从不同应用，农作物责任保险主要包括如下几个方面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中国市场不同应用农作物责任保险规模对比（2021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中国农作物责任保险市场规模现状及未来趋势（2021-2032）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中国市场主要企业农作物责任保险规模及市场份额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中国市场主要厂商进入农作物责任保险行业时间点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中国市场主要厂商农作物责任保险产品类型及应用</w:t>
      </w:r>
      <w:r>
        <w:rPr>
          <w:rFonts w:hint="eastAsia"/>
        </w:rPr>
        <w:br/>
      </w:r>
      <w:r>
        <w:rPr>
          <w:rFonts w:hint="eastAsia"/>
        </w:rPr>
        <w:t>　　2.5 农作物责任保险行业集中度、竞争程度分析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农作物责任保险行业集中度分析：2025年中国市场Top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中国市场农作物责任保险第一梯队、第二梯队和第三梯队厂商及市场份额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中国不同产品类型农作物责任保险规模及预测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中国不同产品类型农作物责任保险规模及市场份额（2021-2026）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中国不同产品类型农作物责任保险规模预测（2027-2032）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中国不同应用农作物责任保险规模及市场份额（2021-2026）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中国不同应用农作物责任保险规模预测（2027-2032）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农作物责任保险行业发展机遇及主要驱动因素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农作物责任保险行业发展面临的风险</w:t>
      </w:r>
      <w:r>
        <w:rPr>
          <w:rFonts w:hint="eastAsia"/>
        </w:rPr>
        <w:br/>
      </w:r>
      <w:r>
        <w:rPr>
          <w:rFonts w:hint="eastAsia"/>
        </w:rPr>
        <w:t>　　6.3 农作物责任保险行业政策分析</w:t>
      </w:r>
      <w:r>
        <w:rPr>
          <w:rFonts w:hint="eastAsia"/>
        </w:rPr>
        <w:br/>
      </w:r>
      <w:r>
        <w:rPr>
          <w:rFonts w:hint="eastAsia"/>
        </w:rPr>
        <w:t>　　6.4 农作物责任保险中国企业SWOT分析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农作物责任保险行业产业链简介</w:t>
      </w:r>
      <w:r>
        <w:rPr>
          <w:rFonts w:hint="eastAsia"/>
        </w:rPr>
        <w:br/>
      </w:r>
      <w:r>
        <w:rPr>
          <w:rFonts w:hint="eastAsia"/>
        </w:rPr>
        <w:t>　　　　7.1.1 农作物责任保险行业供应链分析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农作物责任保险行业主要下游客户</w:t>
      </w:r>
      <w:r>
        <w:rPr>
          <w:rFonts w:hint="eastAsia"/>
        </w:rPr>
        <w:br/>
      </w:r>
      <w:r>
        <w:rPr>
          <w:rFonts w:hint="eastAsia"/>
        </w:rPr>
        <w:t>　　7.2 农作物责任保险行业采购模式</w:t>
      </w:r>
      <w:r>
        <w:rPr>
          <w:rFonts w:hint="eastAsia"/>
        </w:rPr>
        <w:br/>
      </w:r>
      <w:r>
        <w:rPr>
          <w:rFonts w:hint="eastAsia"/>
        </w:rPr>
        <w:t>　　7.3 农作物责任保险行业开发/生产模式</w:t>
      </w:r>
      <w:r>
        <w:rPr>
          <w:rFonts w:hint="eastAsia"/>
        </w:rPr>
        <w:br/>
      </w:r>
      <w:r>
        <w:rPr>
          <w:rFonts w:hint="eastAsia"/>
        </w:rPr>
        <w:t>　　7.4 农作物责任保险行业销售模式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中国市场不同产品类型农作物责任保险规模（万元）及增长率对比（2021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谷物作物主要企业列表</w:t>
      </w:r>
      <w:r>
        <w:rPr>
          <w:rFonts w:hint="eastAsia"/>
        </w:rPr>
        <w:br/>
      </w:r>
      <w:r>
        <w:rPr>
          <w:rFonts w:hint="eastAsia"/>
        </w:rPr>
        <w:t>　　表 3： 水果作物主要企业列表</w:t>
      </w:r>
      <w:r>
        <w:rPr>
          <w:rFonts w:hint="eastAsia"/>
        </w:rPr>
        <w:br/>
      </w:r>
      <w:r>
        <w:rPr>
          <w:rFonts w:hint="eastAsia"/>
        </w:rPr>
        <w:t>　　表 4： 蔬菜作物主要企业列表</w:t>
      </w:r>
      <w:r>
        <w:rPr>
          <w:rFonts w:hint="eastAsia"/>
        </w:rPr>
        <w:br/>
      </w:r>
      <w:r>
        <w:rPr>
          <w:rFonts w:hint="eastAsia"/>
        </w:rPr>
        <w:t>　　表 5： 其他作物主要企业列表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中国市场不同承保类型农作物责任保险规模（万元）及增长率对比（2021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产量损失保障主要企业列表</w:t>
      </w:r>
      <w:r>
        <w:rPr>
          <w:rFonts w:hint="eastAsia"/>
        </w:rPr>
        <w:br/>
      </w:r>
      <w:r>
        <w:rPr>
          <w:rFonts w:hint="eastAsia"/>
        </w:rPr>
        <w:t>　　表 8： 收入损失保障主要企业列表</w:t>
      </w:r>
      <w:r>
        <w:rPr>
          <w:rFonts w:hint="eastAsia"/>
        </w:rPr>
        <w:br/>
      </w:r>
      <w:r>
        <w:rPr>
          <w:rFonts w:hint="eastAsia"/>
        </w:rPr>
        <w:t>　　表 9： 价格波动保障主要企业列表</w:t>
      </w:r>
      <w:r>
        <w:rPr>
          <w:rFonts w:hint="eastAsia"/>
        </w:rPr>
        <w:br/>
      </w:r>
      <w:r>
        <w:rPr>
          <w:rFonts w:hint="eastAsia"/>
        </w:rPr>
        <w:t>　　表 10： 其他保障主要企业列表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中国市场不同分销渠道农作物责任保险规模（万元）及增长率对比（2021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直接销售主要企业列表</w:t>
      </w:r>
      <w:r>
        <w:rPr>
          <w:rFonts w:hint="eastAsia"/>
        </w:rPr>
        <w:br/>
      </w:r>
      <w:r>
        <w:rPr>
          <w:rFonts w:hint="eastAsia"/>
        </w:rPr>
        <w:t>　　表 13：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14：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15： 数字/在线渠道主要企业列表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中国市场不同应用农作物责任保险规模（万元）及增长率对比（2021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中国市场主要企业农作物责任保险规模（万元）&amp;（2021-2026）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中国市场主要企业农作物责任保险规模份额对比（2021-2026）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中国市场主要企业进入农作物责任保险市场日期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中国市场主要厂商农作物责任保险产品类型及应用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2025年中国市场农作物责任保险主要厂商市场地位（第一梯队、第二梯队和第三梯队）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中国市场农作物责任保险市场投资、并购等现状分析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重点企业（22）在中国市场农作物责任保险收入（万元）及毛利率（2021-2026）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中国不同产品类型农作物责任保险规模列表（万元）&amp;（2021-2026）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中国不同产品类型农作物责任保险规模市场份额列表（2021-2026）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中国不同产品类型农作物责任保险规模（万元）预测（2027-2032）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中国不同产品类型农作物责任保险规模市场份额预测（2027-2032）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中国不同应用农作物责任保险规模列表（万元）&amp;（2021-2026）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中国不同应用农作物责任保险规模市场份额列表（2021-2026）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中国不同应用农作物责任保险规模（万元）预测（2027-2032）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中国不同应用农作物责任保险规模市场份额预测（2027-2032）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农作物责任保险行业发展机遇及主要驱动因素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农作物责任保险行业发展面临的风险</w:t>
      </w:r>
      <w:r>
        <w:rPr>
          <w:rFonts w:hint="eastAsia"/>
        </w:rPr>
        <w:br/>
      </w:r>
      <w:r>
        <w:rPr>
          <w:rFonts w:hint="eastAsia"/>
        </w:rPr>
        <w:t>　　表 122： 农作物责任保险行业政策分析</w:t>
      </w:r>
      <w:r>
        <w:rPr>
          <w:rFonts w:hint="eastAsia"/>
        </w:rPr>
        <w:br/>
      </w:r>
      <w:r>
        <w:rPr>
          <w:rFonts w:hint="eastAsia"/>
        </w:rPr>
        <w:t>　　表 123： 农作物责任保险行业供应链分析</w:t>
      </w:r>
      <w:r>
        <w:rPr>
          <w:rFonts w:hint="eastAsia"/>
        </w:rPr>
        <w:br/>
      </w:r>
      <w:r>
        <w:rPr>
          <w:rFonts w:hint="eastAsia"/>
        </w:rPr>
        <w:t>　　表 124： 农作物责任保险上游原材料和主要供应商情况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125： 农作物责任保险行业主要下游客户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农作物责任保险产品图片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中国不同产品类型农作物责任保险市场份额2025 &amp; 2032</w:t>
      </w:r>
      <w:r>
        <w:rPr>
          <w:rFonts w:hint="eastAsia"/>
        </w:rPr>
        <w:br/>
      </w:r>
      <w:r>
        <w:rPr>
          <w:rFonts w:hint="eastAsia"/>
        </w:rPr>
        <w:t>　　图 3： 谷物作物产品图片</w:t>
      </w:r>
      <w:r>
        <w:rPr>
          <w:rFonts w:hint="eastAsia"/>
        </w:rPr>
        <w:br/>
      </w:r>
      <w:r>
        <w:rPr>
          <w:rFonts w:hint="eastAsia"/>
        </w:rPr>
        <w:t>　　图 4： 中国谷物作物规模（万元）及增长率（2021-2032）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水果作物产品图片</w:t>
      </w:r>
      <w:r>
        <w:rPr>
          <w:rFonts w:hint="eastAsia"/>
        </w:rPr>
        <w:br/>
      </w:r>
      <w:r>
        <w:rPr>
          <w:rFonts w:hint="eastAsia"/>
        </w:rPr>
        <w:t>　　图 6： 中国水果作物规模（万元）及增长率（2021-2032）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蔬菜作物产品图片</w:t>
      </w:r>
      <w:r>
        <w:rPr>
          <w:rFonts w:hint="eastAsia"/>
        </w:rPr>
        <w:br/>
      </w:r>
      <w:r>
        <w:rPr>
          <w:rFonts w:hint="eastAsia"/>
        </w:rPr>
        <w:t>　　图 8： 中国蔬菜作物规模（万元）及增长率（2021-2032）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其他作物产品图片</w:t>
      </w:r>
      <w:r>
        <w:rPr>
          <w:rFonts w:hint="eastAsia"/>
        </w:rPr>
        <w:br/>
      </w:r>
      <w:r>
        <w:rPr>
          <w:rFonts w:hint="eastAsia"/>
        </w:rPr>
        <w:t>　　图 10： 中国其他作物规模（万元）及增长率（2021-2032）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中国不同承保类型农作物责任保险市场份额2025 &amp; 2032</w:t>
      </w:r>
      <w:r>
        <w:rPr>
          <w:rFonts w:hint="eastAsia"/>
        </w:rPr>
        <w:br/>
      </w:r>
      <w:r>
        <w:rPr>
          <w:rFonts w:hint="eastAsia"/>
        </w:rPr>
        <w:t>　　图 12： 产量损失保障产品图片</w:t>
      </w:r>
      <w:r>
        <w:rPr>
          <w:rFonts w:hint="eastAsia"/>
        </w:rPr>
        <w:br/>
      </w:r>
      <w:r>
        <w:rPr>
          <w:rFonts w:hint="eastAsia"/>
        </w:rPr>
        <w:t>　　图 13： 中国产量损失保障规模（万元）及增长率（2021-2032）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收入损失保障产品图片</w:t>
      </w:r>
      <w:r>
        <w:rPr>
          <w:rFonts w:hint="eastAsia"/>
        </w:rPr>
        <w:br/>
      </w:r>
      <w:r>
        <w:rPr>
          <w:rFonts w:hint="eastAsia"/>
        </w:rPr>
        <w:t>　　图 15： 中国收入损失保障规模（万元）及增长率（2021-2032）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价格波动保障产品图片</w:t>
      </w:r>
      <w:r>
        <w:rPr>
          <w:rFonts w:hint="eastAsia"/>
        </w:rPr>
        <w:br/>
      </w:r>
      <w:r>
        <w:rPr>
          <w:rFonts w:hint="eastAsia"/>
        </w:rPr>
        <w:t>　　图 17： 中国价格波动保障规模（万元）及增长率（2021-2032）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其他保障产品图片</w:t>
      </w:r>
      <w:r>
        <w:rPr>
          <w:rFonts w:hint="eastAsia"/>
        </w:rPr>
        <w:br/>
      </w:r>
      <w:r>
        <w:rPr>
          <w:rFonts w:hint="eastAsia"/>
        </w:rPr>
        <w:t>　　图 19： 中国其他保障规模（万元）及增长率（2021-2032）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中国不同分销渠道农作物责任保险市场份额2025 &amp; 2032</w:t>
      </w:r>
      <w:r>
        <w:rPr>
          <w:rFonts w:hint="eastAsia"/>
        </w:rPr>
        <w:br/>
      </w:r>
      <w:r>
        <w:rPr>
          <w:rFonts w:hint="eastAsia"/>
        </w:rPr>
        <w:t>　　图 21： 直接销售产品图片</w:t>
      </w:r>
      <w:r>
        <w:rPr>
          <w:rFonts w:hint="eastAsia"/>
        </w:rPr>
        <w:br/>
      </w:r>
      <w:r>
        <w:rPr>
          <w:rFonts w:hint="eastAsia"/>
        </w:rPr>
        <w:t>　　图 22： 中国直接销售规模（万元）及增长率（2021-2032）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代理/经纪人产品图片</w:t>
      </w:r>
      <w:r>
        <w:rPr>
          <w:rFonts w:hint="eastAsia"/>
        </w:rPr>
        <w:br/>
      </w:r>
      <w:r>
        <w:rPr>
          <w:rFonts w:hint="eastAsia"/>
        </w:rPr>
        <w:t>　　图 24： 中国代理/经纪人规模（万元）及增长率（2021-2032）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银行保险渠道产品图片</w:t>
      </w:r>
      <w:r>
        <w:rPr>
          <w:rFonts w:hint="eastAsia"/>
        </w:rPr>
        <w:br/>
      </w:r>
      <w:r>
        <w:rPr>
          <w:rFonts w:hint="eastAsia"/>
        </w:rPr>
        <w:t>　　图 26： 中国银行保险渠道规模（万元）及增长率（2021-2032）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数字/在线渠道产品图片</w:t>
      </w:r>
      <w:r>
        <w:rPr>
          <w:rFonts w:hint="eastAsia"/>
        </w:rPr>
        <w:br/>
      </w:r>
      <w:r>
        <w:rPr>
          <w:rFonts w:hint="eastAsia"/>
        </w:rPr>
        <w:t>　　图 28： 中国数字/在线渠道规模（万元）及增长率（2021-2032）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中国不同应用农作物责任保险市场份额2025 VS 2032</w:t>
      </w:r>
      <w:r>
        <w:rPr>
          <w:rFonts w:hint="eastAsia"/>
        </w:rPr>
        <w:br/>
      </w:r>
      <w:r>
        <w:rPr>
          <w:rFonts w:hint="eastAsia"/>
        </w:rPr>
        <w:t>　　图 30： 个人</w:t>
      </w:r>
      <w:r>
        <w:rPr>
          <w:rFonts w:hint="eastAsia"/>
        </w:rPr>
        <w:br/>
      </w:r>
      <w:r>
        <w:rPr>
          <w:rFonts w:hint="eastAsia"/>
        </w:rPr>
        <w:t>　　图 31： 商业</w:t>
      </w:r>
      <w:r>
        <w:rPr>
          <w:rFonts w:hint="eastAsia"/>
        </w:rPr>
        <w:br/>
      </w:r>
      <w:r>
        <w:rPr>
          <w:rFonts w:hint="eastAsia"/>
        </w:rPr>
        <w:t>　　图 32： 中国农作物责任保险市场规模增速预测：（2021-2032）&amp;（万元）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中国市场农作物责任保险市场规模，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2025年中国市场前五大厂商农作物责任保险市场份额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2025年中国市场农作物责任保险第一梯队、第二梯队和第三梯队厂商及市场份额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中国不同产品类型农作物责任保险市场份额2021 &amp; 2025</w:t>
      </w:r>
      <w:r>
        <w:rPr>
          <w:rFonts w:hint="eastAsia"/>
        </w:rPr>
        <w:br/>
      </w:r>
      <w:r>
        <w:rPr>
          <w:rFonts w:hint="eastAsia"/>
        </w:rPr>
        <w:t>　　图 37： 农作物责任保险中国企业SWOT分析</w:t>
      </w:r>
      <w:r>
        <w:rPr>
          <w:rFonts w:hint="eastAsia"/>
        </w:rPr>
        <w:br/>
      </w:r>
      <w:r>
        <w:rPr>
          <w:rFonts w:hint="eastAsia"/>
        </w:rPr>
        <w:t>　　图 38： 农作物责任保险产业链</w:t>
      </w:r>
      <w:r>
        <w:rPr>
          <w:rFonts w:hint="eastAsia"/>
        </w:rPr>
        <w:br/>
      </w:r>
      <w:r>
        <w:rPr>
          <w:rFonts w:hint="eastAsia"/>
        </w:rPr>
        <w:t>　　图 39： 农作物责任保险行业采购模式</w:t>
      </w:r>
      <w:r>
        <w:rPr>
          <w:rFonts w:hint="eastAsia"/>
        </w:rPr>
        <w:br/>
      </w:r>
      <w:r>
        <w:rPr>
          <w:rFonts w:hint="eastAsia"/>
        </w:rPr>
        <w:t>　　图 40： 农作物责任保险行业开发/生产模式分析</w:t>
      </w:r>
      <w:r>
        <w:rPr>
          <w:rFonts w:hint="eastAsia"/>
        </w:rPr>
        <w:br/>
      </w:r>
      <w:r>
        <w:rPr>
          <w:rFonts w:hint="eastAsia"/>
        </w:rPr>
        <w:t>　　图 41： 农作物责任保险行业销售模式分析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8f74ec18c4a69" w:history="1">
        <w:r>
          <w:rPr>
            <w:rStyle w:val="Hyperlink"/>
          </w:rPr>
          <w:t>2026-2032年中国农作物责任保险市场调研与前景趋势预测报告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8f74ec18c4a69" w:history="1">
        <w:r>
          <w:rPr>
            <w:rStyle w:val="Hyperlink"/>
          </w:rPr>
          <w:t>https://www.20087.com/9/31/NongZuoWuZeRenBaoXianHangYeQianJing.html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热点：农作物保险的赔偿方式、农作物保险按照保险责任范围可以分为、农作物保险费用、农作物保险包括哪几大类、农作物保险怎么赔偿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efe4ee6b24c17" w:history="1">
      <w:r>
        <w:rPr>
          <w:rStyle w:val="Hyperlink"/>
        </w:rPr>
        <w:t>2026-2032年中国农作物责任保险市场调研与前景趋势预测报告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NongZuoWuZeRenBaoXianHangYeQianJing.html" TargetMode="External" Id="Rde58f74ec18c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NongZuoWuZeRenBaoXianHangYeQianJing.html" TargetMode="External" Id="R728efe4ee6b2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2026-03-03T03:48:45Z</dcterms:created>
  <dcterms:modified xsi:type="dcterms:W3CDTF">2026-03-03T04:48:45Z</dcterms:modified>
  <dc:subject>2026-2032年中国农作物责任保险市场调研与前景趋势预测报告</dc:subject>
  <dc:title>2026-2032年中国农作物责任保险市场调研与前景趋势预测报告</dc:title>
  <cp:keywords>2026-2032年中国农作物责任保险市场调研与前景趋势预测报告</cp:keywords>
  <dc:description>2026-2032年中国农作物责任保险市场调研与前景趋势预测报告</dc:description>
</cp:coreProperties>
</file>