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62eb46c354fea" w:history="1">
              <w:r>
                <w:rPr>
                  <w:rStyle w:val="Hyperlink"/>
                </w:rPr>
                <w:t>2025-2031年全球与中国叠氮胸苷市场调研及发展趋势分析报告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62eb46c354fea" w:history="1">
              <w:r>
                <w:rPr>
                  <w:rStyle w:val="Hyperlink"/>
                </w:rPr>
                <w:t>2025-2031年全球与中国叠氮胸苷市场调研及发展趋势分析报告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62eb46c354fea" w:history="1">
                <w:r>
                  <w:rPr>
                    <w:rStyle w:val="Hyperlink"/>
                  </w:rPr>
                  <w:t>https://www.20087.com/9/71/DieDanXiongGanDeQianJingQuShi.html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氮胸苷，即AZT，是一种广泛应用于艾滋病治疗的抗逆转录病毒药物。自上世纪80年代末被批准用于临床以来，它在控制HIV病毒复制、延长患者生命方面发挥了重要作用。随着医学研究的进步，叠氮胸苷常与其他抗HIV药物联合使用，形成高效抗逆转录病毒疗法（HAART），有效降低了病毒载量，改善了患者生活质量。然而，其副作用如骨髓抑制、肝肾功能损害等问题也引起了关注。</w:t>
      </w:r>
      <w:r>
        <w:rPr>
          <w:rFonts w:hint="eastAsia"/>
        </w:rPr>
        <w:br/>
      </w:r>
      <w:r>
        <w:rPr>
          <w:rFonts w:hint="eastAsia"/>
        </w:rPr>
        <w:t>　　叠氮胸苷及其类似物的研发趋势将侧重于提高药物的选择性、减少副作用及提高患者依从性。科学家正致力于开发新一代抗HIV药物，旨在更精准地靶向病毒复制过程中的关键酶，同时减少对正常细胞的损伤。此外，个性化医疗方案的推进，将基于患者的基因型和病毒耐药性，定制更为有效的治疗策略。长期来看，HIV功能性治愈和疫苗的研发仍是最终目标，但叠氮胸苷及其同类药物作为基础治疗药物的地位短期内难以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62eb46c354fea" w:history="1">
        <w:r>
          <w:rPr>
            <w:rStyle w:val="Hyperlink"/>
          </w:rPr>
          <w:t>2025-2031年全球与中国叠氮胸苷市场调研及发展趋势分析报告</w:t>
        </w:r>
      </w:hyperlink>
      <w:r>
        <w:rPr>
          <w:rFonts w:hint="eastAsia"/>
        </w:rPr>
        <w:t>》基于国家统计局及相关协会的详实数据，结合长期监测的一手资料，全面分析了叠氮胸苷行业的市场规模、需求变化、产业链动态及区域发展格局。报告重点解读了叠氮胸苷行业竞争态势与重点企业的市场表现，并通过科学研判行业趋势与前景，揭示了叠氮胸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中国叠氮胸苷概述</w:t>
      </w:r>
      <w:r>
        <w:rPr>
          <w:rFonts w:hint="eastAsia"/>
        </w:rPr>
        <w:br/>
      </w:r>
      <w:r>
        <w:rPr>
          <w:rFonts w:hint="eastAsia"/>
        </w:rPr>
        <w:t>　　第一节 叠氮胸苷行业定义</w:t>
      </w:r>
      <w:r>
        <w:rPr>
          <w:rFonts w:hint="eastAsia"/>
        </w:rPr>
        <w:br/>
      </w:r>
      <w:r>
        <w:rPr>
          <w:rFonts w:hint="eastAsia"/>
        </w:rPr>
        <w:t>　　第二节 叠氮胸苷行业发展特性</w:t>
      </w:r>
      <w:r>
        <w:rPr>
          <w:rFonts w:hint="eastAsia"/>
        </w:rPr>
        <w:br/>
      </w:r>
      <w:r>
        <w:rPr>
          <w:rFonts w:hint="eastAsia"/>
        </w:rPr>
        <w:t>　　第三节 叠氮胸苷产业链分析</w:t>
      </w:r>
      <w:r>
        <w:rPr>
          <w:rFonts w:hint="eastAsia"/>
        </w:rPr>
        <w:br/>
      </w:r>
      <w:r>
        <w:rPr>
          <w:rFonts w:hint="eastAsia"/>
        </w:rPr>
        <w:t>　　第四节 叠氮胸苷行业生命周期分析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2024-2025年全球主要叠氮胸苷市场发展概况</w:t>
      </w:r>
      <w:r>
        <w:rPr>
          <w:rFonts w:hint="eastAsia"/>
        </w:rPr>
        <w:br/>
      </w:r>
      <w:r>
        <w:rPr>
          <w:rFonts w:hint="eastAsia"/>
        </w:rPr>
        <w:t>　　第一节 全球叠氮胸苷市场发展分析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欧洲地区主要国家叠氮胸苷市场概况</w:t>
      </w:r>
      <w:r>
        <w:rPr>
          <w:rFonts w:hint="eastAsia"/>
        </w:rPr>
        <w:br/>
      </w:r>
      <w:r>
        <w:rPr>
          <w:rFonts w:hint="eastAsia"/>
        </w:rPr>
        <w:t>　　第三节 北美地区叠氮胸苷市场概况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亚洲地区主要国家叠氮胸苷市场概况</w:t>
      </w:r>
      <w:r>
        <w:rPr>
          <w:rFonts w:hint="eastAsia"/>
        </w:rPr>
        <w:br/>
      </w:r>
      <w:r>
        <w:rPr>
          <w:rFonts w:hint="eastAsia"/>
        </w:rPr>
        <w:t>　　第五节 全球叠氮胸苷市场发展预测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2024-2025年中国叠氮胸苷发展环境分析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叠氮胸苷行业相关政策、标准</w:t>
      </w:r>
      <w:r>
        <w:rPr>
          <w:rFonts w:hint="eastAsia"/>
        </w:rPr>
        <w:br/>
      </w:r>
      <w:r>
        <w:rPr>
          <w:rFonts w:hint="eastAsia"/>
        </w:rPr>
        <w:t>　　第三节 叠氮胸苷行业相关发展规划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2024-2025年中国叠氮胸苷技术发展分析</w:t>
      </w:r>
      <w:r>
        <w:rPr>
          <w:rFonts w:hint="eastAsia"/>
        </w:rPr>
        <w:br/>
      </w:r>
      <w:r>
        <w:rPr>
          <w:rFonts w:hint="eastAsia"/>
        </w:rPr>
        <w:t>　　第一节 当前叠氮胸苷技术发展现状分析</w:t>
      </w:r>
      <w:r>
        <w:rPr>
          <w:rFonts w:hint="eastAsia"/>
        </w:rPr>
        <w:br/>
      </w:r>
      <w:r>
        <w:rPr>
          <w:rFonts w:hint="eastAsia"/>
        </w:rPr>
        <w:t>　　第二节 叠氮胸苷生产中需注意的问题</w:t>
      </w:r>
      <w:r>
        <w:rPr>
          <w:rFonts w:hint="eastAsia"/>
        </w:rPr>
        <w:br/>
      </w:r>
      <w:r>
        <w:rPr>
          <w:rFonts w:hint="eastAsia"/>
        </w:rPr>
        <w:t>　　第三节 叠氮胸苷行业主要技术发展趋势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2024-2025年叠氮胸苷市场特性分析</w:t>
      </w:r>
      <w:r>
        <w:rPr>
          <w:rFonts w:hint="eastAsia"/>
        </w:rPr>
        <w:br/>
      </w:r>
      <w:r>
        <w:rPr>
          <w:rFonts w:hint="eastAsia"/>
        </w:rPr>
        <w:t>　　第一节 叠氮胸苷行业集中度分析</w:t>
      </w:r>
      <w:r>
        <w:rPr>
          <w:rFonts w:hint="eastAsia"/>
        </w:rPr>
        <w:br/>
      </w:r>
      <w:r>
        <w:rPr>
          <w:rFonts w:hint="eastAsia"/>
        </w:rPr>
        <w:t>　　第二节 叠氮胸苷行业SWOT分析</w:t>
      </w:r>
      <w:r>
        <w:rPr>
          <w:rFonts w:hint="eastAsia"/>
        </w:rPr>
        <w:br/>
      </w:r>
      <w:r>
        <w:rPr>
          <w:rFonts w:hint="eastAsia"/>
        </w:rPr>
        <w:t>　　　　一、叠氮胸苷行业优势</w:t>
      </w:r>
      <w:r>
        <w:rPr>
          <w:rFonts w:hint="eastAsia"/>
        </w:rPr>
        <w:br/>
      </w:r>
      <w:r>
        <w:rPr>
          <w:rFonts w:hint="eastAsia"/>
        </w:rPr>
        <w:t>　　　　二、叠氮胸苷行业劣势</w:t>
      </w:r>
      <w:r>
        <w:rPr>
          <w:rFonts w:hint="eastAsia"/>
        </w:rPr>
        <w:br/>
      </w:r>
      <w:r>
        <w:rPr>
          <w:rFonts w:hint="eastAsia"/>
        </w:rPr>
        <w:t>　　　　三、叠氮胸苷行业机会</w:t>
      </w:r>
      <w:r>
        <w:rPr>
          <w:rFonts w:hint="eastAsia"/>
        </w:rPr>
        <w:br/>
      </w:r>
      <w:r>
        <w:rPr>
          <w:rFonts w:hint="eastAsia"/>
        </w:rPr>
        <w:t>　　　　四、叠氮胸苷行业风险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中国叠氮胸苷发展现状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2024-2025年中国叠氮胸苷市场现状分析</w:t>
      </w:r>
      <w:r>
        <w:rPr>
          <w:rFonts w:hint="eastAsia"/>
        </w:rPr>
        <w:br/>
      </w:r>
      <w:r>
        <w:rPr>
          <w:rFonts w:hint="eastAsia"/>
        </w:rPr>
        <w:t>　　第二节 中国叠氮胸苷行业产量情况分析及预测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一、叠氮胸苷总体产能规模</w:t>
      </w:r>
      <w:r>
        <w:rPr>
          <w:rFonts w:hint="eastAsia"/>
        </w:rPr>
        <w:br/>
      </w:r>
      <w:r>
        <w:rPr>
          <w:rFonts w:hint="eastAsia"/>
        </w:rPr>
        <w:t>　　　　二、叠氮胸苷生产区域分布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三、2019-2024年中国叠氮胸苷产量统计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四、2025-2031年中国叠氮胸苷产量预测</w:t>
      </w:r>
      <w:r>
        <w:rPr>
          <w:rFonts w:hint="eastAsia"/>
        </w:rPr>
        <w:br/>
      </w:r>
      <w:r>
        <w:rPr>
          <w:rFonts w:hint="eastAsia"/>
        </w:rPr>
        <w:t>　　第三节 中国叠氮胸苷市场需求分析及预测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一、中国叠氮胸苷市场需求特点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二、2019-2024年中国叠氮胸苷市场需求量统计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三、2025-2031年中国叠氮胸苷市场需求量预测</w:t>
      </w:r>
      <w:r>
        <w:rPr>
          <w:rFonts w:hint="eastAsia"/>
        </w:rPr>
        <w:br/>
      </w:r>
      <w:r>
        <w:rPr>
          <w:rFonts w:hint="eastAsia"/>
        </w:rPr>
        <w:t>　　第四节 中国叠氮胸苷价格趋势分析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一、2019-2024年中国叠氮胸苷市场价格趋势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二、2025-2031年中国叠氮胸苷市场价格走势预测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2019-2024年叠氮胸苷行业经济运行状况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2019-2024年中国叠氮胸苷行业盈利能力分析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2019-2024年中国叠氮胸苷行业发展能力分析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2019-2024年叠氮胸苷行业偿债能力分析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2019-2024年叠氮胸苷制造企业数量分析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2024-2025年叠氮胸苷行业上、下游市场分析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叠氮胸苷行业上游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叠氮胸苷行业下游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中国叠氮胸苷行业重点地区发展分析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叠氮胸苷行业重点区域市场结构调研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**地区叠氮胸苷市场发展分析</w:t>
      </w:r>
      <w:r>
        <w:rPr>
          <w:rFonts w:hint="eastAsia"/>
        </w:rPr>
        <w:br/>
      </w:r>
      <w:r>
        <w:rPr>
          <w:rFonts w:hint="eastAsia"/>
        </w:rPr>
        <w:t>　　第三节 **地区叠氮胸苷市场发展分析</w:t>
      </w:r>
      <w:r>
        <w:rPr>
          <w:rFonts w:hint="eastAsia"/>
        </w:rPr>
        <w:br/>
      </w:r>
      <w:r>
        <w:rPr>
          <w:rFonts w:hint="eastAsia"/>
        </w:rPr>
        <w:t>　　第四节 **地区叠氮胸苷市场发展分析</w:t>
      </w:r>
      <w:r>
        <w:rPr>
          <w:rFonts w:hint="eastAsia"/>
        </w:rPr>
        <w:br/>
      </w:r>
      <w:r>
        <w:rPr>
          <w:rFonts w:hint="eastAsia"/>
        </w:rPr>
        <w:t>　　第五节 **地区叠氮胸苷市场发展分析</w:t>
      </w:r>
      <w:r>
        <w:rPr>
          <w:rFonts w:hint="eastAsia"/>
        </w:rPr>
        <w:br/>
      </w:r>
      <w:r>
        <w:rPr>
          <w:rFonts w:hint="eastAsia"/>
        </w:rPr>
        <w:t>　　第六节 **地区叠氮胸苷市场发展分析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2019-2024年中国叠氮胸苷进出口分析</w:t>
      </w:r>
      <w:r>
        <w:rPr>
          <w:rFonts w:hint="eastAsia"/>
        </w:rPr>
        <w:br/>
      </w:r>
      <w:r>
        <w:rPr>
          <w:rFonts w:hint="eastAsia"/>
        </w:rPr>
        <w:t>　　第一节 叠氮胸苷进口情况分析</w:t>
      </w:r>
      <w:r>
        <w:rPr>
          <w:rFonts w:hint="eastAsia"/>
        </w:rPr>
        <w:br/>
      </w:r>
      <w:r>
        <w:rPr>
          <w:rFonts w:hint="eastAsia"/>
        </w:rPr>
        <w:t>　　第二节 叠氮胸苷出口情况分析</w:t>
      </w:r>
      <w:r>
        <w:rPr>
          <w:rFonts w:hint="eastAsia"/>
        </w:rPr>
        <w:br/>
      </w:r>
      <w:r>
        <w:rPr>
          <w:rFonts w:hint="eastAsia"/>
        </w:rPr>
        <w:t>　　第三节 影响叠氮胸苷进出口因素分析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叠氮胸苷行业重点企业竞争力分析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三、企业叠氮胸苷经营状况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三、企业叠氮胸苷经营状况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三、企业叠氮胸苷经营状况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三、企业叠氮胸苷经营状况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三、企业叠氮胸苷经营状况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三、企业叠氮胸苷经营状况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2024-2025年叠氮胸苷行业企业经营策略研究分析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叠氮胸苷企业多样化经营策略分析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一、叠氮胸苷企业多样化经营情况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二、现行叠氮胸苷行业多样化经营的方向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大型叠氮胸苷企业集团未来发展策略分析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对中小叠氮胸苷企业生产经营的建议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叠氮胸苷行业投资风险预警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影响叠氮胸苷行业发展的主要因素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一、2025年影响叠氮胸苷行业运行的有利因素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二、2025年影响叠氮胸苷行业运行的稳定因素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三、2025年影响叠氮胸苷行业运行的不利因素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四、2025年我国叠氮胸苷行业发展面临的挑战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五、2025年我国叠氮胸苷行业发展面临的机遇</w:t>
      </w:r>
      <w:r>
        <w:rPr>
          <w:rFonts w:hint="eastAsia"/>
        </w:rPr>
        <w:br/>
      </w:r>
      <w:r>
        <w:rPr>
          <w:rFonts w:hint="eastAsia"/>
        </w:rPr>
        <w:t>　　第二节 叠氮胸苷行业投资风险预警</w:t>
      </w:r>
      <w:r>
        <w:rPr>
          <w:rFonts w:hint="eastAsia"/>
        </w:rPr>
        <w:br/>
      </w:r>
      <w:r>
        <w:rPr>
          <w:rFonts w:hint="eastAsia"/>
        </w:rPr>
        <w:t>　　　　一、叠氮胸苷行业市场风险预测</w:t>
      </w:r>
      <w:r>
        <w:rPr>
          <w:rFonts w:hint="eastAsia"/>
        </w:rPr>
        <w:br/>
      </w:r>
      <w:r>
        <w:rPr>
          <w:rFonts w:hint="eastAsia"/>
        </w:rPr>
        <w:t>　　　　二、叠氮胸苷行业政策风险预测</w:t>
      </w:r>
      <w:r>
        <w:rPr>
          <w:rFonts w:hint="eastAsia"/>
        </w:rPr>
        <w:br/>
      </w:r>
      <w:r>
        <w:rPr>
          <w:rFonts w:hint="eastAsia"/>
        </w:rPr>
        <w:t>　　　　三、叠氮胸苷行业经营风险预测</w:t>
      </w:r>
      <w:r>
        <w:rPr>
          <w:rFonts w:hint="eastAsia"/>
        </w:rPr>
        <w:br/>
      </w:r>
      <w:r>
        <w:rPr>
          <w:rFonts w:hint="eastAsia"/>
        </w:rPr>
        <w:t>　　　　四、叠氮胸苷行业技术风险预测</w:t>
      </w:r>
      <w:r>
        <w:rPr>
          <w:rFonts w:hint="eastAsia"/>
        </w:rPr>
        <w:br/>
      </w:r>
      <w:r>
        <w:rPr>
          <w:rFonts w:hint="eastAsia"/>
        </w:rPr>
        <w:t>　　　　五、叠氮胸苷行业竞争风险预测</w:t>
      </w:r>
      <w:r>
        <w:rPr>
          <w:rFonts w:hint="eastAsia"/>
        </w:rPr>
        <w:br/>
      </w:r>
      <w:r>
        <w:rPr>
          <w:rFonts w:hint="eastAsia"/>
        </w:rPr>
        <w:t>　　　　六、叠氮胸苷行业其他风险预测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叠氮胸苷投资建议</w:t>
      </w:r>
      <w:r>
        <w:rPr>
          <w:rFonts w:hint="eastAsia"/>
        </w:rPr>
        <w:br/>
      </w:r>
      <w:r>
        <w:rPr>
          <w:rFonts w:hint="eastAsia"/>
        </w:rPr>
        <w:t>　　第一节 2025年叠氮胸苷市场前景分析</w:t>
      </w:r>
      <w:r>
        <w:rPr>
          <w:rFonts w:hint="eastAsia"/>
        </w:rPr>
        <w:br/>
      </w:r>
      <w:r>
        <w:rPr>
          <w:rFonts w:hint="eastAsia"/>
        </w:rPr>
        <w:t>　　第二节 2025年叠氮胸苷发展趋势预测</w:t>
      </w:r>
      <w:r>
        <w:rPr>
          <w:rFonts w:hint="eastAsia"/>
        </w:rPr>
        <w:br/>
      </w:r>
      <w:r>
        <w:rPr>
          <w:rFonts w:hint="eastAsia"/>
        </w:rPr>
        <w:t>　　第三节 叠氮胸苷行业投资进入壁垒分析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叠氮胸苷行业历程</w:t>
      </w:r>
      <w:r>
        <w:rPr>
          <w:rFonts w:hint="eastAsia"/>
        </w:rPr>
        <w:br/>
      </w:r>
      <w:r>
        <w:rPr>
          <w:rFonts w:hint="eastAsia"/>
        </w:rPr>
        <w:t>　　图表 叠氮胸苷行业生命周期</w:t>
      </w:r>
      <w:r>
        <w:rPr>
          <w:rFonts w:hint="eastAsia"/>
        </w:rPr>
        <w:br/>
      </w:r>
      <w:r>
        <w:rPr>
          <w:rFonts w:hint="eastAsia"/>
        </w:rPr>
        <w:t>　　图表 叠氮胸苷行业产业链分析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2019-2024年中国叠氮胸苷行业市场规模及增长情况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2019-2024年叠氮胸苷行业市场容量分析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2019-2024年中国叠氮胸苷行业产能统计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2019-2024年中国叠氮胸苷行业产量及增长趋势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2019-2024年中国叠氮胸苷市场需求量及增速统计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2025年中国叠氮胸苷行业需求领域分布格局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2019-2024年中国叠氮胸苷行业销售收入分析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2019-2024年中国叠氮胸苷行业盈利情况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2019-2024年中国叠氮胸苷行业利润总额统计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2019-2024年中国叠氮胸苷进口数量分析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2019-2024年中国叠氮胸苷进口金额分析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2019-2024年中国叠氮胸苷出口数量分析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2019-2024年中国叠氮胸苷出口金额分析</w:t>
      </w:r>
      <w:r>
        <w:rPr>
          <w:rFonts w:hint="eastAsia"/>
        </w:rPr>
        <w:br/>
      </w:r>
      <w:r>
        <w:rPr>
          <w:rFonts w:hint="eastAsia"/>
        </w:rPr>
        <w:t>　　图表 2025年中国叠氮胸苷进口国家及地区分析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2025年中国叠氮胸苷出口国家及地区分析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2019-2024年中国叠氮胸苷行业企业数量情况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2019-2024年中国叠氮胸苷行业企业平均规模情况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**地区叠氮胸苷市场规模及增长情况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**地区叠氮胸苷行业市场需求情况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**地区叠氮胸苷市场规模及增长情况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**地区叠氮胸苷行业市场需求情况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**地区叠氮胸苷市场规模及增长情况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**地区叠氮胸苷行业市场需求情况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**地区叠氮胸苷市场规模及增长情况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**地区叠氮胸苷行业市场需求情况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叠氮胸苷重点企业（一）基本信息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叠氮胸苷重点企业（一）经营情况分析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叠氮胸苷重点企业（一）主要经济指标情况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叠氮胸苷重点企业（一）盈利能力情况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叠氮胸苷重点企业（一）偿债能力情况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叠氮胸苷重点企业（一）运营能力情况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叠氮胸苷重点企业（一）成长能力情况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叠氮胸苷重点企业（二）基本信息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叠氮胸苷重点企业（二）经营情况分析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叠氮胸苷重点企业（二）主要经济指标情况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叠氮胸苷重点企业（二）盈利能力情况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叠氮胸苷重点企业（二）偿债能力情况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叠氮胸苷重点企业（二）运营能力情况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叠氮胸苷重点企业（二）成长能力情况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叠氮胸苷重点企业（三）基本信息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叠氮胸苷重点企业（三）经营情况分析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叠氮胸苷重点企业（三）主要经济指标情况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叠氮胸苷重点企业（三）盈利能力情况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叠氮胸苷重点企业（三）偿债能力情况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叠氮胸苷重点企业（三）运营能力情况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叠氮胸苷重点企业（三）成长能力情况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2025-2031年中国叠氮胸苷行业产能预测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2025-2031年中国叠氮胸苷行业产量预测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2025-2031年中国叠氮胸苷市场需求量预测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2025-2031年中国叠氮胸苷行业供需平衡预测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2025-2031年中国叠氮胸苷行业市场容量预测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2025-2031年中国叠氮胸苷行业市场规模预测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2025-2031年中国叠氮胸苷市场前景分析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2025-2031年中国叠氮胸苷行业发展趋势预测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62eb46c354fea" w:history="1">
        <w:r>
          <w:rPr>
            <w:rStyle w:val="Hyperlink"/>
          </w:rPr>
          <w:t>2025-2031年全球与中国叠氮胸苷市场调研及发展趋势分析报告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62eb46c354fea" w:history="1">
        <w:r>
          <w:rPr>
            <w:rStyle w:val="Hyperlink"/>
          </w:rPr>
          <w:t>https://www.20087.com/9/71/DieDanXiongGanDeQianJingQuShi.html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热点：叠氮化钠、叠氮胸苷是什么药、双脱氧胞苷、叠氮胸苷和齐多夫定是一种药吗、齐多夫定的作用、叠氮胸苷可以治疗艾滋病吗、含有叠氮结构的药物是、叠氮胸苷治什么病、叠氮胸苷治疗艾滋病的机理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e49c574f541ac" w:history="1">
      <w:r>
        <w:rPr>
          <w:rStyle w:val="Hyperlink"/>
        </w:rPr>
        <w:t>2025-2031年全球与中国叠氮胸苷市场调研及发展趋势分析报告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eDanXiongGanDeQianJingQuShi.html" TargetMode="External" Id="R2f162eb46c35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eDanXiongGanDeQianJingQuShi.html" TargetMode="External" Id="R427e49c574f5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2024-08-24T01:46:00Z</dcterms:created>
  <dcterms:modified xsi:type="dcterms:W3CDTF">2024-08-24T02:46:00Z</dcterms:modified>
  <dc:subject>2025-2031年全球与中国叠氮胸苷市场调研及发展趋势分析报告</dc:subject>
  <dc:title>2025-2031年全球与中国叠氮胸苷市场调研及发展趋势分析报告</dc:title>
  <cp:keywords>2025-2031年全球与中国叠氮胸苷市场调研及发展趋势分析报告</cp:keywords>
  <dc:description>2025-2031年全球与中国叠氮胸苷市场调研及发展趋势分析报告</dc:description>
</cp:coreProperties>
</file>