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784f7f67dc41d0" w:history="1">
              <w:r>
                <w:rPr>
                  <w:rStyle w:val="Hyperlink"/>
                </w:rPr>
                <w:t>2025-2031年中国商业银行不良资产处置行业现状与发展前景预测报告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784f7f67dc41d0" w:history="1">
              <w:r>
                <w:rPr>
                  <w:rStyle w:val="Hyperlink"/>
                </w:rPr>
                <w:t>2025-2031年中国商业银行不良资产处置行业现状与发展前景预测报告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784f7f67dc41d0" w:history="1">
                <w:r>
                  <w:rPr>
                    <w:rStyle w:val="Hyperlink"/>
                  </w:rPr>
                  <w:t>https://www.20087.com/9/61/ShangYeYinHangBuLiangZiChanChuZhiHangYeQianJingQuShi.html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银行不良资产处置面临诸多挑战，包括经济增长放缓、企业信用风险上升以及金融市场波动等因素。近年来，政府和监管机构出台了一系列政策措施，旨在提高不良资产的处置效率和透明度，包括鼓励资产管理公司(AMC)参与不良资产的收购和处置，以及推动债务重组和破产重整程序的优化。商业银行也在积极探索创新的不良资产处置方式，如资产证券化和互联网拍卖平台的运用。</w:t>
      </w:r>
      <w:r>
        <w:rPr>
          <w:rFonts w:hint="eastAsia"/>
        </w:rPr>
        <w:br/>
      </w:r>
      <w:r>
        <w:rPr>
          <w:rFonts w:hint="eastAsia"/>
        </w:rPr>
        <w:t>　　未来，不良资产处置将更加依赖于金融科技的应用，包括大数据分析、区块链技术和人工智能，以提高资产估值的准确性和处置过程的效率。同时，跨境资产处置和国际合作将为商业银行提供更广阔的处置市场，有助于分散风险和增加资产流动性。此外，随着绿色金融和ESG（环境、社会和治理）标准的兴起，不良资产处置将更加注重社会责任和环境保护，推动资产的可持续性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784f7f67dc41d0" w:history="1">
        <w:r>
          <w:rPr>
            <w:rStyle w:val="Hyperlink"/>
          </w:rPr>
          <w:t>2025-2031年中国商业银行不良资产处置行业现状与发展前景预测报告</w:t>
        </w:r>
      </w:hyperlink>
      <w:r>
        <w:rPr>
          <w:rFonts w:hint="eastAsia"/>
        </w:rPr>
        <w:t>》基于多年商业银行不良资产处置行业研究积累，结合当前市场发展现状，依托国家权威数据资源和长期市场监测数据库，对商业银行不良资产处置行业进行了全面调研与分析。报告详细阐述了商业银行不良资产处置市场规模、市场前景、发展趋势、技术现状及未来方向，重点分析了行业内主要企业的竞争格局，并通过SWOT分析揭示了商业银行不良资产处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784f7f67dc41d0" w:history="1">
        <w:r>
          <w:rPr>
            <w:rStyle w:val="Hyperlink"/>
          </w:rPr>
          <w:t>2025-2031年中国商业银行不良资产处置行业现状与发展前景预测报告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》为投资者提供了准确的市场现状解读，帮助预判行业前景，挖掘投资价值，同时从投资策略和营销策略等角度提出实用建议，助力投资者在商业银行不良资产处置行业中把握机遇、规避风险。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商业银行不良资产处置产业概述</w:t>
      </w:r>
      <w:r>
        <w:rPr>
          <w:rFonts w:hint="eastAsia"/>
        </w:rPr>
        <w:br/>
      </w:r>
      <w:r>
        <w:rPr>
          <w:rFonts w:hint="eastAsia"/>
        </w:rPr>
        <w:t>　　第一节 商业银行不良资产处置定义</w:t>
      </w:r>
      <w:r>
        <w:rPr>
          <w:rFonts w:hint="eastAsia"/>
        </w:rPr>
        <w:br/>
      </w:r>
      <w:r>
        <w:rPr>
          <w:rFonts w:hint="eastAsia"/>
        </w:rPr>
        <w:t>　　第二节 商业银行不良资产处置行业特点</w:t>
      </w:r>
      <w:r>
        <w:rPr>
          <w:rFonts w:hint="eastAsia"/>
        </w:rPr>
        <w:br/>
      </w:r>
      <w:r>
        <w:rPr>
          <w:rFonts w:hint="eastAsia"/>
        </w:rPr>
        <w:t>　　第三节 商业银行不良资产处置发展历程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2024-2025年中国商业银行不良资产处置行业发展环境分析</w:t>
      </w:r>
      <w:r>
        <w:rPr>
          <w:rFonts w:hint="eastAsia"/>
        </w:rPr>
        <w:br/>
      </w:r>
      <w:r>
        <w:rPr>
          <w:rFonts w:hint="eastAsia"/>
        </w:rPr>
        <w:t>　　第一节 商业银行不良资产处置行业经济环境分析</w:t>
      </w:r>
      <w:r>
        <w:rPr>
          <w:rFonts w:hint="eastAsia"/>
        </w:rPr>
        <w:br/>
      </w:r>
      <w:r>
        <w:rPr>
          <w:rFonts w:hint="eastAsia"/>
        </w:rPr>
        <w:t>　　第二节 商业银行不良资产处置行业政策环境分析</w:t>
      </w:r>
      <w:r>
        <w:rPr>
          <w:rFonts w:hint="eastAsia"/>
        </w:rPr>
        <w:br/>
      </w:r>
      <w:r>
        <w:rPr>
          <w:rFonts w:hint="eastAsia"/>
        </w:rPr>
        <w:t>　　　　一、商业银行不良资产处置行业政策影响分析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二、相关商业银行不良资产处置行业标准分析</w:t>
      </w:r>
      <w:r>
        <w:rPr>
          <w:rFonts w:hint="eastAsia"/>
        </w:rPr>
        <w:br/>
      </w:r>
      <w:r>
        <w:rPr>
          <w:rFonts w:hint="eastAsia"/>
        </w:rPr>
        <w:t>　　第三节 商业银行不良资产处置行业社会环境分析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2024-2025年商业银行不良资产处置行业技术发展现状及趋势分析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商业银行不良资产处置行业技术发展现状分析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国内外商业银行不良资产处置行业技术差异与原因</w:t>
      </w:r>
      <w:r>
        <w:rPr>
          <w:rFonts w:hint="eastAsia"/>
        </w:rPr>
        <w:br/>
      </w:r>
      <w:r>
        <w:rPr>
          <w:rFonts w:hint="eastAsia"/>
        </w:rPr>
        <w:t>　　第三节 商业银行不良资产处置行业技术发展方向、趋势预测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提升商业银行不良资产处置行业技术能力策略建议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全球商业银行不良资产处置行业发展态势分析</w:t>
      </w:r>
      <w:r>
        <w:rPr>
          <w:rFonts w:hint="eastAsia"/>
        </w:rPr>
        <w:br/>
      </w:r>
      <w:r>
        <w:rPr>
          <w:rFonts w:hint="eastAsia"/>
        </w:rPr>
        <w:t>　　第一节 全球商业银行不良资产处置市场发展现状分析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国外主要国家、地区商业银行不良资产处置市场现状</w:t>
      </w:r>
      <w:r>
        <w:rPr>
          <w:rFonts w:hint="eastAsia"/>
        </w:rPr>
        <w:br/>
      </w:r>
      <w:r>
        <w:rPr>
          <w:rFonts w:hint="eastAsia"/>
        </w:rPr>
        <w:t>　　第三节 全球商业银行不良资产处置行业发展趋势预测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中国商业银行不良资产处置行业发展调研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2019-2024年中国商业银行不良资产处置行业规模情况</w:t>
      </w:r>
      <w:r>
        <w:rPr>
          <w:rFonts w:hint="eastAsia"/>
        </w:rPr>
        <w:br/>
      </w:r>
      <w:r>
        <w:rPr>
          <w:rFonts w:hint="eastAsia"/>
        </w:rPr>
        <w:t>　　　　一、商业银行不良资产处置行业市场规模状况</w:t>
      </w:r>
      <w:r>
        <w:rPr>
          <w:rFonts w:hint="eastAsia"/>
        </w:rPr>
        <w:br/>
      </w:r>
      <w:r>
        <w:rPr>
          <w:rFonts w:hint="eastAsia"/>
        </w:rPr>
        <w:t>　　　　二、商业银行不良资产处置行业单位规模状况</w:t>
      </w:r>
      <w:r>
        <w:rPr>
          <w:rFonts w:hint="eastAsia"/>
        </w:rPr>
        <w:br/>
      </w:r>
      <w:r>
        <w:rPr>
          <w:rFonts w:hint="eastAsia"/>
        </w:rPr>
        <w:t>　　　　三、商业银行不良资产处置行业人员规模状况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2019-2024年中国商业银行不良资产处置行业财务能力分析</w:t>
      </w:r>
      <w:r>
        <w:rPr>
          <w:rFonts w:hint="eastAsia"/>
        </w:rPr>
        <w:br/>
      </w:r>
      <w:r>
        <w:rPr>
          <w:rFonts w:hint="eastAsia"/>
        </w:rPr>
        <w:t>　　　　一、商业银行不良资产处置行业盈利能力分析</w:t>
      </w:r>
      <w:r>
        <w:rPr>
          <w:rFonts w:hint="eastAsia"/>
        </w:rPr>
        <w:br/>
      </w:r>
      <w:r>
        <w:rPr>
          <w:rFonts w:hint="eastAsia"/>
        </w:rPr>
        <w:t>　　　　二、商业银行不良资产处置行业偿债能力分析</w:t>
      </w:r>
      <w:r>
        <w:rPr>
          <w:rFonts w:hint="eastAsia"/>
        </w:rPr>
        <w:br/>
      </w:r>
      <w:r>
        <w:rPr>
          <w:rFonts w:hint="eastAsia"/>
        </w:rPr>
        <w:t>　　　　三、商业银行不良资产处置行业营运能力分析</w:t>
      </w:r>
      <w:r>
        <w:rPr>
          <w:rFonts w:hint="eastAsia"/>
        </w:rPr>
        <w:br/>
      </w:r>
      <w:r>
        <w:rPr>
          <w:rFonts w:hint="eastAsia"/>
        </w:rPr>
        <w:t>　　　　四、商业银行不良资产处置行业发展能力分析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2024-2025年中国商业银行不良资产处置行业热点动态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2025年中国商业银行不良资产处置行业面临的挑战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中国商业银行不良资产处置行业重点地区市场调研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**地区商业银行不良资产处置发展现状及趋势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**地区商业银行不良资产处置发展现状及趋势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**地区商业银行不良资产处置发展现状及趋势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**地区商业银行不良资产处置发展现状及趋势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中国商业银行不良资产处置行业价格走势及影响因素分析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国内商业银行不良资产处置行业价格回顾</w:t>
      </w:r>
      <w:r>
        <w:rPr>
          <w:rFonts w:hint="eastAsia"/>
        </w:rPr>
        <w:br/>
      </w:r>
      <w:r>
        <w:rPr>
          <w:rFonts w:hint="eastAsia"/>
        </w:rPr>
        <w:t>　　第二节 国内商业银行不良资产处置行业价格走势预测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国内商业银行不良资产处置行业价格影响因素分析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中国商业银行不良资产处置行业客户调研</w:t>
      </w:r>
      <w:r>
        <w:rPr>
          <w:rFonts w:hint="eastAsia"/>
        </w:rPr>
        <w:br/>
      </w:r>
      <w:r>
        <w:rPr>
          <w:rFonts w:hint="eastAsia"/>
        </w:rPr>
        <w:t>　　　　一、商业银行不良资产处置行业客户偏好调查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二、客户对商业银行不良资产处置品牌的首要认知渠道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三、商业银行不良资产处置品牌忠诚度调查</w:t>
      </w:r>
      <w:r>
        <w:rPr>
          <w:rFonts w:hint="eastAsia"/>
        </w:rPr>
        <w:br/>
      </w:r>
      <w:r>
        <w:rPr>
          <w:rFonts w:hint="eastAsia"/>
        </w:rPr>
        <w:t>　　　　四、商业银行不良资产处置行业客户消费理念调研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中国商业银行不良资产处置行业重点企业发展调研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中国商业银行不良资产处置行业竞争格局分析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2024-2025年商业银行不良资产处置行业集中度分析</w:t>
      </w:r>
      <w:r>
        <w:rPr>
          <w:rFonts w:hint="eastAsia"/>
        </w:rPr>
        <w:br/>
      </w:r>
      <w:r>
        <w:rPr>
          <w:rFonts w:hint="eastAsia"/>
        </w:rPr>
        <w:t>　　　　一、商业银行不良资产处置市场集中度分析</w:t>
      </w:r>
      <w:r>
        <w:rPr>
          <w:rFonts w:hint="eastAsia"/>
        </w:rPr>
        <w:br/>
      </w:r>
      <w:r>
        <w:rPr>
          <w:rFonts w:hint="eastAsia"/>
        </w:rPr>
        <w:t>　　　　二、商业银行不良资产处置企业集中度分析</w:t>
      </w:r>
      <w:r>
        <w:rPr>
          <w:rFonts w:hint="eastAsia"/>
        </w:rPr>
        <w:br/>
      </w:r>
      <w:r>
        <w:rPr>
          <w:rFonts w:hint="eastAsia"/>
        </w:rPr>
        <w:t>　　第二节 2025年商业银行不良资产处置行业竞争格局分析</w:t>
      </w:r>
      <w:r>
        <w:rPr>
          <w:rFonts w:hint="eastAsia"/>
        </w:rPr>
        <w:br/>
      </w:r>
      <w:r>
        <w:rPr>
          <w:rFonts w:hint="eastAsia"/>
        </w:rPr>
        <w:t>　　　　一、商业银行不良资产处置行业竞争策略分析</w:t>
      </w:r>
      <w:r>
        <w:rPr>
          <w:rFonts w:hint="eastAsia"/>
        </w:rPr>
        <w:br/>
      </w:r>
      <w:r>
        <w:rPr>
          <w:rFonts w:hint="eastAsia"/>
        </w:rPr>
        <w:t>　　　　二、商业银行不良资产处置行业竞争格局展望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三、我国商业银行不良资产处置市场竞争趋势</w:t>
      </w:r>
      <w:r>
        <w:rPr>
          <w:rFonts w:hint="eastAsia"/>
        </w:rPr>
        <w:br/>
      </w:r>
      <w:r>
        <w:rPr>
          <w:rFonts w:hint="eastAsia"/>
        </w:rPr>
        <w:t>　　第三节 商业银行不良资产处置行业兼并与重组整合分析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一、商业银行不良资产处置行业兼并与重组整合动态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二、商业银行不良资产处置行业兼并与重组整合发展趋势预测分析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商业银行不良资产处置行业投资风险及应对策略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商业银行不良资产处置行业SWOT模型分析</w:t>
      </w:r>
      <w:r>
        <w:rPr>
          <w:rFonts w:hint="eastAsia"/>
        </w:rPr>
        <w:br/>
      </w:r>
      <w:r>
        <w:rPr>
          <w:rFonts w:hint="eastAsia"/>
        </w:rPr>
        <w:t>　　　　一、商业银行不良资产处置行业优势分析</w:t>
      </w:r>
      <w:r>
        <w:rPr>
          <w:rFonts w:hint="eastAsia"/>
        </w:rPr>
        <w:br/>
      </w:r>
      <w:r>
        <w:rPr>
          <w:rFonts w:hint="eastAsia"/>
        </w:rPr>
        <w:t>　　　　二、商业银行不良资产处置行业劣势分析</w:t>
      </w:r>
      <w:r>
        <w:rPr>
          <w:rFonts w:hint="eastAsia"/>
        </w:rPr>
        <w:br/>
      </w:r>
      <w:r>
        <w:rPr>
          <w:rFonts w:hint="eastAsia"/>
        </w:rPr>
        <w:t>　　　　三、商业银行不良资产处置行业机会分析</w:t>
      </w:r>
      <w:r>
        <w:rPr>
          <w:rFonts w:hint="eastAsia"/>
        </w:rPr>
        <w:br/>
      </w:r>
      <w:r>
        <w:rPr>
          <w:rFonts w:hint="eastAsia"/>
        </w:rPr>
        <w:t>　　　　四、商业银行不良资产处置行业风险分析</w:t>
      </w:r>
      <w:r>
        <w:rPr>
          <w:rFonts w:hint="eastAsia"/>
        </w:rPr>
        <w:br/>
      </w:r>
      <w:r>
        <w:rPr>
          <w:rFonts w:hint="eastAsia"/>
        </w:rPr>
        <w:t>　　第二节 商业银行不良资产处置行业投资风险及控制策略分析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一、商业银行不良资产处置市场风险及控制策略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二、商业银行不良资产处置行业政策风险及控制策略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三、商业银行不良资产处置行业经营风险及控制策略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四、商业银行不良资产处置同业竞争风险及控制策略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五、商业银行不良资产处置行业其他风险及控制策略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2025-2031年中国商业银行不良资产处置市场预测及发展建议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2025-2031年中国商业银行不良资产处置市场预测分析</w:t>
      </w:r>
      <w:r>
        <w:rPr>
          <w:rFonts w:hint="eastAsia"/>
        </w:rPr>
        <w:br/>
      </w:r>
      <w:r>
        <w:rPr>
          <w:rFonts w:hint="eastAsia"/>
        </w:rPr>
        <w:t>　　　　一、中国商业银行不良资产处置市场前景分析</w:t>
      </w:r>
      <w:r>
        <w:rPr>
          <w:rFonts w:hint="eastAsia"/>
        </w:rPr>
        <w:br/>
      </w:r>
      <w:r>
        <w:rPr>
          <w:rFonts w:hint="eastAsia"/>
        </w:rPr>
        <w:t>　　　　二、中国商业银行不良资产处置发展趋势预测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2025-2031年中国商业银行不良资产处置企业发展策略建议</w:t>
      </w:r>
      <w:r>
        <w:rPr>
          <w:rFonts w:hint="eastAsia"/>
        </w:rPr>
        <w:br/>
      </w:r>
      <w:r>
        <w:rPr>
          <w:rFonts w:hint="eastAsia"/>
        </w:rPr>
        <w:t>　　　　一、商业银行不良资产处置企业融资策略</w:t>
      </w:r>
      <w:r>
        <w:rPr>
          <w:rFonts w:hint="eastAsia"/>
        </w:rPr>
        <w:br/>
      </w:r>
      <w:r>
        <w:rPr>
          <w:rFonts w:hint="eastAsia"/>
        </w:rPr>
        <w:t>　　　　二、商业银行不良资产处置企业人才策略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2025-2031年中国商业银行不良资产处置企业营销策略建议</w:t>
      </w:r>
      <w:r>
        <w:rPr>
          <w:rFonts w:hint="eastAsia"/>
        </w:rPr>
        <w:br/>
      </w:r>
      <w:r>
        <w:rPr>
          <w:rFonts w:hint="eastAsia"/>
        </w:rPr>
        <w:t>　　　　一、商业银行不良资产处置企业定位策略</w:t>
      </w:r>
      <w:r>
        <w:rPr>
          <w:rFonts w:hint="eastAsia"/>
        </w:rPr>
        <w:br/>
      </w:r>
      <w:r>
        <w:rPr>
          <w:rFonts w:hint="eastAsia"/>
        </w:rPr>
        <w:t>　　　　二、商业银行不良资产处置企业价格策略</w:t>
      </w:r>
      <w:r>
        <w:rPr>
          <w:rFonts w:hint="eastAsia"/>
        </w:rPr>
        <w:br/>
      </w:r>
      <w:r>
        <w:rPr>
          <w:rFonts w:hint="eastAsia"/>
        </w:rPr>
        <w:t>　　　　三、商业银行不良资产处置企业促销策略</w:t>
      </w:r>
      <w:r>
        <w:rPr>
          <w:rFonts w:hint="eastAsia"/>
        </w:rPr>
        <w:br/>
      </w:r>
      <w:r>
        <w:rPr>
          <w:rFonts w:hint="eastAsia"/>
        </w:rPr>
        <w:t>　　第四节 中.智林.商业银行不良资产处置行业研究结论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商业银行不良资产处置介绍</w:t>
      </w:r>
      <w:r>
        <w:rPr>
          <w:rFonts w:hint="eastAsia"/>
        </w:rPr>
        <w:br/>
      </w:r>
      <w:r>
        <w:rPr>
          <w:rFonts w:hint="eastAsia"/>
        </w:rPr>
        <w:t>　　图表 商业银行不良资产处置图片</w:t>
      </w:r>
      <w:r>
        <w:rPr>
          <w:rFonts w:hint="eastAsia"/>
        </w:rPr>
        <w:br/>
      </w:r>
      <w:r>
        <w:rPr>
          <w:rFonts w:hint="eastAsia"/>
        </w:rPr>
        <w:t>　　图表 商业银行不良资产处置产业链分析</w:t>
      </w:r>
      <w:r>
        <w:rPr>
          <w:rFonts w:hint="eastAsia"/>
        </w:rPr>
        <w:br/>
      </w:r>
      <w:r>
        <w:rPr>
          <w:rFonts w:hint="eastAsia"/>
        </w:rPr>
        <w:t>　　图表 商业银行不良资产处置主要特点</w:t>
      </w:r>
      <w:r>
        <w:rPr>
          <w:rFonts w:hint="eastAsia"/>
        </w:rPr>
        <w:br/>
      </w:r>
      <w:r>
        <w:rPr>
          <w:rFonts w:hint="eastAsia"/>
        </w:rPr>
        <w:t>　　图表 商业银行不良资产处置政策分析</w:t>
      </w:r>
      <w:r>
        <w:rPr>
          <w:rFonts w:hint="eastAsia"/>
        </w:rPr>
        <w:br/>
      </w:r>
      <w:r>
        <w:rPr>
          <w:rFonts w:hint="eastAsia"/>
        </w:rPr>
        <w:t>　　图表 商业银行不良资产处置标准 技术</w:t>
      </w:r>
      <w:r>
        <w:rPr>
          <w:rFonts w:hint="eastAsia"/>
        </w:rPr>
        <w:br/>
      </w:r>
      <w:r>
        <w:rPr>
          <w:rFonts w:hint="eastAsia"/>
        </w:rPr>
        <w:t>　　图表 商业银行不良资产处置最新消息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2019-2024年商业银行不良资产处置行业市场容量统计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2019-2024年中国商业银行不良资产处置行业市场规模及增长情况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2019-2024年中国商业银行不良资产处置行业销售收入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2019-2024年中国商业银行不良资产处置行业利润总额分析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2019-2024年中国商业银行不良资产处置行业企业数量情况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2019-2024年中国商业银行不良资产处置行业企业平均规模情况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商业银行不良资产处置价格走势</w:t>
      </w:r>
      <w:r>
        <w:rPr>
          <w:rFonts w:hint="eastAsia"/>
        </w:rPr>
        <w:br/>
      </w:r>
      <w:r>
        <w:rPr>
          <w:rFonts w:hint="eastAsia"/>
        </w:rPr>
        <w:t>　　图表 2024年商业银行不良资产处置成本和利润分析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2024年中国商业银行不良资产处置行业竞争力分析</w:t>
      </w:r>
      <w:r>
        <w:rPr>
          <w:rFonts w:hint="eastAsia"/>
        </w:rPr>
        <w:br/>
      </w:r>
      <w:r>
        <w:rPr>
          <w:rFonts w:hint="eastAsia"/>
        </w:rPr>
        <w:t>　　图表 商业银行不良资产处置优势</w:t>
      </w:r>
      <w:r>
        <w:rPr>
          <w:rFonts w:hint="eastAsia"/>
        </w:rPr>
        <w:br/>
      </w:r>
      <w:r>
        <w:rPr>
          <w:rFonts w:hint="eastAsia"/>
        </w:rPr>
        <w:t>　　图表 商业银行不良资产处置劣势</w:t>
      </w:r>
      <w:r>
        <w:rPr>
          <w:rFonts w:hint="eastAsia"/>
        </w:rPr>
        <w:br/>
      </w:r>
      <w:r>
        <w:rPr>
          <w:rFonts w:hint="eastAsia"/>
        </w:rPr>
        <w:t>　　图表 商业银行不良资产处置机会</w:t>
      </w:r>
      <w:r>
        <w:rPr>
          <w:rFonts w:hint="eastAsia"/>
        </w:rPr>
        <w:br/>
      </w:r>
      <w:r>
        <w:rPr>
          <w:rFonts w:hint="eastAsia"/>
        </w:rPr>
        <w:t>　　图表 商业银行不良资产处置威胁</w:t>
      </w:r>
      <w:r>
        <w:rPr>
          <w:rFonts w:hint="eastAsia"/>
        </w:rPr>
        <w:br/>
      </w:r>
      <w:r>
        <w:rPr>
          <w:rFonts w:hint="eastAsia"/>
        </w:rPr>
        <w:t>　　图表 2019-2024年中国商业银行不良资产处置行业盈利能力分析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2019-2024年中国商业银行不良资产处置行业运营能力分析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2019-2024年中国商业银行不良资产处置行业偿债能力分析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2019-2024年中国商业银行不良资产处置行业发展能力分析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2019-2024年中国商业银行不良资产处置行业经营效益分析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**地区商业银行不良资产处置市场规模及增长情况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**地区商业银行不良资产处置行业市场需求情况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**地区商业银行不良资产处置市场规模及增长情况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**地区商业银行不良资产处置行业市场需求情况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**地区商业银行不良资产处置市场规模及增长情况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**地区商业银行不良资产处置行业市场需求情况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商业银行不良资产处置品牌分析</w:t>
      </w:r>
      <w:r>
        <w:rPr>
          <w:rFonts w:hint="eastAsia"/>
        </w:rPr>
        <w:br/>
      </w:r>
      <w:r>
        <w:rPr>
          <w:rFonts w:hint="eastAsia"/>
        </w:rPr>
        <w:t>　　图表 商业银行不良资产处置企业（一）概述</w:t>
      </w:r>
      <w:r>
        <w:rPr>
          <w:rFonts w:hint="eastAsia"/>
        </w:rPr>
        <w:br/>
      </w:r>
      <w:r>
        <w:rPr>
          <w:rFonts w:hint="eastAsia"/>
        </w:rPr>
        <w:t>　　图表 企业商业银行不良资产处置业务分析</w:t>
      </w:r>
      <w:r>
        <w:rPr>
          <w:rFonts w:hint="eastAsia"/>
        </w:rPr>
        <w:br/>
      </w:r>
      <w:r>
        <w:rPr>
          <w:rFonts w:hint="eastAsia"/>
        </w:rPr>
        <w:t>　　图表 商业银行不良资产处置企业（一）经营情况分析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商业银行不良资产处置企业（一）盈利能力情况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商业银行不良资产处置企业（一）偿债能力情况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商业银行不良资产处置企业（一）运营能力情况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商业银行不良资产处置企业（一）成长能力情况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商业银行不良资产处置企业（二）简介</w:t>
      </w:r>
      <w:r>
        <w:rPr>
          <w:rFonts w:hint="eastAsia"/>
        </w:rPr>
        <w:br/>
      </w:r>
      <w:r>
        <w:rPr>
          <w:rFonts w:hint="eastAsia"/>
        </w:rPr>
        <w:t>　　图表 企业商业银行不良资产处置业务</w:t>
      </w:r>
      <w:r>
        <w:rPr>
          <w:rFonts w:hint="eastAsia"/>
        </w:rPr>
        <w:br/>
      </w:r>
      <w:r>
        <w:rPr>
          <w:rFonts w:hint="eastAsia"/>
        </w:rPr>
        <w:t>　　图表 商业银行不良资产处置企业（二）经营情况分析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商业银行不良资产处置企业（二）盈利能力情况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商业银行不良资产处置企业（二）偿债能力情况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商业银行不良资产处置企业（二）运营能力情况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商业银行不良资产处置企业（二）成长能力情况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商业银行不良资产处置企业（三）概况</w:t>
      </w:r>
      <w:r>
        <w:rPr>
          <w:rFonts w:hint="eastAsia"/>
        </w:rPr>
        <w:br/>
      </w:r>
      <w:r>
        <w:rPr>
          <w:rFonts w:hint="eastAsia"/>
        </w:rPr>
        <w:t>　　图表 企业商业银行不良资产处置业务情况</w:t>
      </w:r>
      <w:r>
        <w:rPr>
          <w:rFonts w:hint="eastAsia"/>
        </w:rPr>
        <w:br/>
      </w:r>
      <w:r>
        <w:rPr>
          <w:rFonts w:hint="eastAsia"/>
        </w:rPr>
        <w:t>　　图表 商业银行不良资产处置企业（三）经营情况分析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商业银行不良资产处置企业（三）盈利能力情况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商业银行不良资产处置企业（三）偿债能力情况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商业银行不良资产处置企业（三）运营能力情况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商业银行不良资产处置企业（三）成长能力情况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商业银行不良资产处置发展有利因素分析</w:t>
      </w:r>
      <w:r>
        <w:rPr>
          <w:rFonts w:hint="eastAsia"/>
        </w:rPr>
        <w:br/>
      </w:r>
      <w:r>
        <w:rPr>
          <w:rFonts w:hint="eastAsia"/>
        </w:rPr>
        <w:t>　　图表 商业银行不良资产处置发展不利因素分析</w:t>
      </w:r>
      <w:r>
        <w:rPr>
          <w:rFonts w:hint="eastAsia"/>
        </w:rPr>
        <w:br/>
      </w:r>
      <w:r>
        <w:rPr>
          <w:rFonts w:hint="eastAsia"/>
        </w:rPr>
        <w:t>　　图表 进入商业银行不良资产处置行业壁垒</w:t>
      </w:r>
      <w:r>
        <w:rPr>
          <w:rFonts w:hint="eastAsia"/>
        </w:rPr>
        <w:br/>
      </w:r>
      <w:r>
        <w:rPr>
          <w:rFonts w:hint="eastAsia"/>
        </w:rPr>
        <w:t>　　图表 2025-2031年中国商业银行不良资产处置行业市场容量预测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2025-2031年中国商业银行不良资产处置行业市场规模预测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2025-2031年中国商业银行不良资产处置市场前景分析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2025-2031年中国商业银行不良资产处置行业风险研究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2025-2031年中国商业银行不良资产处置行业发展趋势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784f7f67dc41d0" w:history="1">
        <w:r>
          <w:rPr>
            <w:rStyle w:val="Hyperlink"/>
          </w:rPr>
          <w:t>2025-2031年中国商业银行不良资产处置行业现状与发展前景预测报告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784f7f67dc41d0" w:history="1">
        <w:r>
          <w:rPr>
            <w:rStyle w:val="Hyperlink"/>
          </w:rPr>
          <w:t>https://www.20087.com/9/61/ShangYeYinHangBuLiangZiChanChuZhiHangYeQianJingQuShi.html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热点：商业银行不良资产处置主要包括、商业银行不良资产处置办法规定、商业银行不良资产处置研究、商业银行不良资产处置方案、商业银行不良资产处置工作总结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d1a4ef1c9043ea" w:history="1">
      <w:r>
        <w:rPr>
          <w:rStyle w:val="Hyperlink"/>
        </w:rPr>
        <w:t>2025-2031年中国商业银行不良资产处置行业现状与发展前景预测报告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ShangYeYinHangBuLiangZiChanChuZhiHangYeQianJingQuShi.html" TargetMode="External" Id="R6b784f7f67dc41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ShangYeYinHangBuLiangZiChanChuZhiHangYeQianJingQuShi.html" TargetMode="External" Id="Rdad1a4ef1c90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2024-10-24T07:38:00Z</dcterms:created>
  <dcterms:modified xsi:type="dcterms:W3CDTF">2024-10-24T08:38:00Z</dcterms:modified>
  <dc:subject>2025-2031年中国商业银行不良资产处置行业现状与发展前景预测报告</dc:subject>
  <dc:title>2025-2031年中国商业银行不良资产处置行业现状与发展前景预测报告</dc:title>
  <cp:keywords>2025-2031年中国商业银行不良资产处置行业现状与发展前景预测报告</cp:keywords>
  <dc:description>2025-2031年中国商业银行不良资产处置行业现状与发展前景预测报告</dc:description>
</cp:coreProperties>
</file>