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2ff0b4cef4208" w:history="1">
              <w:r>
                <w:rPr>
                  <w:rStyle w:val="Hyperlink"/>
                </w:rPr>
                <w:t>2023-2029年中国废汽车回收行业发展研究分析及市场前景预测报告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2ff0b4cef4208" w:history="1">
              <w:r>
                <w:rPr>
                  <w:rStyle w:val="Hyperlink"/>
                </w:rPr>
                <w:t>2023-2029年中国废汽车回收行业发展研究分析及市场前景预测报告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2ff0b4cef4208" w:history="1">
                <w:r>
                  <w:rPr>
                    <w:rStyle w:val="Hyperlink"/>
                  </w:rPr>
                  <w:t>https://www.20087.com/9/81/FeiQiCheHuiShouFaZhanQianJingFenXi.html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汽车回收是将不再使用的车辆进行拆解、分类和再利用的过程。近年来，随着环保法规的加强和技术的进步，废汽车回收不仅在回收率和资源利用效率上有所提高，还在环境保护方面进行了优化。当前市场上，废汽车回收不仅在拆解技术和设备上有所改进，还在废弃物处理和有害物质管理方面进行了提升。此外，随着循环经济理念的推广，废汽车回收在减少环境污染和提高资源回收利用率方面也有所进步。</w:t>
      </w:r>
      <w:r>
        <w:rPr>
          <w:rFonts w:hint="eastAsia"/>
        </w:rPr>
        <w:br/>
      </w:r>
      <w:r>
        <w:rPr>
          <w:rFonts w:hint="eastAsia"/>
        </w:rPr>
        <w:t>　　未来，废汽车回收的发展将更加注重技术创新和循环经济。一方面，随着新型拆解技术和再制造技术的应用，废汽车回收将更加注重提高资源回收率和回收产品的附加值。另一方面，随着对环保标准的提高，废汽车回收将更加注重采用环保型材料和技术，减少回收过程中的环境污染。此外，随着对可持续发展的重视，废汽车回收将更加注重构建完整的循环经济产业链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2ff0b4cef4208" w:history="1">
        <w:r>
          <w:rPr>
            <w:rStyle w:val="Hyperlink"/>
          </w:rPr>
          <w:t>2023-2029年中国废汽车回收行业发展研究分析及市场前景预测报告</w:t>
        </w:r>
      </w:hyperlink>
      <w:r>
        <w:rPr>
          <w:rFonts w:hint="eastAsia"/>
        </w:rPr>
        <w:t>》深入剖析了当前废汽车回收行业的现状与市场需求，详细探讨了废汽车回收市场规模及其价格动态。废汽车回收报告从产业链角度出发，分析了上下游的影响因素，并进一步细分市场，对废汽车回收各细分领域的具体情况进行探讨。废汽车回收报告还根据现有数据，对废汽车回收市场前景及发展趋势进行了科学预测，揭示了行业内重点企业的竞争格局，评估了品牌影响力和市场集中度，同时指出了废汽车回收行业面临的风险与机遇。废汽车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报废汽车回收行业发展综述</w:t>
      </w:r>
      <w:r>
        <w:rPr>
          <w:rFonts w:hint="eastAsia"/>
        </w:rPr>
        <w:br/>
      </w:r>
      <w:r>
        <w:rPr>
          <w:rFonts w:hint="eastAsia"/>
        </w:rPr>
        <w:t>　　第一节 报废汽车回收行业相关概述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二、报废汽车回收的分类</w:t>
      </w:r>
      <w:r>
        <w:rPr>
          <w:rFonts w:hint="eastAsia"/>
        </w:rPr>
        <w:br/>
      </w:r>
      <w:r>
        <w:rPr>
          <w:rFonts w:hint="eastAsia"/>
        </w:rPr>
        <w:t>　　　　三、报废汽车回收行业的特点分析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当代背景下报废汽车回收的发展机会分析</w:t>
      </w:r>
      <w:r>
        <w:rPr>
          <w:rFonts w:hint="eastAsia"/>
        </w:rPr>
        <w:br/>
      </w:r>
      <w:r>
        <w:rPr>
          <w:rFonts w:hint="eastAsia"/>
        </w:rPr>
        <w:t>　　第一节 报废汽车回收政策及其实施情况</w:t>
      </w:r>
      <w:r>
        <w:rPr>
          <w:rFonts w:hint="eastAsia"/>
        </w:rPr>
        <w:br/>
      </w:r>
      <w:r>
        <w:rPr>
          <w:rFonts w:hint="eastAsia"/>
        </w:rPr>
        <w:t>　　　　一、报废汽车回收相关政策解读</w:t>
      </w:r>
      <w:r>
        <w:rPr>
          <w:rFonts w:hint="eastAsia"/>
        </w:rPr>
        <w:br/>
      </w:r>
      <w:r>
        <w:rPr>
          <w:rFonts w:hint="eastAsia"/>
        </w:rPr>
        <w:t>　　　　二、报废汽车回收计划实施成果解读</w:t>
      </w:r>
      <w:r>
        <w:rPr>
          <w:rFonts w:hint="eastAsia"/>
        </w:rPr>
        <w:br/>
      </w:r>
      <w:r>
        <w:rPr>
          <w:rFonts w:hint="eastAsia"/>
        </w:rPr>
        <w:t>　　第二节 报废汽车回收在国民经济中的地位及作用分析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一、报废汽车回收内涵与特征</w:t>
      </w:r>
      <w:r>
        <w:rPr>
          <w:rFonts w:hint="eastAsia"/>
        </w:rPr>
        <w:br/>
      </w:r>
      <w:r>
        <w:rPr>
          <w:rFonts w:hint="eastAsia"/>
        </w:rPr>
        <w:t>　　　　二、报废汽车回收与经济的关系分析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一、国家战略对报废汽车回收产业的影响分析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、对报废汽车回收市场资源配置的影响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、对报废汽车回收产业市场格局的影响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、对报废汽车回收产业发展方式的影响</w:t>
      </w:r>
      <w:r>
        <w:rPr>
          <w:rFonts w:hint="eastAsia"/>
        </w:rPr>
        <w:br/>
      </w:r>
      <w:r>
        <w:rPr>
          <w:rFonts w:hint="eastAsia"/>
        </w:rPr>
        <w:t>　　　　二、报废汽车回收国家战略背景下报废汽车回收发展的SWOT分析</w:t>
      </w:r>
      <w:r>
        <w:rPr>
          <w:rFonts w:hint="eastAsia"/>
        </w:rPr>
        <w:br/>
      </w:r>
      <w:r>
        <w:rPr>
          <w:rFonts w:hint="eastAsia"/>
        </w:rPr>
        <w:t>　　　　　　1 、报废汽车回收发展的优势分析</w:t>
      </w:r>
      <w:r>
        <w:rPr>
          <w:rFonts w:hint="eastAsia"/>
        </w:rPr>
        <w:br/>
      </w:r>
      <w:r>
        <w:rPr>
          <w:rFonts w:hint="eastAsia"/>
        </w:rPr>
        <w:t>　　　　　　2 、报废汽车回收发展的劣势分析</w:t>
      </w:r>
      <w:r>
        <w:rPr>
          <w:rFonts w:hint="eastAsia"/>
        </w:rPr>
        <w:br/>
      </w:r>
      <w:r>
        <w:rPr>
          <w:rFonts w:hint="eastAsia"/>
        </w:rPr>
        <w:t>　　　　　　3 、报废汽车回收发展的机遇分析</w:t>
      </w:r>
      <w:r>
        <w:rPr>
          <w:rFonts w:hint="eastAsia"/>
        </w:rPr>
        <w:br/>
      </w:r>
      <w:r>
        <w:rPr>
          <w:rFonts w:hint="eastAsia"/>
        </w:rPr>
        <w:t>　　　　　　4 、报废汽车回收发展面临的挑战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报废汽车回收行业发展分析</w:t>
      </w:r>
      <w:r>
        <w:rPr>
          <w:rFonts w:hint="eastAsia"/>
        </w:rPr>
        <w:br/>
      </w:r>
      <w:r>
        <w:rPr>
          <w:rFonts w:hint="eastAsia"/>
        </w:rPr>
        <w:t>　　第一节 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一、人口状况分析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二、主要国家报废汽车回收行业的经济效益分析</w:t>
      </w:r>
      <w:r>
        <w:rPr>
          <w:rFonts w:hint="eastAsia"/>
        </w:rPr>
        <w:br/>
      </w:r>
      <w:r>
        <w:rPr>
          <w:rFonts w:hint="eastAsia"/>
        </w:rPr>
        <w:t>　　　　三、报废汽车回收行业的发展趋势分析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主要国家及地区报废汽车回收所属行业发展状况及经验借鉴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二、欧洲报废汽车回收行业发展分析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三、日本报废汽车回收行业发展分析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五、国外报废汽车回收行业发展经验总结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2023年中国报废汽车回收所属行业发展现状分析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中国报废汽车回收行业发展概况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一、中国报废汽车回收行业发展趋势</w:t>
      </w:r>
      <w:r>
        <w:rPr>
          <w:rFonts w:hint="eastAsia"/>
        </w:rPr>
        <w:br/>
      </w:r>
      <w:r>
        <w:rPr>
          <w:rFonts w:hint="eastAsia"/>
        </w:rPr>
        <w:t>　　　　二、中国报废汽车回收发展状况</w:t>
      </w:r>
      <w:r>
        <w:rPr>
          <w:rFonts w:hint="eastAsia"/>
        </w:rPr>
        <w:br/>
      </w:r>
      <w:r>
        <w:rPr>
          <w:rFonts w:hint="eastAsia"/>
        </w:rPr>
        <w:t>　　　　　　1 、报废汽车回收行业发展规模</w:t>
      </w:r>
      <w:r>
        <w:rPr>
          <w:rFonts w:hint="eastAsia"/>
        </w:rPr>
        <w:br/>
      </w:r>
      <w:r>
        <w:rPr>
          <w:rFonts w:hint="eastAsia"/>
        </w:rPr>
        <w:t>　　　　　　2017 年我国报废机车回收重量达453.6万吨，回收价值达87.3亿元;我国报废机车回收重量达478.79万吨，回收价值达119.5亿元。</w:t>
      </w:r>
      <w:r>
        <w:rPr>
          <w:rFonts w:hint="eastAsia"/>
        </w:rPr>
        <w:br/>
      </w:r>
      <w:r>
        <w:rPr>
          <w:rFonts w:hint="eastAsia"/>
        </w:rPr>
        <w:t>　　　　　　2018-2023年中国报废汽车回收收重量及价值走势</w:t>
      </w:r>
      <w:r>
        <w:rPr>
          <w:rFonts w:hint="eastAsia"/>
        </w:rPr>
        <w:br/>
      </w:r>
      <w:r>
        <w:rPr>
          <w:rFonts w:hint="eastAsia"/>
        </w:rPr>
        <w:t>　　　　　　2 、报废汽车回收行业供需状况</w:t>
      </w:r>
      <w:r>
        <w:rPr>
          <w:rFonts w:hint="eastAsia"/>
        </w:rPr>
        <w:br/>
      </w:r>
      <w:r>
        <w:rPr>
          <w:rFonts w:hint="eastAsia"/>
        </w:rPr>
        <w:t>　　第二节 中国报废汽车回收运营分析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一、中国报废汽车回收经营模式分析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二、中国报废汽车回收经营项目分析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互联网对报废汽车回收的影响分析</w:t>
      </w:r>
      <w:r>
        <w:rPr>
          <w:rFonts w:hint="eastAsia"/>
        </w:rPr>
        <w:br/>
      </w:r>
      <w:r>
        <w:rPr>
          <w:rFonts w:hint="eastAsia"/>
        </w:rPr>
        <w:t>　　第一节 互联网对报废汽车回收行业的影响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一、智能报废汽车回收设备发展情况分析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、智能报废汽车回收设备发展概况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、主要报废汽车回收APP应用情况</w:t>
      </w:r>
      <w:r>
        <w:rPr>
          <w:rFonts w:hint="eastAsia"/>
        </w:rPr>
        <w:br/>
      </w:r>
      <w:r>
        <w:rPr>
          <w:rFonts w:hint="eastAsia"/>
        </w:rPr>
        <w:t>　　　　二、报废汽车回收智能设备经营模式分析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、报废汽车回收APP模式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三、智能设备对报废汽车回收行业的影响分析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、智能设备对报废汽车回收行业的影响</w:t>
      </w:r>
      <w:r>
        <w:rPr>
          <w:rFonts w:hint="eastAsia"/>
        </w:rPr>
        <w:br/>
      </w:r>
      <w:r>
        <w:rPr>
          <w:rFonts w:hint="eastAsia"/>
        </w:rPr>
        <w:t>　　　　　　2 、报废汽车回收智能设备的发展趋势分析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互联网+报废汽车回收发展模式分析</w:t>
      </w:r>
      <w:r>
        <w:rPr>
          <w:rFonts w:hint="eastAsia"/>
        </w:rPr>
        <w:br/>
      </w:r>
      <w:r>
        <w:rPr>
          <w:rFonts w:hint="eastAsia"/>
        </w:rPr>
        <w:t>　　　　一、互联网+报废汽车回收商业模式解析</w:t>
      </w:r>
      <w:r>
        <w:rPr>
          <w:rFonts w:hint="eastAsia"/>
        </w:rPr>
        <w:br/>
      </w:r>
      <w:r>
        <w:rPr>
          <w:rFonts w:hint="eastAsia"/>
        </w:rPr>
        <w:t>　　　　　　1 、报废汽车回收O2O模式分析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二、互联网+报废汽车回收案例分析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三、互联网背景下报废汽车回收行业发展趋势分析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中国报废汽车回收需求与消费者偏好调查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报废汽车回收产品目标客户群体调查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报废汽车回收产品的品牌市场运营状况分析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一、消费者对报废汽车回收品牌认知度宏观调查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二、消费者对报废汽车回收产品的品牌偏好调查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三、消费者对报废汽车回收品牌的首要认知渠道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五、报废汽车回收品牌忠诚度调查</w:t>
      </w:r>
      <w:r>
        <w:rPr>
          <w:rFonts w:hint="eastAsia"/>
        </w:rPr>
        <w:br/>
      </w:r>
      <w:r>
        <w:rPr>
          <w:rFonts w:hint="eastAsia"/>
        </w:rPr>
        <w:t>　　　　六、报废汽车回收品牌市场占有率调查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中国重点城市报废汽车回收所属行业市场调研</w:t>
      </w:r>
      <w:r>
        <w:rPr>
          <w:rFonts w:hint="eastAsia"/>
        </w:rPr>
        <w:br/>
      </w:r>
      <w:r>
        <w:rPr>
          <w:rFonts w:hint="eastAsia"/>
        </w:rPr>
        <w:t>　　第一节 北京市报废汽车回收市场调研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一、北京市报废汽车回收行业需求分析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二、北京市报废汽车回收发展情况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三、北京市报废汽车回收存在的问题与建议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一、上海市报废汽车回收行业需求分析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二、上海市报废汽车回收发展情况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三、上海市报废汽车回收存在的问题与建议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一、天津市报废汽车回收行业需求分析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二、天津市报废汽车回收发展情况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三、天津市报废汽车回收存在的问题与建议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一、深圳市报废汽车回收行业需求分析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二、深圳市报废汽车回收发展情况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三、深圳市报废汽车回收存在的问题与建议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重庆市报废汽车回收市场调研</w:t>
      </w:r>
      <w:r>
        <w:rPr>
          <w:rFonts w:hint="eastAsia"/>
        </w:rPr>
        <w:br/>
      </w:r>
      <w:r>
        <w:rPr>
          <w:rFonts w:hint="eastAsia"/>
        </w:rPr>
        <w:t>　　　　一、重庆市报废汽车回收行业需求分析</w:t>
      </w:r>
      <w:r>
        <w:rPr>
          <w:rFonts w:hint="eastAsia"/>
        </w:rPr>
        <w:br/>
      </w:r>
      <w:r>
        <w:rPr>
          <w:rFonts w:hint="eastAsia"/>
        </w:rPr>
        <w:t>　　　　二、重庆市报废汽车回收发展情况</w:t>
      </w:r>
      <w:r>
        <w:rPr>
          <w:rFonts w:hint="eastAsia"/>
        </w:rPr>
        <w:br/>
      </w:r>
      <w:r>
        <w:rPr>
          <w:rFonts w:hint="eastAsia"/>
        </w:rPr>
        <w:t>　　　　三、重庆市报废汽车回收存在的问题与建议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中国领先企业报废汽车回收经营分析</w:t>
      </w:r>
      <w:r>
        <w:rPr>
          <w:rFonts w:hint="eastAsia"/>
        </w:rPr>
        <w:br/>
      </w:r>
      <w:r>
        <w:rPr>
          <w:rFonts w:hint="eastAsia"/>
        </w:rPr>
        <w:t>　　第一节 中国报废汽车回收总体状况分析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领先报废汽车回收经营状况分析</w:t>
      </w:r>
      <w:r>
        <w:rPr>
          <w:rFonts w:hint="eastAsia"/>
        </w:rPr>
        <w:br/>
      </w:r>
      <w:r>
        <w:rPr>
          <w:rFonts w:hint="eastAsia"/>
        </w:rPr>
        <w:t>　　　　一、广东省金属回收有限公司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二、深圳市金亿盛世报废车回收有限公司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三、重庆市金通报废汽车回收处理（集团）有限公司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四、芜湖市报废汽车回收有限责任公司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六、重庆市报废汽车回收处理利用有限公司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七、青岛联合报废汽车回收有限公司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八、四川仁寿兴伟报废汽车回收有限公司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九、淮北市众合报废汽车回收拆解有限责任公司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十、常州常联报废汽车回收拆解有限公司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中国报废汽车回收行业投资与趋势分析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中国报废汽车回收行业投资特性分析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中国报废汽车回收行业投资前景分析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(中^智^林)中国报废汽车回收市场前景调查</w:t>
      </w:r>
      <w:r>
        <w:rPr>
          <w:rFonts w:hint="eastAsia"/>
        </w:rPr>
        <w:br/>
      </w:r>
      <w:r>
        <w:rPr>
          <w:rFonts w:hint="eastAsia"/>
        </w:rPr>
        <w:t>　　　　一、报废汽车回收市场规模预测</w:t>
      </w:r>
      <w:r>
        <w:rPr>
          <w:rFonts w:hint="eastAsia"/>
        </w:rPr>
        <w:br/>
      </w:r>
      <w:r>
        <w:rPr>
          <w:rFonts w:hint="eastAsia"/>
        </w:rPr>
        <w:t>　　　　二、报废汽车回收市场发展预测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废汽车回收行业现状</w:t>
      </w:r>
      <w:r>
        <w:rPr>
          <w:rFonts w:hint="eastAsia"/>
        </w:rPr>
        <w:br/>
      </w:r>
      <w:r>
        <w:rPr>
          <w:rFonts w:hint="eastAsia"/>
        </w:rPr>
        <w:t>　　图表 废汽车回收行业产业链调研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2018-2023年中国废汽车回收行业市场规模情况</w:t>
      </w:r>
      <w:r>
        <w:rPr>
          <w:rFonts w:hint="eastAsia"/>
        </w:rPr>
        <w:br/>
      </w:r>
      <w:r>
        <w:rPr>
          <w:rFonts w:hint="eastAsia"/>
        </w:rPr>
        <w:t>　　图表 废汽车回收行业动态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2018-2023年中国废汽车回收行业经营效益分析</w:t>
      </w:r>
      <w:r>
        <w:rPr>
          <w:rFonts w:hint="eastAsia"/>
        </w:rPr>
        <w:br/>
      </w:r>
      <w:r>
        <w:rPr>
          <w:rFonts w:hint="eastAsia"/>
        </w:rPr>
        <w:t>　　图表 废汽车回收行业竞争对手分析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**地区废汽车回收行业市场需求分析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2023-2029年中国废汽车回收行业信息化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2023-2029年中国废汽车回收行业风险分析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2023-2029年中国废汽车回收行业发展趋势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2ff0b4cef4208" w:history="1">
        <w:r>
          <w:rPr>
            <w:rStyle w:val="Hyperlink"/>
          </w:rPr>
          <w:t>2023-2029年中国废汽车回收行业发展研究分析及市场前景预测报告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2ff0b4cef4208" w:history="1">
        <w:r>
          <w:rPr>
            <w:rStyle w:val="Hyperlink"/>
          </w:rPr>
          <w:t>https://www.20087.com/9/81/FeiQiCheHuiShouFaZhanQianJingFenXi.html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b625407e40e1" w:history="1">
      <w:r>
        <w:rPr>
          <w:rStyle w:val="Hyperlink"/>
        </w:rPr>
        <w:t>2023-2029年中国废汽车回收行业发展研究分析及市场前景预测报告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eiQiCheHuiShouFaZhanQianJingFenXi.html" TargetMode="External" Id="Rdf92ff0b4cef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eiQiCheHuiShouFaZhanQianJingFenXi.html" TargetMode="External" Id="R26b8b625407e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2023-06-20T02:01:00Z</dcterms:created>
  <dcterms:modified xsi:type="dcterms:W3CDTF">2023-06-20T03:01:00Z</dcterms:modified>
  <dc:subject>2023-2029年中国废汽车回收行业发展研究分析及市场前景预测报告</dc:subject>
  <dc:title>2023-2029年中国废汽车回收行业发展研究分析及市场前景预测报告</dc:title>
  <cp:keywords>2023-2029年中国废汽车回收行业发展研究分析及市场前景预测报告</cp:keywords>
  <dc:description>2023-2029年中国废汽车回收行业发展研究分析及市场前景预测报告</dc:description>
</cp:coreProperties>
</file>