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329fb75a748a8" w:history="1">
              <w:r>
                <w:rPr>
                  <w:rStyle w:val="Hyperlink"/>
                </w:rPr>
                <w:t>2024-2030年全球与中国服装纺织机械市场研究及趋势预测报告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329fb75a748a8" w:history="1">
              <w:r>
                <w:rPr>
                  <w:rStyle w:val="Hyperlink"/>
                </w:rPr>
                <w:t>2024-2030年全球与中国服装纺织机械市场研究及趋势预测报告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329fb75a748a8" w:history="1">
                <w:r>
                  <w:rPr>
                    <w:rStyle w:val="Hyperlink"/>
                  </w:rPr>
                  <w:t>https://www.20087.com/9/21/FuZhuangFangZhiJiXieHangYeQuShi.html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织机械是纺织品生产的关键环节，直接影响着成品的质量和生产效率。近年来，自动化和智能化技术的引入，如智能纺纱机和高速缝纫机，极大提高了生产速度和精度，减少了人力成本。同时，环保要求促使行业采用更清洁的生产方式，如低能耗设备和水循环利用系统。</w:t>
      </w:r>
      <w:r>
        <w:rPr>
          <w:rFonts w:hint="eastAsia"/>
        </w:rPr>
        <w:br/>
      </w:r>
      <w:r>
        <w:rPr>
          <w:rFonts w:hint="eastAsia"/>
        </w:rPr>
        <w:t>　　未来，服装纺织机械将更加注重可持续性和个性化生产。绿色材料和回收技术的应用，将推动行业向循环经济转型。同时，柔性制造系统和3D打印技术的成熟，将实现按需定制和小批量生产，满足消费者对独特设计和快速交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329fb75a748a8" w:history="1">
        <w:r>
          <w:rPr>
            <w:rStyle w:val="Hyperlink"/>
          </w:rPr>
          <w:t>2024-2030年全球与中国服装纺织机械市场研究及趋势预测报告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服装纺织机械行业的发展现状、市场规模、供需动态及进出口情况。报告详细解读了服装纺织机械产业链上下游、重点区域市场、竞争格局及领先企业的表现，同时评估了服装纺织机械行业风险与投资机会。通过对服装纺织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中国服装纺织机械概述</w:t>
      </w:r>
      <w:r>
        <w:rPr>
          <w:rFonts w:hint="eastAsia"/>
        </w:rPr>
        <w:br/>
      </w:r>
      <w:r>
        <w:rPr>
          <w:rFonts w:hint="eastAsia"/>
        </w:rPr>
        <w:t>　　第一节 服装纺织机械行业定义</w:t>
      </w:r>
      <w:r>
        <w:rPr>
          <w:rFonts w:hint="eastAsia"/>
        </w:rPr>
        <w:br/>
      </w:r>
      <w:r>
        <w:rPr>
          <w:rFonts w:hint="eastAsia"/>
        </w:rPr>
        <w:t>　　第二节 服装纺织机械行业发展特性</w:t>
      </w:r>
      <w:r>
        <w:rPr>
          <w:rFonts w:hint="eastAsia"/>
        </w:rPr>
        <w:br/>
      </w:r>
      <w:r>
        <w:rPr>
          <w:rFonts w:hint="eastAsia"/>
        </w:rPr>
        <w:t>　　第三节 服装纺织机械产业链分析</w:t>
      </w:r>
      <w:r>
        <w:rPr>
          <w:rFonts w:hint="eastAsia"/>
        </w:rPr>
        <w:br/>
      </w:r>
      <w:r>
        <w:rPr>
          <w:rFonts w:hint="eastAsia"/>
        </w:rPr>
        <w:t>　　第四节 服装纺织机械行业生命周期分析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2023-2024年国外主要服装纺织机械市场发展概况</w:t>
      </w:r>
      <w:r>
        <w:rPr>
          <w:rFonts w:hint="eastAsia"/>
        </w:rPr>
        <w:br/>
      </w:r>
      <w:r>
        <w:rPr>
          <w:rFonts w:hint="eastAsia"/>
        </w:rPr>
        <w:t>　　第一节 全球服装纺织机械市场发展分析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欧洲地区主要国家服装纺织机械市场概况</w:t>
      </w:r>
      <w:r>
        <w:rPr>
          <w:rFonts w:hint="eastAsia"/>
        </w:rPr>
        <w:br/>
      </w:r>
      <w:r>
        <w:rPr>
          <w:rFonts w:hint="eastAsia"/>
        </w:rPr>
        <w:t>　　第三节 北美地区服装纺织机械市场概况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亚洲地区主要国家服装纺织机械市场概况</w:t>
      </w:r>
      <w:r>
        <w:rPr>
          <w:rFonts w:hint="eastAsia"/>
        </w:rPr>
        <w:br/>
      </w:r>
      <w:r>
        <w:rPr>
          <w:rFonts w:hint="eastAsia"/>
        </w:rPr>
        <w:t>　　第五节 全球服装纺织机械市场发展预测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2023-2024年中国服装纺织机械发展环境分析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服装纺织机械行业相关政策、标准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服装纺织机械行业相关发展规划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2023-2024年中国服装纺织机械技术发展分析</w:t>
      </w:r>
      <w:r>
        <w:rPr>
          <w:rFonts w:hint="eastAsia"/>
        </w:rPr>
        <w:br/>
      </w:r>
      <w:r>
        <w:rPr>
          <w:rFonts w:hint="eastAsia"/>
        </w:rPr>
        <w:t>　　第一节 当前服装纺织机械技术发展现状分析</w:t>
      </w:r>
      <w:r>
        <w:rPr>
          <w:rFonts w:hint="eastAsia"/>
        </w:rPr>
        <w:br/>
      </w:r>
      <w:r>
        <w:rPr>
          <w:rFonts w:hint="eastAsia"/>
        </w:rPr>
        <w:t>　　第二节 服装纺织机械生产中需注意的问题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服装纺织机械行业主要技术发展趋势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服装纺织机械市场特性分析</w:t>
      </w:r>
      <w:r>
        <w:rPr>
          <w:rFonts w:hint="eastAsia"/>
        </w:rPr>
        <w:br/>
      </w:r>
      <w:r>
        <w:rPr>
          <w:rFonts w:hint="eastAsia"/>
        </w:rPr>
        <w:t>　　第一节 服装纺织机械行业集中度分析</w:t>
      </w:r>
      <w:r>
        <w:rPr>
          <w:rFonts w:hint="eastAsia"/>
        </w:rPr>
        <w:br/>
      </w:r>
      <w:r>
        <w:rPr>
          <w:rFonts w:hint="eastAsia"/>
        </w:rPr>
        <w:t>　　第二节 服装纺织机械行业SWOT分析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一、服装纺织机械行业优势</w:t>
      </w:r>
      <w:r>
        <w:rPr>
          <w:rFonts w:hint="eastAsia"/>
        </w:rPr>
        <w:br/>
      </w:r>
      <w:r>
        <w:rPr>
          <w:rFonts w:hint="eastAsia"/>
        </w:rPr>
        <w:t>　　　　二、服装纺织机械行业劣势</w:t>
      </w:r>
      <w:r>
        <w:rPr>
          <w:rFonts w:hint="eastAsia"/>
        </w:rPr>
        <w:br/>
      </w:r>
      <w:r>
        <w:rPr>
          <w:rFonts w:hint="eastAsia"/>
        </w:rPr>
        <w:t>　　　　三、服装纺织机械行业机会</w:t>
      </w:r>
      <w:r>
        <w:rPr>
          <w:rFonts w:hint="eastAsia"/>
        </w:rPr>
        <w:br/>
      </w:r>
      <w:r>
        <w:rPr>
          <w:rFonts w:hint="eastAsia"/>
        </w:rPr>
        <w:t>　　　　四、服装纺织机械行业风险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中国服装纺织机械发展现状</w:t>
      </w:r>
      <w:r>
        <w:rPr>
          <w:rFonts w:hint="eastAsia"/>
        </w:rPr>
        <w:br/>
      </w:r>
      <w:r>
        <w:rPr>
          <w:rFonts w:hint="eastAsia"/>
        </w:rPr>
        <w:t>　　第一节 中国服装纺织机械市场现状分析</w:t>
      </w:r>
      <w:r>
        <w:rPr>
          <w:rFonts w:hint="eastAsia"/>
        </w:rPr>
        <w:br/>
      </w:r>
      <w:r>
        <w:rPr>
          <w:rFonts w:hint="eastAsia"/>
        </w:rPr>
        <w:t>　　第二节 中国服装纺织机械行业产量情况分析及预测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一、服装纺织机械总体产能规模</w:t>
      </w:r>
      <w:r>
        <w:rPr>
          <w:rFonts w:hint="eastAsia"/>
        </w:rPr>
        <w:br/>
      </w:r>
      <w:r>
        <w:rPr>
          <w:rFonts w:hint="eastAsia"/>
        </w:rPr>
        <w:t>　　　　二、服装纺织机械生产区域分布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三、2019-2024年中国服装纺织机械产量统计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四、2024-2030年中国服装纺织机械产量预测</w:t>
      </w:r>
      <w:r>
        <w:rPr>
          <w:rFonts w:hint="eastAsia"/>
        </w:rPr>
        <w:br/>
      </w:r>
      <w:r>
        <w:rPr>
          <w:rFonts w:hint="eastAsia"/>
        </w:rPr>
        <w:t>　　第三节 中国服装纺织机械市场需求分析及预测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一、中国服装纺织机械市场需求特点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二、2019-2024年中国服装纺织机械市场需求量统计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三、2024-2030年中国服装纺织机械市场需求量预测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中国服装纺织机械价格趋势分析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一、2019-2024年中国服装纺织机械市场价格趋势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二、2024-2030年中国服装纺织机械市场价格走势预测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2019-2024年服装纺织机械行业经济运行状况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2019-2024年中国服装纺织机械行业盈利能力分析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2019-2024年中国服装纺织机械行业发展能力分析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2019-2024年服装纺织机械行业偿债能力分析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2019-2024年服装纺织机械制造企业数量分析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服装纺织机械行业上、下游市场分析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服装纺织机械行业上游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服装纺织机械行业下游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中国服装纺织机械行业重点地区发展分析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服装纺织机械行业重点区域市场结构调研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**地区服装纺织机械市场发展分析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**地区服装纺织机械市场发展分析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**地区服装纺织机械市场发展分析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**地区服装纺织机械市场发展分析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**地区服装纺织机械市场发展分析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2019-2024年中国服装纺织机械进出口分析</w:t>
      </w:r>
      <w:r>
        <w:rPr>
          <w:rFonts w:hint="eastAsia"/>
        </w:rPr>
        <w:br/>
      </w:r>
      <w:r>
        <w:rPr>
          <w:rFonts w:hint="eastAsia"/>
        </w:rPr>
        <w:t>　　第一节 服装纺织机械进口情况分析</w:t>
      </w:r>
      <w:r>
        <w:rPr>
          <w:rFonts w:hint="eastAsia"/>
        </w:rPr>
        <w:br/>
      </w:r>
      <w:r>
        <w:rPr>
          <w:rFonts w:hint="eastAsia"/>
        </w:rPr>
        <w:t>　　第二节 服装纺织机械出口情况分析</w:t>
      </w:r>
      <w:r>
        <w:rPr>
          <w:rFonts w:hint="eastAsia"/>
        </w:rPr>
        <w:br/>
      </w:r>
      <w:r>
        <w:rPr>
          <w:rFonts w:hint="eastAsia"/>
        </w:rPr>
        <w:t>　　第三节 影响服装纺织机械进出口因素分析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服装纺织机械行业重点企业竞争力分析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三、企业服装纺织机械经营状况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三、企业服装纺织机械经营状况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三、企业服装纺织机械经营状况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三、企业服装纺织机械经营状况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三、企业服装纺织机械经营状况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三、企业服装纺织机械经营状况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服装纺织机械行业企业经营策略研究分析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服装纺织机械企业多样化经营策略分析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一、服装纺织机械企业多样化经营情况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二、现行服装纺织机械行业多样化经营的方向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大型服装纺织机械企业集团未来发展策略分析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对中小服装纺织机械企业生产经营的建议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服装纺织机械行业投资风险预警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影响服装纺织机械行业发展的主要因素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一、2024年影响服装纺织机械行业运行的有利因素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二、2024年影响服装纺织机械行业运行的稳定因素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三、2024年影响服装纺织机械行业运行的不利因素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四、2024年我国服装纺织机械行业发展面临的挑战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五、2024年我国服装纺织机械行业发展面临的机遇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服装纺织机械行业投资风险预警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一、服装纺织机械行业市场风险预测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二、服装纺织机械行业政策风险预测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三、服装纺织机械行业经营风险预测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四、服装纺织机械行业技术风险预测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五、服装纺织机械行业竞争风险预测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六、服装纺织机械行业其他风险预测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服装纺织机械投资建议</w:t>
      </w:r>
      <w:r>
        <w:rPr>
          <w:rFonts w:hint="eastAsia"/>
        </w:rPr>
        <w:br/>
      </w:r>
      <w:r>
        <w:rPr>
          <w:rFonts w:hint="eastAsia"/>
        </w:rPr>
        <w:t>　　第一节 2024年服装纺织机械市场前景分析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2024年服装纺织机械发展趋势预测</w:t>
      </w:r>
      <w:r>
        <w:rPr>
          <w:rFonts w:hint="eastAsia"/>
        </w:rPr>
        <w:br/>
      </w:r>
      <w:r>
        <w:rPr>
          <w:rFonts w:hint="eastAsia"/>
        </w:rPr>
        <w:t>　　第三节 服装纺织机械行业投资进入壁垒分析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服装纺织机械行业历程</w:t>
      </w:r>
      <w:r>
        <w:rPr>
          <w:rFonts w:hint="eastAsia"/>
        </w:rPr>
        <w:br/>
      </w:r>
      <w:r>
        <w:rPr>
          <w:rFonts w:hint="eastAsia"/>
        </w:rPr>
        <w:t>　　图表 服装纺织机械行业生命周期</w:t>
      </w:r>
      <w:r>
        <w:rPr>
          <w:rFonts w:hint="eastAsia"/>
        </w:rPr>
        <w:br/>
      </w:r>
      <w:r>
        <w:rPr>
          <w:rFonts w:hint="eastAsia"/>
        </w:rPr>
        <w:t>　　图表 服装纺织机械行业产业链分析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2019-2024年服装纺织机械行业市场容量分析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2024年中国服装纺织机械行业需求领域分布格局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2024年中国服装纺织机械进口国家及地区分析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2024年中国服装纺织机械出口国家及地区分析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2024-2030年中国服装纺织机械行业发展趋势预测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329fb75a748a8" w:history="1">
        <w:r>
          <w:rPr>
            <w:rStyle w:val="Hyperlink"/>
          </w:rPr>
          <w:t>2024-2030年全球与中国服装纺织机械市场研究及趋势预测报告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329fb75a748a8" w:history="1">
        <w:r>
          <w:rPr>
            <w:rStyle w:val="Hyperlink"/>
          </w:rPr>
          <w:t>https://www.20087.com/9/21/FuZhuangFangZhiJiXieHangYeQuShi.html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热点：纺织自动化设备、服装纺织机械上市公司概念股、服装机械是如何分类的、服装纺织机械设备厂家、自动服装生产机械设备、纺织服装机械网、纺织机械加工、纺织机械设备、纺织机械销售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1801bf3b84c5c" w:history="1">
      <w:r>
        <w:rPr>
          <w:rStyle w:val="Hyperlink"/>
        </w:rPr>
        <w:t>2024-2030年全球与中国服装纺织机械市场研究及趋势预测报告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uZhuangFangZhiJiXieHangYeQuShi.html" TargetMode="External" Id="Re14329fb75a7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uZhuangFangZhiJiXieHangYeQuShi.html" TargetMode="External" Id="Ra0c1801bf3b8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2024-02-28T04:20:00Z</dcterms:created>
  <dcterms:modified xsi:type="dcterms:W3CDTF">2024-02-28T05:20:00Z</dcterms:modified>
  <dc:subject>2024-2030年全球与中国服装纺织机械市场研究及趋势预测报告</dc:subject>
  <dc:title>2024-2030年全球与中国服装纺织机械市场研究及趋势预测报告</dc:title>
  <cp:keywords>2024-2030年全球与中国服装纺织机械市场研究及趋势预测报告</cp:keywords>
  <dc:description>2024-2030年全球与中国服装纺织机械市场研究及趋势预测报告</dc:description>
</cp:coreProperties>
</file>