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3bf731e3e491e" w:history="1">
              <w:r>
                <w:rPr>
                  <w:rStyle w:val="Hyperlink"/>
                </w:rPr>
                <w:t>2025-2031年中国科技金融服务行业发展调研与前景趋势预测报告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3bf731e3e491e" w:history="1">
              <w:r>
                <w:rPr>
                  <w:rStyle w:val="Hyperlink"/>
                </w:rPr>
                <w:t>2025-2031年中国科技金融服务行业发展调研与前景趋势预测报告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3bf731e3e491e" w:history="1">
                <w:r>
                  <w:rPr>
                    <w:rStyle w:val="Hyperlink"/>
                  </w:rPr>
                  <w:t>https://www.20087.com/9/61/KeJiJinRongFuWuDeFaZhanQianJing.html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即金融科技（FinTech），近年来在全球范围内迅速发展，成为金融行业的重要驱动力。随着区块链、人工智能、大数据和云计算等技术的应用，金融服务变得更加便捷、高效和个性化。从移动支付、数字银行到保险科技和财富管理，金融科技正在重塑传统金融生态，提供更加安全、透明和用户友好的服务体验。</w:t>
      </w:r>
      <w:r>
        <w:rPr>
          <w:rFonts w:hint="eastAsia"/>
        </w:rPr>
        <w:br/>
      </w:r>
      <w:r>
        <w:rPr>
          <w:rFonts w:hint="eastAsia"/>
        </w:rPr>
        <w:t>　　未来，科技金融服务将更加注重数据安全与隐私保护，以及普惠金融的推广。数据安全方面，随着监管框架的不断完善，金融科技企业将加强数据加密和用户隐私保护措施，确保用户信息的安全。普惠金融方面，金融科技将通过降低服务门槛和提高金融服务的可及性，为更多低收入群体和小微企业提供金融支持，促进金融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3bf731e3e491e" w:history="1">
        <w:r>
          <w:rPr>
            <w:rStyle w:val="Hyperlink"/>
          </w:rPr>
          <w:t>2025-2031年中国科技金融服务行业发展调研与前景趋势预测报告</w:t>
        </w:r>
      </w:hyperlink>
      <w:r>
        <w:rPr>
          <w:rFonts w:hint="eastAsia"/>
        </w:rPr>
        <w:t>》基于国家统计局及相关行业协会的详实数据，结合国内外科技金融服务行业研究资料及深入市场调研，系统分析了科技金融服务行业的市场规模、市场需求及产业链现状。报告重点探讨了科技金融服务行业整体运行情况及细分领域特点，科学预测了科技金融服务市场前景与发展趋势，揭示了科技金融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3bf731e3e491e" w:history="1">
        <w:r>
          <w:rPr>
            <w:rStyle w:val="Hyperlink"/>
          </w:rPr>
          <w:t>2025-2031年中国科技金融服务行业发展调研与前景趋势预测报告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科技金融服务行业界定</w:t>
      </w:r>
      <w:r>
        <w:rPr>
          <w:rFonts w:hint="eastAsia"/>
        </w:rPr>
        <w:br/>
      </w:r>
      <w:r>
        <w:rPr>
          <w:rFonts w:hint="eastAsia"/>
        </w:rPr>
        <w:t>　　第一节 科技金融服务行业定义</w:t>
      </w:r>
      <w:r>
        <w:rPr>
          <w:rFonts w:hint="eastAsia"/>
        </w:rPr>
        <w:br/>
      </w:r>
      <w:r>
        <w:rPr>
          <w:rFonts w:hint="eastAsia"/>
        </w:rPr>
        <w:t>　　第二节 科技金融服务行业特点分析</w:t>
      </w:r>
      <w:r>
        <w:rPr>
          <w:rFonts w:hint="eastAsia"/>
        </w:rPr>
        <w:br/>
      </w:r>
      <w:r>
        <w:rPr>
          <w:rFonts w:hint="eastAsia"/>
        </w:rPr>
        <w:t>　　第三节 科技金融服务行业发展历程</w:t>
      </w:r>
      <w:r>
        <w:rPr>
          <w:rFonts w:hint="eastAsia"/>
        </w:rPr>
        <w:br/>
      </w:r>
      <w:r>
        <w:rPr>
          <w:rFonts w:hint="eastAsia"/>
        </w:rPr>
        <w:t>　　第四节 科技金融服务产业链分析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2024-2025年全球科技金融服务行业发展态势分析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全球科技金融服务行业总体情况</w:t>
      </w:r>
      <w:r>
        <w:rPr>
          <w:rFonts w:hint="eastAsia"/>
        </w:rPr>
        <w:br/>
      </w:r>
      <w:r>
        <w:rPr>
          <w:rFonts w:hint="eastAsia"/>
        </w:rPr>
        <w:t>　　第二节 科技金融服务行业重点国家、地区市场分析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全球科技金融服务行业发展前景预测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2024-2025年中国科技金融服务行业发展环境分析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科技金融服务行业经济环境分析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科技金融服务行业政策环境分析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一、科技金融服务行业相关政策</w:t>
      </w:r>
      <w:r>
        <w:rPr>
          <w:rFonts w:hint="eastAsia"/>
        </w:rPr>
        <w:br/>
      </w:r>
      <w:r>
        <w:rPr>
          <w:rFonts w:hint="eastAsia"/>
        </w:rPr>
        <w:t>　　　　二、科技金融服务行业相关标准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2024-2025年科技金融服务行业技术发展现状及趋势分析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科技金融服务行业技术发展现状分析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国内外科技金融服务行业技术差异与原因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科技金融服务行业技术发展方向、趋势预测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提升科技金融服务行业技术能力策略建议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中国科技金融服务行业市场供需状况分析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中国科技金融服务行业市场规模情况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中国科技金融服务行业市场需求状况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　　二、科技金融服务行业市场需求特点分析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中国科技金融服务行业产量情况分析与预测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一、2019-2024年科技金融服务行业产量统计分析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二、2024年科技金融服务行业产量特点分析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三、2025-2031年科技金融服务行业产量预测分析</w:t>
      </w:r>
      <w:r>
        <w:rPr>
          <w:rFonts w:hint="eastAsia"/>
        </w:rPr>
        <w:br/>
      </w:r>
      <w:r>
        <w:rPr>
          <w:rFonts w:hint="eastAsia"/>
        </w:rPr>
        <w:t>　　第四节 科技金融服务行业市场供需平衡状况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中国科技金融服务行业进出口情况分析</w:t>
      </w:r>
      <w:r>
        <w:rPr>
          <w:rFonts w:hint="eastAsia"/>
        </w:rPr>
        <w:br/>
      </w:r>
      <w:r>
        <w:rPr>
          <w:rFonts w:hint="eastAsia"/>
        </w:rPr>
        <w:t>　　第一节 科技金融服务行业出口情况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一、2019-2024年科技金融服务行业出口情况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三、2025-2031年科技金融服务行业出口情况预测</w:t>
      </w:r>
      <w:r>
        <w:rPr>
          <w:rFonts w:hint="eastAsia"/>
        </w:rPr>
        <w:br/>
      </w:r>
      <w:r>
        <w:rPr>
          <w:rFonts w:hint="eastAsia"/>
        </w:rPr>
        <w:t>　　第二节 科技金融服务行业进口情况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一、2019-2024年科技金融服务行业进口情况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三、2025-2031年科技金融服务行业进口情况预测</w:t>
      </w:r>
      <w:r>
        <w:rPr>
          <w:rFonts w:hint="eastAsia"/>
        </w:rPr>
        <w:br/>
      </w:r>
      <w:r>
        <w:rPr>
          <w:rFonts w:hint="eastAsia"/>
        </w:rPr>
        <w:t>　　第三节 科技金融服务行业进出口面临的挑战及对策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2024-2025年中国科技金融服务行业产品价格监测</w:t>
      </w:r>
      <w:r>
        <w:rPr>
          <w:rFonts w:hint="eastAsia"/>
        </w:rPr>
        <w:br/>
      </w:r>
      <w:r>
        <w:rPr>
          <w:rFonts w:hint="eastAsia"/>
        </w:rPr>
        <w:t>　　　　一、科技金融服务市场价格特征</w:t>
      </w:r>
      <w:r>
        <w:rPr>
          <w:rFonts w:hint="eastAsia"/>
        </w:rPr>
        <w:br/>
      </w:r>
      <w:r>
        <w:rPr>
          <w:rFonts w:hint="eastAsia"/>
        </w:rPr>
        <w:t>　　　　二、当前科技金融服务市场价格评述</w:t>
      </w:r>
      <w:r>
        <w:rPr>
          <w:rFonts w:hint="eastAsia"/>
        </w:rPr>
        <w:br/>
      </w:r>
      <w:r>
        <w:rPr>
          <w:rFonts w:hint="eastAsia"/>
        </w:rPr>
        <w:t>　　　　三、影响科技金融服务市场价格因素分析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四、未来科技金融服务市场价格走势预测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中国科技金融服务行业重点区域市场分析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科技金融服务行业区域市场分布情况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2024-2025年科技金融服务行业细分市场调研分析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科技金融服务细分产品（一）市场调研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科技金融服务细分产品（二）市场调研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2024-2025年科技金融服务行业上、下游市场分析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科技金融服务行业上游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科技金融服务行业下游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科技金融服务重点企业（一）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科技金融服务重点企业（二）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科技金融服务重点企业（三）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科技金融服务重点企业（四）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科技金融服务重点企业（五）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科技金融服务重点企业（六）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科技金融服务行业风险及对策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2025-2031年科技金融服务行业发展环境分析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2025-2031年科技金融服务行业投资特性分析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一、科技金融服务行业进入壁垒</w:t>
      </w:r>
      <w:r>
        <w:rPr>
          <w:rFonts w:hint="eastAsia"/>
        </w:rPr>
        <w:br/>
      </w:r>
      <w:r>
        <w:rPr>
          <w:rFonts w:hint="eastAsia"/>
        </w:rPr>
        <w:t>　　　　二、科技金融服务行业盈利模式</w:t>
      </w:r>
      <w:r>
        <w:rPr>
          <w:rFonts w:hint="eastAsia"/>
        </w:rPr>
        <w:br/>
      </w:r>
      <w:r>
        <w:rPr>
          <w:rFonts w:hint="eastAsia"/>
        </w:rPr>
        <w:t>　　　　三、科技金融服务行业盈利因素</w:t>
      </w:r>
      <w:r>
        <w:rPr>
          <w:rFonts w:hint="eastAsia"/>
        </w:rPr>
        <w:br/>
      </w:r>
      <w:r>
        <w:rPr>
          <w:rFonts w:hint="eastAsia"/>
        </w:rPr>
        <w:t>　　第三节 科技金融服务行业“波特五力模型”分析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2025-2031年科技金融服务行业风险及对策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科技金融服务企业竞争策略分析</w:t>
      </w:r>
      <w:r>
        <w:rPr>
          <w:rFonts w:hint="eastAsia"/>
        </w:rPr>
        <w:br/>
      </w:r>
      <w:r>
        <w:rPr>
          <w:rFonts w:hint="eastAsia"/>
        </w:rPr>
        <w:t>　　第一节 科技金融服务市场竞争策略分析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一、2025-2031年中国科技金融服务市场增长潜力分析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三、现有科技金融服务产品竞争策略分析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四、潜力科技金融服务品种竞争策略选择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2025-2031年中国科技金融服务企业竞争策略分析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一、2025-2031年我国科技金融服务市场竞争趋势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四、2025-2031年科技金融服务企业竞争策略分析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2025-2031年中国科技金融服务行业发展趋势分析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一、2025-2031年科技金融服务技术发展趋势分析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二、2025-2031年科技金融服务产品发展趋势分析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2025-2031年中国科技金融服务市场趋势分析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一、2025-2031年科技金融服务发展趋势预测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二、2025-2025年科技金融服务市场前景分析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三、2025-2031年科技金融服务产业政策趋向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2025-2031年科技金融服务行业投资价值评估分析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科技金融服务行业发展建议分析</w:t>
      </w:r>
      <w:r>
        <w:rPr>
          <w:rFonts w:hint="eastAsia"/>
        </w:rPr>
        <w:br/>
      </w:r>
      <w:r>
        <w:rPr>
          <w:rFonts w:hint="eastAsia"/>
        </w:rPr>
        <w:t>　　第一节 科技金融服务行业研究结论及建议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科技金融服务细分行业研究结论及建议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[:中:智:林]科技金融服务行业竞争策略总结及建议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科技金融服务图片</w:t>
      </w:r>
      <w:r>
        <w:rPr>
          <w:rFonts w:hint="eastAsia"/>
        </w:rPr>
        <w:br/>
      </w:r>
      <w:r>
        <w:rPr>
          <w:rFonts w:hint="eastAsia"/>
        </w:rPr>
        <w:t>　　图表 科技金融服务种类 分类</w:t>
      </w:r>
      <w:r>
        <w:rPr>
          <w:rFonts w:hint="eastAsia"/>
        </w:rPr>
        <w:br/>
      </w:r>
      <w:r>
        <w:rPr>
          <w:rFonts w:hint="eastAsia"/>
        </w:rPr>
        <w:t>　　图表 科技金融服务用途 应用</w:t>
      </w:r>
      <w:r>
        <w:rPr>
          <w:rFonts w:hint="eastAsia"/>
        </w:rPr>
        <w:br/>
      </w:r>
      <w:r>
        <w:rPr>
          <w:rFonts w:hint="eastAsia"/>
        </w:rPr>
        <w:t>　　图表 科技金融服务主要特点</w:t>
      </w:r>
      <w:r>
        <w:rPr>
          <w:rFonts w:hint="eastAsia"/>
        </w:rPr>
        <w:br/>
      </w:r>
      <w:r>
        <w:rPr>
          <w:rFonts w:hint="eastAsia"/>
        </w:rPr>
        <w:t>　　图表 科技金融服务产业链分析</w:t>
      </w:r>
      <w:r>
        <w:rPr>
          <w:rFonts w:hint="eastAsia"/>
        </w:rPr>
        <w:br/>
      </w:r>
      <w:r>
        <w:rPr>
          <w:rFonts w:hint="eastAsia"/>
        </w:rPr>
        <w:t>　　图表 科技金融服务政策分析</w:t>
      </w:r>
      <w:r>
        <w:rPr>
          <w:rFonts w:hint="eastAsia"/>
        </w:rPr>
        <w:br/>
      </w:r>
      <w:r>
        <w:rPr>
          <w:rFonts w:hint="eastAsia"/>
        </w:rPr>
        <w:t>　　图表 科技金融服务技术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2019-2024年科技金融服务行业市场容量分析</w:t>
      </w:r>
      <w:r>
        <w:rPr>
          <w:rFonts w:hint="eastAsia"/>
        </w:rPr>
        <w:br/>
      </w:r>
      <w:r>
        <w:rPr>
          <w:rFonts w:hint="eastAsia"/>
        </w:rPr>
        <w:t>　　图表 科技金融服务生产现状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2019-2024年中国科技金融服务行业产量及增长趋势</w:t>
      </w:r>
      <w:r>
        <w:rPr>
          <w:rFonts w:hint="eastAsia"/>
        </w:rPr>
        <w:br/>
      </w:r>
      <w:r>
        <w:rPr>
          <w:rFonts w:hint="eastAsia"/>
        </w:rPr>
        <w:t>　　图表 科技金融服务行业动态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2024年中国科技金融服务行业需求领域分布格局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2019-2024年中国科技金融服务价格走势</w:t>
      </w:r>
      <w:r>
        <w:rPr>
          <w:rFonts w:hint="eastAsia"/>
        </w:rPr>
        <w:br/>
      </w:r>
      <w:r>
        <w:rPr>
          <w:rFonts w:hint="eastAsia"/>
        </w:rPr>
        <w:t>　　图表 2024年科技金融服务成本和利润分析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科技金融服务品牌</w:t>
      </w:r>
      <w:r>
        <w:rPr>
          <w:rFonts w:hint="eastAsia"/>
        </w:rPr>
        <w:br/>
      </w:r>
      <w:r>
        <w:rPr>
          <w:rFonts w:hint="eastAsia"/>
        </w:rPr>
        <w:t>　　图表 科技金融服务企业（一）概况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企业科技金融服务型号 规格</w:t>
      </w:r>
      <w:r>
        <w:rPr>
          <w:rFonts w:hint="eastAsia"/>
        </w:rPr>
        <w:br/>
      </w:r>
      <w:r>
        <w:rPr>
          <w:rFonts w:hint="eastAsia"/>
        </w:rPr>
        <w:t>　　图表 科技金融服务企业（一）经营分析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科技金融服务上游现状</w:t>
      </w:r>
      <w:r>
        <w:rPr>
          <w:rFonts w:hint="eastAsia"/>
        </w:rPr>
        <w:br/>
      </w:r>
      <w:r>
        <w:rPr>
          <w:rFonts w:hint="eastAsia"/>
        </w:rPr>
        <w:t>　　图表 科技金融服务下游调研</w:t>
      </w:r>
      <w:r>
        <w:rPr>
          <w:rFonts w:hint="eastAsia"/>
        </w:rPr>
        <w:br/>
      </w:r>
      <w:r>
        <w:rPr>
          <w:rFonts w:hint="eastAsia"/>
        </w:rPr>
        <w:t>　　图表 科技金融服务企业（二）概况</w:t>
      </w:r>
      <w:r>
        <w:rPr>
          <w:rFonts w:hint="eastAsia"/>
        </w:rPr>
        <w:br/>
      </w:r>
      <w:r>
        <w:rPr>
          <w:rFonts w:hint="eastAsia"/>
        </w:rPr>
        <w:t>　　图表 企业科技金融服务型号 规格</w:t>
      </w:r>
      <w:r>
        <w:rPr>
          <w:rFonts w:hint="eastAsia"/>
        </w:rPr>
        <w:br/>
      </w:r>
      <w:r>
        <w:rPr>
          <w:rFonts w:hint="eastAsia"/>
        </w:rPr>
        <w:t>　　图表 科技金融服务企业（二）经营分析</w:t>
      </w:r>
      <w:r>
        <w:rPr>
          <w:rFonts w:hint="eastAsia"/>
        </w:rPr>
        <w:br/>
      </w:r>
      <w:r>
        <w:rPr>
          <w:rFonts w:hint="eastAsia"/>
        </w:rPr>
        <w:t>　　图表 科技金融服务企业（二）盈利能力情况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企业科技金融服务型号 规格</w:t>
      </w:r>
      <w:r>
        <w:rPr>
          <w:rFonts w:hint="eastAsia"/>
        </w:rPr>
        <w:br/>
      </w:r>
      <w:r>
        <w:rPr>
          <w:rFonts w:hint="eastAsia"/>
        </w:rPr>
        <w:t>　　图表 科技金融服务企业（三）经营分析</w:t>
      </w:r>
      <w:r>
        <w:rPr>
          <w:rFonts w:hint="eastAsia"/>
        </w:rPr>
        <w:br/>
      </w:r>
      <w:r>
        <w:rPr>
          <w:rFonts w:hint="eastAsia"/>
        </w:rPr>
        <w:t>　　图表 科技金融服务企业（三）盈利能力情况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科技金融服务优势</w:t>
      </w:r>
      <w:r>
        <w:rPr>
          <w:rFonts w:hint="eastAsia"/>
        </w:rPr>
        <w:br/>
      </w:r>
      <w:r>
        <w:rPr>
          <w:rFonts w:hint="eastAsia"/>
        </w:rPr>
        <w:t>　　图表 科技金融服务劣势</w:t>
      </w:r>
      <w:r>
        <w:rPr>
          <w:rFonts w:hint="eastAsia"/>
        </w:rPr>
        <w:br/>
      </w:r>
      <w:r>
        <w:rPr>
          <w:rFonts w:hint="eastAsia"/>
        </w:rPr>
        <w:t>　　图表 科技金融服务机会</w:t>
      </w:r>
      <w:r>
        <w:rPr>
          <w:rFonts w:hint="eastAsia"/>
        </w:rPr>
        <w:br/>
      </w:r>
      <w:r>
        <w:rPr>
          <w:rFonts w:hint="eastAsia"/>
        </w:rPr>
        <w:t>　　图表 科技金融服务威胁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3bf731e3e491e" w:history="1">
        <w:r>
          <w:rPr>
            <w:rStyle w:val="Hyperlink"/>
          </w:rPr>
          <w:t>2025-2031年中国科技金融服务行业发展调研与前景趋势预测报告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3bf731e3e491e" w:history="1">
        <w:r>
          <w:rPr>
            <w:rStyle w:val="Hyperlink"/>
          </w:rPr>
          <w:t>https://www.20087.com/9/61/KeJiJinRongFuWuDeFaZhanQianJing.html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服务力度持续加大、金融如何助力科技创新、科技金融服务中心、金融科技4大龙头、科技金融服务有哪些、金融监管一行一会一局、科技金融服务站、我国取得的金融科技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fae058d54bfe" w:history="1">
      <w:r>
        <w:rPr>
          <w:rStyle w:val="Hyperlink"/>
        </w:rPr>
        <w:t>2025-2031年中国科技金融服务行业发展调研与前景趋势预测报告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eJiJinRongFuWuDeFaZhanQianJing.html" TargetMode="External" Id="R09a3bf731e3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eJiJinRongFuWuDeFaZhanQianJing.html" TargetMode="External" Id="R2600fae058d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2025-03-12T00:41:00Z</dcterms:created>
  <dcterms:modified xsi:type="dcterms:W3CDTF">2025-03-12T01:41:00Z</dcterms:modified>
  <dc:subject>2025-2031年中国科技金融服务行业发展调研与前景趋势预测报告</dc:subject>
  <dc:title>2025-2031年中国科技金融服务行业发展调研与前景趋势预测报告</dc:title>
  <cp:keywords>2025-2031年中国科技金融服务行业发展调研与前景趋势预测报告</cp:keywords>
  <dc:description>2025-2031年中国科技金融服务行业发展调研与前景趋势预测报告</dc:description>
</cp:coreProperties>
</file>