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dbb5bbde54cfa" w:history="1">
              <w:r>
                <w:rPr>
                  <w:rStyle w:val="Hyperlink"/>
                </w:rPr>
                <w:t>2025-2031年中国预付卡行业现状分析与发展前景研究报告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dbb5bbde54cfa" w:history="1">
              <w:r>
                <w:rPr>
                  <w:rStyle w:val="Hyperlink"/>
                </w:rPr>
                <w:t>2025-2031年中国预付卡行业现状分析与发展前景研究报告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dbb5bbde54cfa" w:history="1">
                <w:r>
                  <w:rPr>
                    <w:rStyle w:val="Hyperlink"/>
                  </w:rPr>
                  <w:t>https://www.20087.com/M_JinRongBaoXian/1A/YuFuKaHangYeXianZhuangYuFaZhanQuShi.html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卡是一种便捷的支付工具，近年来在全球范围内迅速普及，尤其在无银行账户或信用记录不足的群体中，预付卡成为了一种可靠的替代支付方式。目前，预付卡市场正朝着数字化和多功能化方向发展，除了基本的购物和支付功能外，还支持在线充值、账单支付、跨境转账等服务。同时，随着移动支付的兴起，预付卡与智能手机的集成越来越紧密，提供更加流畅和安全的支付体验。</w:t>
      </w:r>
      <w:r>
        <w:rPr>
          <w:rFonts w:hint="eastAsia"/>
        </w:rPr>
        <w:br/>
      </w:r>
      <w:r>
        <w:rPr>
          <w:rFonts w:hint="eastAsia"/>
        </w:rPr>
        <w:t>　　未来，预付卡将更加注重个性化和安全。一方面，通过数据分析和人工智能技术，预付卡服务提供商能够提供定制化的金融服务，如根据用户消费习惯推荐优惠和奖励，增强用户黏性。另一方面，随着支付安全威胁的增加，预付卡将采用更先进的加密技术和生物识别认证，如指纹识别和面部识别，以防止欺诈和身份盗用，保障用户资金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dbb5bbde54cfa" w:history="1">
        <w:r>
          <w:rPr>
            <w:rStyle w:val="Hyperlink"/>
          </w:rPr>
          <w:t>2025-2031年中国预付卡行业现状分析与发展前景研究报告</w:t>
        </w:r>
      </w:hyperlink>
      <w:r>
        <w:rPr>
          <w:rFonts w:hint="eastAsia"/>
        </w:rPr>
        <w:t>》基于多年市场监测与行业研究，全面分析了预付卡行业的现状、市场需求及市场规模，详细解读了预付卡产业链结构、价格趋势及细分市场特点。报告科学预测了行业前景与发展方向，重点剖析了品牌竞争格局、市场集中度及主要企业的经营表现，并通过SWOT分析揭示了预付卡行业机遇与风险。为投资者和决策者提供专业、客观的战略建议，是把握预付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中国预付卡行业相关概述</w:t>
      </w:r>
      <w:r>
        <w:rPr>
          <w:rFonts w:hint="eastAsia"/>
        </w:rPr>
        <w:br/>
      </w:r>
      <w:r>
        <w:rPr>
          <w:rFonts w:hint="eastAsia"/>
        </w:rPr>
        <w:t>　　第一节 预付卡行业相关概述</w:t>
      </w:r>
      <w:r>
        <w:rPr>
          <w:rFonts w:hint="eastAsia"/>
        </w:rPr>
        <w:br/>
      </w:r>
      <w:r>
        <w:rPr>
          <w:rFonts w:hint="eastAsia"/>
        </w:rPr>
        <w:t>　　　　一、预付卡的定义</w:t>
      </w:r>
      <w:r>
        <w:rPr>
          <w:rFonts w:hint="eastAsia"/>
        </w:rPr>
        <w:br/>
      </w:r>
      <w:r>
        <w:rPr>
          <w:rFonts w:hint="eastAsia"/>
        </w:rPr>
        <w:t>　　　　二、预付卡的分类</w:t>
      </w:r>
      <w:r>
        <w:rPr>
          <w:rFonts w:hint="eastAsia"/>
        </w:rPr>
        <w:br/>
      </w:r>
      <w:r>
        <w:rPr>
          <w:rFonts w:hint="eastAsia"/>
        </w:rPr>
        <w:t>　　　　三、预付卡的功能</w:t>
      </w:r>
      <w:r>
        <w:rPr>
          <w:rFonts w:hint="eastAsia"/>
        </w:rPr>
        <w:br/>
      </w:r>
      <w:r>
        <w:rPr>
          <w:rFonts w:hint="eastAsia"/>
        </w:rPr>
        <w:t>　　　　四、预付卡的用途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第二节 预付卡市场定位分析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第三节 预付卡产业链整体概述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中国预付卡行业环境分析</w:t>
      </w:r>
      <w:r>
        <w:rPr>
          <w:rFonts w:hint="eastAsia"/>
        </w:rPr>
        <w:br/>
      </w:r>
      <w:r>
        <w:rPr>
          <w:rFonts w:hint="eastAsia"/>
        </w:rPr>
        <w:t>　　第一节 预付卡行业政策环境分析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二、银行业的相关政策分析</w:t>
      </w:r>
      <w:r>
        <w:rPr>
          <w:rFonts w:hint="eastAsia"/>
        </w:rPr>
        <w:br/>
      </w:r>
      <w:r>
        <w:rPr>
          <w:rFonts w:hint="eastAsia"/>
        </w:rPr>
        <w:t>　　第二节 预付卡行业经济环境分析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预付卡行业社会环境分析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一、国内财富人群规模及分布</w:t>
      </w:r>
      <w:r>
        <w:rPr>
          <w:rFonts w:hint="eastAsia"/>
        </w:rPr>
        <w:br/>
      </w:r>
      <w:r>
        <w:rPr>
          <w:rFonts w:hint="eastAsia"/>
        </w:rPr>
        <w:t>　　　　二、国民奢侈品消费状况分析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三、社会公众支付习惯分析</w:t>
      </w:r>
      <w:r>
        <w:rPr>
          <w:rFonts w:hint="eastAsia"/>
        </w:rPr>
        <w:br/>
      </w:r>
      <w:r>
        <w:rPr>
          <w:rFonts w:hint="eastAsia"/>
        </w:rPr>
        <w:t>　　第四节 预付卡行业技术环境分析</w:t>
      </w:r>
      <w:r>
        <w:rPr>
          <w:rFonts w:hint="eastAsia"/>
        </w:rPr>
        <w:br/>
      </w:r>
      <w:r>
        <w:rPr>
          <w:rFonts w:hint="eastAsia"/>
        </w:rPr>
        <w:t>　　　　一、芯片卡发展现状分析</w:t>
      </w:r>
      <w:r>
        <w:rPr>
          <w:rFonts w:hint="eastAsia"/>
        </w:rPr>
        <w:br/>
      </w:r>
      <w:r>
        <w:rPr>
          <w:rFonts w:hint="eastAsia"/>
        </w:rPr>
        <w:t>　　　　二、EMV迁移的影响分析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全球预付卡行业发展分析</w:t>
      </w:r>
      <w:r>
        <w:rPr>
          <w:rFonts w:hint="eastAsia"/>
        </w:rPr>
        <w:br/>
      </w:r>
      <w:r>
        <w:rPr>
          <w:rFonts w:hint="eastAsia"/>
        </w:rPr>
        <w:t>　　第一节 美国预付卡市场发展分析</w:t>
      </w:r>
      <w:r>
        <w:rPr>
          <w:rFonts w:hint="eastAsia"/>
        </w:rPr>
        <w:br/>
      </w:r>
      <w:r>
        <w:rPr>
          <w:rFonts w:hint="eastAsia"/>
        </w:rPr>
        <w:t>　　　　一、美国预付卡行业发展情况及市场前景</w:t>
      </w:r>
      <w:r>
        <w:rPr>
          <w:rFonts w:hint="eastAsia"/>
        </w:rPr>
        <w:br/>
      </w:r>
      <w:r>
        <w:rPr>
          <w:rFonts w:hint="eastAsia"/>
        </w:rPr>
        <w:t>　　　　二、美国预付卡行业发展模式分析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三、美国预付卡市场运行特点分析</w:t>
      </w:r>
      <w:r>
        <w:rPr>
          <w:rFonts w:hint="eastAsia"/>
        </w:rPr>
        <w:br/>
      </w:r>
      <w:r>
        <w:rPr>
          <w:rFonts w:hint="eastAsia"/>
        </w:rPr>
        <w:t>　　第二节 欧洲预付卡市场发展分析</w:t>
      </w:r>
      <w:r>
        <w:rPr>
          <w:rFonts w:hint="eastAsia"/>
        </w:rPr>
        <w:br/>
      </w:r>
      <w:r>
        <w:rPr>
          <w:rFonts w:hint="eastAsia"/>
        </w:rPr>
        <w:t>　　　　一、欧洲预付卡行业背景因素分析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二、欧洲预付卡行业发展模式分析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三、欧洲预付卡市场运行特点分析</w:t>
      </w:r>
      <w:r>
        <w:rPr>
          <w:rFonts w:hint="eastAsia"/>
        </w:rPr>
        <w:br/>
      </w:r>
      <w:r>
        <w:rPr>
          <w:rFonts w:hint="eastAsia"/>
        </w:rPr>
        <w:t>　　第三节 日本预付卡市场发展分析</w:t>
      </w:r>
      <w:r>
        <w:rPr>
          <w:rFonts w:hint="eastAsia"/>
        </w:rPr>
        <w:br/>
      </w:r>
      <w:r>
        <w:rPr>
          <w:rFonts w:hint="eastAsia"/>
        </w:rPr>
        <w:t>　　　　一、日本预付卡行业背景因素分析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二、日本预付卡行业发展模式分析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三、日本预付卡市场运行特点分析</w:t>
      </w:r>
      <w:r>
        <w:rPr>
          <w:rFonts w:hint="eastAsia"/>
        </w:rPr>
        <w:br/>
      </w:r>
      <w:r>
        <w:rPr>
          <w:rFonts w:hint="eastAsia"/>
        </w:rPr>
        <w:t>　　第五节 中国香港预付卡市场发展分析</w:t>
      </w:r>
      <w:r>
        <w:rPr>
          <w:rFonts w:hint="eastAsia"/>
        </w:rPr>
        <w:br/>
      </w:r>
      <w:r>
        <w:rPr>
          <w:rFonts w:hint="eastAsia"/>
        </w:rPr>
        <w:t>　　　　一、中国香港预付卡行业背景因素分析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二、中国香港预付卡行业发展模式分析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三、中国香港预付卡市场运行特点分析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四、中国香港预付卡市场存在问题分析</w:t>
      </w:r>
      <w:r>
        <w:rPr>
          <w:rFonts w:hint="eastAsia"/>
        </w:rPr>
        <w:br/>
      </w:r>
      <w:r>
        <w:rPr>
          <w:rFonts w:hint="eastAsia"/>
        </w:rPr>
        <w:t>　　第六节 中国台湾预付卡市场发展分析</w:t>
      </w:r>
      <w:r>
        <w:rPr>
          <w:rFonts w:hint="eastAsia"/>
        </w:rPr>
        <w:br/>
      </w:r>
      <w:r>
        <w:rPr>
          <w:rFonts w:hint="eastAsia"/>
        </w:rPr>
        <w:t>　　　　一、中国台湾预付卡行业背景因素分析</w:t>
      </w:r>
      <w:r>
        <w:rPr>
          <w:rFonts w:hint="eastAsia"/>
        </w:rPr>
        <w:br/>
      </w:r>
      <w:r>
        <w:rPr>
          <w:rFonts w:hint="eastAsia"/>
        </w:rPr>
        <w:t>　　　　二、中国台湾预付卡行业发展模式分析</w:t>
      </w:r>
      <w:r>
        <w:rPr>
          <w:rFonts w:hint="eastAsia"/>
        </w:rPr>
        <w:br/>
      </w:r>
      <w:r>
        <w:rPr>
          <w:rFonts w:hint="eastAsia"/>
        </w:rPr>
        <w:t>　　　　三、中国台湾预付卡市场运行特点分析</w:t>
      </w:r>
      <w:r>
        <w:rPr>
          <w:rFonts w:hint="eastAsia"/>
        </w:rPr>
        <w:br/>
      </w:r>
      <w:r>
        <w:rPr>
          <w:rFonts w:hint="eastAsia"/>
        </w:rPr>
        <w:t>　　　　四、中国台湾预付卡市场存在问题分析</w:t>
      </w:r>
      <w:r>
        <w:rPr>
          <w:rFonts w:hint="eastAsia"/>
        </w:rPr>
        <w:br/>
      </w:r>
      <w:r>
        <w:rPr>
          <w:rFonts w:hint="eastAsia"/>
        </w:rPr>
        <w:t>　　第七节 预付卡行业发展模式借鉴</w:t>
      </w:r>
      <w:r>
        <w:rPr>
          <w:rFonts w:hint="eastAsia"/>
        </w:rPr>
        <w:br/>
      </w:r>
      <w:r>
        <w:rPr>
          <w:rFonts w:hint="eastAsia"/>
        </w:rPr>
        <w:t>　　　　一、中国发展预付卡的模式选择问题</w:t>
      </w:r>
      <w:r>
        <w:rPr>
          <w:rFonts w:hint="eastAsia"/>
        </w:rPr>
        <w:br/>
      </w:r>
      <w:r>
        <w:rPr>
          <w:rFonts w:hint="eastAsia"/>
        </w:rPr>
        <w:t>　　　　二、中国预付卡市场的主体职能分析</w:t>
      </w:r>
      <w:r>
        <w:rPr>
          <w:rFonts w:hint="eastAsia"/>
        </w:rPr>
        <w:br/>
      </w:r>
      <w:r>
        <w:rPr>
          <w:rFonts w:hint="eastAsia"/>
        </w:rPr>
        <w:t>　　　　三、中国预付卡本土品牌的创建及维护</w:t>
      </w:r>
      <w:r>
        <w:rPr>
          <w:rFonts w:hint="eastAsia"/>
        </w:rPr>
        <w:br/>
      </w:r>
      <w:r>
        <w:rPr>
          <w:rFonts w:hint="eastAsia"/>
        </w:rPr>
        <w:t>　　　　四、预付卡行业利润最大化的途径选择</w:t>
      </w:r>
      <w:r>
        <w:rPr>
          <w:rFonts w:hint="eastAsia"/>
        </w:rPr>
        <w:br/>
      </w:r>
      <w:r>
        <w:rPr>
          <w:rFonts w:hint="eastAsia"/>
        </w:rPr>
        <w:t>　　　　五、国际预付卡业务发展经验与启示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中国预付卡产业链的发展</w:t>
      </w:r>
      <w:r>
        <w:rPr>
          <w:rFonts w:hint="eastAsia"/>
        </w:rPr>
        <w:br/>
      </w:r>
      <w:r>
        <w:rPr>
          <w:rFonts w:hint="eastAsia"/>
        </w:rPr>
        <w:t>　　第一节 预付卡市场运行总况</w:t>
      </w:r>
      <w:r>
        <w:rPr>
          <w:rFonts w:hint="eastAsia"/>
        </w:rPr>
        <w:br/>
      </w:r>
      <w:r>
        <w:rPr>
          <w:rFonts w:hint="eastAsia"/>
        </w:rPr>
        <w:t>　　　　一、中国预付卡市场发展历程</w:t>
      </w:r>
      <w:r>
        <w:rPr>
          <w:rFonts w:hint="eastAsia"/>
        </w:rPr>
        <w:br/>
      </w:r>
      <w:r>
        <w:rPr>
          <w:rFonts w:hint="eastAsia"/>
        </w:rPr>
        <w:t>　　　　二、中国预付卡市场特点分析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预付卡发卡环节 分析</w:t>
      </w:r>
      <w:r>
        <w:rPr>
          <w:rFonts w:hint="eastAsia"/>
        </w:rPr>
        <w:br/>
      </w:r>
      <w:r>
        <w:rPr>
          <w:rFonts w:hint="eastAsia"/>
        </w:rPr>
        <w:t>　　　　一、中国预付卡市场需求分析</w:t>
      </w:r>
      <w:r>
        <w:rPr>
          <w:rFonts w:hint="eastAsia"/>
        </w:rPr>
        <w:br/>
      </w:r>
      <w:r>
        <w:rPr>
          <w:rFonts w:hint="eastAsia"/>
        </w:rPr>
        <w:t>　　　　二、预付卡用户开发策略选择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三、中国预付卡发卡现状分析</w:t>
      </w:r>
      <w:r>
        <w:rPr>
          <w:rFonts w:hint="eastAsia"/>
        </w:rPr>
        <w:br/>
      </w:r>
      <w:r>
        <w:rPr>
          <w:rFonts w:hint="eastAsia"/>
        </w:rPr>
        <w:t>　　第三节 预付卡营销环节 分析</w:t>
      </w:r>
      <w:r>
        <w:rPr>
          <w:rFonts w:hint="eastAsia"/>
        </w:rPr>
        <w:br/>
      </w:r>
      <w:r>
        <w:rPr>
          <w:rFonts w:hint="eastAsia"/>
        </w:rPr>
        <w:t>　　　　一、预付卡营销的基本要素分析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三、中国预付卡行业的营销概况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五、中国预付卡营销策略的选择</w:t>
      </w:r>
      <w:r>
        <w:rPr>
          <w:rFonts w:hint="eastAsia"/>
        </w:rPr>
        <w:br/>
      </w:r>
      <w:r>
        <w:rPr>
          <w:rFonts w:hint="eastAsia"/>
        </w:rPr>
        <w:t>　　第四节 预付卡服务环节 分析</w:t>
      </w:r>
      <w:r>
        <w:rPr>
          <w:rFonts w:hint="eastAsia"/>
        </w:rPr>
        <w:br/>
      </w:r>
      <w:r>
        <w:rPr>
          <w:rFonts w:hint="eastAsia"/>
        </w:rPr>
        <w:t>　　　　一、国外预付卡业务的发展趋势启示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二、中国预付卡服务业务发展现状分析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三、银行在预付卡服务环节 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中国预付卡细分市场分析</w:t>
      </w:r>
      <w:r>
        <w:rPr>
          <w:rFonts w:hint="eastAsia"/>
        </w:rPr>
        <w:br/>
      </w:r>
      <w:r>
        <w:rPr>
          <w:rFonts w:hint="eastAsia"/>
        </w:rPr>
        <w:t>　　第一节 银行预付卡市场分析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二、消费者消费特征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四、竞争态势分析</w:t>
      </w:r>
      <w:r>
        <w:rPr>
          <w:rFonts w:hint="eastAsia"/>
        </w:rPr>
        <w:br/>
      </w:r>
      <w:r>
        <w:rPr>
          <w:rFonts w:hint="eastAsia"/>
        </w:rPr>
        <w:t>　　第二节 移动通讯预付卡市场分析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第三节 第三方支付预付卡市场分析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商业预付卡市场分析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二、商业预付卡消费评价</w:t>
      </w:r>
      <w:r>
        <w:rPr>
          <w:rFonts w:hint="eastAsia"/>
        </w:rPr>
        <w:br/>
      </w:r>
      <w:r>
        <w:rPr>
          <w:rFonts w:hint="eastAsia"/>
        </w:rPr>
        <w:t>　　　　三、商业预付卡发行和受理状况</w:t>
      </w:r>
      <w:r>
        <w:rPr>
          <w:rFonts w:hint="eastAsia"/>
        </w:rPr>
        <w:br/>
      </w:r>
      <w:r>
        <w:rPr>
          <w:rFonts w:hint="eastAsia"/>
        </w:rPr>
        <w:t>　　　　四、单用途商业预付卡受理情况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中国预付卡区域发展分析</w:t>
      </w:r>
      <w:r>
        <w:rPr>
          <w:rFonts w:hint="eastAsia"/>
        </w:rPr>
        <w:br/>
      </w:r>
      <w:r>
        <w:rPr>
          <w:rFonts w:hint="eastAsia"/>
        </w:rPr>
        <w:t>　　第一节 北京市预付卡行业发展分析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第二节 上海市预付卡行业发展分析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三、征信体系建设情况</w:t>
      </w:r>
      <w:r>
        <w:rPr>
          <w:rFonts w:hint="eastAsia"/>
        </w:rPr>
        <w:br/>
      </w:r>
      <w:r>
        <w:rPr>
          <w:rFonts w:hint="eastAsia"/>
        </w:rPr>
        <w:t>　　　　四、预付卡市场发展分析</w:t>
      </w:r>
      <w:r>
        <w:rPr>
          <w:rFonts w:hint="eastAsia"/>
        </w:rPr>
        <w:br/>
      </w:r>
      <w:r>
        <w:rPr>
          <w:rFonts w:hint="eastAsia"/>
        </w:rPr>
        <w:t>　　　　五、预付卡市场竞争分析</w:t>
      </w:r>
      <w:r>
        <w:rPr>
          <w:rFonts w:hint="eastAsia"/>
        </w:rPr>
        <w:br/>
      </w:r>
      <w:r>
        <w:rPr>
          <w:rFonts w:hint="eastAsia"/>
        </w:rPr>
        <w:t>　　第三节 广东省预付卡行业发展分析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三、征信体系建设情况</w:t>
      </w:r>
      <w:r>
        <w:rPr>
          <w:rFonts w:hint="eastAsia"/>
        </w:rPr>
        <w:br/>
      </w:r>
      <w:r>
        <w:rPr>
          <w:rFonts w:hint="eastAsia"/>
        </w:rPr>
        <w:t>　　　　四、预付卡市场发展分析</w:t>
      </w:r>
      <w:r>
        <w:rPr>
          <w:rFonts w:hint="eastAsia"/>
        </w:rPr>
        <w:br/>
      </w:r>
      <w:r>
        <w:rPr>
          <w:rFonts w:hint="eastAsia"/>
        </w:rPr>
        <w:t>　　　　五、预付卡市场竞争分析</w:t>
      </w:r>
      <w:r>
        <w:rPr>
          <w:rFonts w:hint="eastAsia"/>
        </w:rPr>
        <w:br/>
      </w:r>
      <w:r>
        <w:rPr>
          <w:rFonts w:hint="eastAsia"/>
        </w:rPr>
        <w:t>　　第四节 天津市预付卡行业发展分析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第五节 福建省预付卡行业发展分析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第六节 浙江省预付卡行业发展分析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第七节 江苏省预付卡行业发展分析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五、预付卡市场竞争分析</w:t>
      </w:r>
      <w:r>
        <w:rPr>
          <w:rFonts w:hint="eastAsia"/>
        </w:rPr>
        <w:br/>
      </w:r>
      <w:r>
        <w:rPr>
          <w:rFonts w:hint="eastAsia"/>
        </w:rPr>
        <w:t>　　第八节 陕西省预付卡行业发展分析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第九节 山东省预付卡行业发展分析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t>　　　　七、预付卡市场潜力分析</w:t>
      </w:r>
      <w:r>
        <w:rPr>
          <w:rFonts w:hint="eastAsia"/>
        </w:rPr>
        <w:br/>
      </w:r>
      <w:r>
        <w:rPr>
          <w:rFonts w:hint="eastAsia"/>
        </w:rPr>
        <w:t>　　第十节 吉林省预付卡行业发展分析</w:t>
      </w:r>
      <w:r>
        <w:rPr>
          <w:rFonts w:hint="eastAsia"/>
        </w:rPr>
        <w:br/>
      </w:r>
      <w:r>
        <w:rPr>
          <w:rFonts w:hint="eastAsia"/>
        </w:rPr>
        <w:t>　　　　一、经济环境发展分析</w:t>
      </w:r>
      <w:r>
        <w:rPr>
          <w:rFonts w:hint="eastAsia"/>
        </w:rPr>
        <w:br/>
      </w:r>
      <w:r>
        <w:rPr>
          <w:rFonts w:hint="eastAsia"/>
        </w:rPr>
        <w:t>　　　　二、银行业基本情况</w:t>
      </w:r>
      <w:r>
        <w:rPr>
          <w:rFonts w:hint="eastAsia"/>
        </w:rPr>
        <w:br/>
      </w:r>
      <w:r>
        <w:rPr>
          <w:rFonts w:hint="eastAsia"/>
        </w:rPr>
        <w:t>　　　　三、支付体系发展分析</w:t>
      </w:r>
      <w:r>
        <w:rPr>
          <w:rFonts w:hint="eastAsia"/>
        </w:rPr>
        <w:br/>
      </w:r>
      <w:r>
        <w:rPr>
          <w:rFonts w:hint="eastAsia"/>
        </w:rPr>
        <w:t>　　　　四、征信体系建设情况</w:t>
      </w:r>
      <w:r>
        <w:rPr>
          <w:rFonts w:hint="eastAsia"/>
        </w:rPr>
        <w:br/>
      </w:r>
      <w:r>
        <w:rPr>
          <w:rFonts w:hint="eastAsia"/>
        </w:rPr>
        <w:t>　　　　五、预付卡市场发展分析</w:t>
      </w:r>
      <w:r>
        <w:rPr>
          <w:rFonts w:hint="eastAsia"/>
        </w:rPr>
        <w:br/>
      </w:r>
      <w:r>
        <w:rPr>
          <w:rFonts w:hint="eastAsia"/>
        </w:rPr>
        <w:t>　　　　六、预付卡市场竞争分析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预付卡行业主要企业发展分析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一、移动预付卡分类及发展分析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二、移动预付卡发展优劣势分析</w:t>
      </w:r>
      <w:r>
        <w:rPr>
          <w:rFonts w:hint="eastAsia"/>
        </w:rPr>
        <w:br/>
      </w:r>
      <w:r>
        <w:rPr>
          <w:rFonts w:hint="eastAsia"/>
        </w:rPr>
        <w:t>　　　　三、移动预付卡发展战略分析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一、联通预付卡分类及发展分析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二、联通预付卡发展优劣势分析</w:t>
      </w:r>
      <w:r>
        <w:rPr>
          <w:rFonts w:hint="eastAsia"/>
        </w:rPr>
        <w:br/>
      </w:r>
      <w:r>
        <w:rPr>
          <w:rFonts w:hint="eastAsia"/>
        </w:rPr>
        <w:t>　　　　三、联通预付卡发展战略分析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一、电信预付卡分类及发展分析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二、电信预付卡发展优劣势分析</w:t>
      </w:r>
      <w:r>
        <w:rPr>
          <w:rFonts w:hint="eastAsia"/>
        </w:rPr>
        <w:br/>
      </w:r>
      <w:r>
        <w:rPr>
          <w:rFonts w:hint="eastAsia"/>
        </w:rPr>
        <w:t>　　　　三、电信预付卡发展战略分析</w:t>
      </w:r>
      <w:r>
        <w:rPr>
          <w:rFonts w:hint="eastAsia"/>
        </w:rPr>
        <w:br/>
      </w:r>
      <w:r>
        <w:rPr>
          <w:rFonts w:hint="eastAsia"/>
        </w:rPr>
        <w:t>　　第四节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一、支付宝预付卡分类及发展分析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二、支付宝预付卡经营现状分析</w:t>
      </w:r>
      <w:r>
        <w:rPr>
          <w:rFonts w:hint="eastAsia"/>
        </w:rPr>
        <w:br/>
      </w:r>
      <w:r>
        <w:rPr>
          <w:rFonts w:hint="eastAsia"/>
        </w:rPr>
        <w:t>　　　　三、支付宝预付卡市场占有率及市场规模分析</w:t>
      </w:r>
      <w:r>
        <w:rPr>
          <w:rFonts w:hint="eastAsia"/>
        </w:rPr>
        <w:br/>
      </w:r>
      <w:r>
        <w:rPr>
          <w:rFonts w:hint="eastAsia"/>
        </w:rPr>
        <w:t>　　　　四、支付宝预付卡发展战略分析</w:t>
      </w:r>
      <w:r>
        <w:rPr>
          <w:rFonts w:hint="eastAsia"/>
        </w:rPr>
        <w:br/>
      </w:r>
      <w:r>
        <w:rPr>
          <w:rFonts w:hint="eastAsia"/>
        </w:rPr>
        <w:t>　　　　五、支付宝预付卡发展前景预测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一、太平洋世博非接触芯片预付卡分类及发展分析</w:t>
      </w:r>
      <w:r>
        <w:rPr>
          <w:rFonts w:hint="eastAsia"/>
        </w:rPr>
        <w:br/>
      </w:r>
      <w:r>
        <w:rPr>
          <w:rFonts w:hint="eastAsia"/>
        </w:rPr>
        <w:t>　　　　二、太平洋世博非接触芯片预付卡经营现状分析</w:t>
      </w:r>
      <w:r>
        <w:rPr>
          <w:rFonts w:hint="eastAsia"/>
        </w:rPr>
        <w:br/>
      </w:r>
      <w:r>
        <w:rPr>
          <w:rFonts w:hint="eastAsia"/>
        </w:rPr>
        <w:t>　　　　三、太平洋世博非接触芯片预付卡发展战略分析</w:t>
      </w:r>
      <w:r>
        <w:rPr>
          <w:rFonts w:hint="eastAsia"/>
        </w:rPr>
        <w:br/>
      </w:r>
      <w:r>
        <w:rPr>
          <w:rFonts w:hint="eastAsia"/>
        </w:rPr>
        <w:t>　　　　四、太平洋世博非接触芯片预付卡发展前景预测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2025-2031年预付卡行业前景及趋势预测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2025-2031年预付卡市场发展前景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一、2025-2031年预付卡市场发展潜力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二、2025-2031年预付卡市场发展前景展望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2025-2031年预付卡市场发展趋势预测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一、2025-2031年预付卡行业发展趋势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二、2025-2031年预付卡市场规模预测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2025-2031年预付卡行业投资价值评估分析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预付卡行业投资特性分析</w:t>
      </w:r>
      <w:r>
        <w:rPr>
          <w:rFonts w:hint="eastAsia"/>
        </w:rPr>
        <w:br/>
      </w:r>
      <w:r>
        <w:rPr>
          <w:rFonts w:hint="eastAsia"/>
        </w:rPr>
        <w:t>　　　　一、预付卡行业进入壁垒分析</w:t>
      </w:r>
      <w:r>
        <w:rPr>
          <w:rFonts w:hint="eastAsia"/>
        </w:rPr>
        <w:br/>
      </w:r>
      <w:r>
        <w:rPr>
          <w:rFonts w:hint="eastAsia"/>
        </w:rPr>
        <w:t>　　　　二、预付卡行业盈利因素分析</w:t>
      </w:r>
      <w:r>
        <w:rPr>
          <w:rFonts w:hint="eastAsia"/>
        </w:rPr>
        <w:br/>
      </w:r>
      <w:r>
        <w:rPr>
          <w:rFonts w:hint="eastAsia"/>
        </w:rPr>
        <w:t>　　　　三、预付卡行业盈利模式分析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2025-2031年预付卡行业发展的影响因素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2025-2031年预付卡行业投资价值评估分析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预付卡行业发展战略研究</w:t>
      </w:r>
      <w:r>
        <w:rPr>
          <w:rFonts w:hint="eastAsia"/>
        </w:rPr>
        <w:br/>
      </w:r>
      <w:r>
        <w:rPr>
          <w:rFonts w:hint="eastAsia"/>
        </w:rPr>
        <w:t>　　第一节 预付卡行业发展战略研究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对我国预付卡品牌的战略思考</w:t>
      </w:r>
      <w:r>
        <w:rPr>
          <w:rFonts w:hint="eastAsia"/>
        </w:rPr>
        <w:br/>
      </w:r>
      <w:r>
        <w:rPr>
          <w:rFonts w:hint="eastAsia"/>
        </w:rPr>
        <w:t>　　　　一、预付卡品牌的重要性</w:t>
      </w:r>
      <w:r>
        <w:rPr>
          <w:rFonts w:hint="eastAsia"/>
        </w:rPr>
        <w:br/>
      </w:r>
      <w:r>
        <w:rPr>
          <w:rFonts w:hint="eastAsia"/>
        </w:rPr>
        <w:t>　　　　二、预付卡实施品牌战略的意义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三、预付卡品牌战略管理的策略</w:t>
      </w:r>
      <w:r>
        <w:rPr>
          <w:rFonts w:hint="eastAsia"/>
        </w:rPr>
        <w:br/>
      </w:r>
      <w:r>
        <w:rPr>
          <w:rFonts w:hint="eastAsia"/>
        </w:rPr>
        <w:t>　　第三节 预付卡经营策略分析</w:t>
      </w:r>
      <w:r>
        <w:rPr>
          <w:rFonts w:hint="eastAsia"/>
        </w:rPr>
        <w:br/>
      </w:r>
      <w:r>
        <w:rPr>
          <w:rFonts w:hint="eastAsia"/>
        </w:rPr>
        <w:t>　　　　一、预付卡市场细分策略</w:t>
      </w:r>
      <w:r>
        <w:rPr>
          <w:rFonts w:hint="eastAsia"/>
        </w:rPr>
        <w:br/>
      </w:r>
      <w:r>
        <w:rPr>
          <w:rFonts w:hint="eastAsia"/>
        </w:rPr>
        <w:t>　　　　二、预付卡市场创新策略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四、预付卡新产品差异化战略</w:t>
      </w:r>
      <w:r>
        <w:rPr>
          <w:rFonts w:hint="eastAsia"/>
        </w:rPr>
        <w:br/>
      </w:r>
      <w:r>
        <w:rPr>
          <w:rFonts w:hint="eastAsia"/>
        </w:rPr>
        <w:t>　　第四节 预付卡行业投资战略研究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一、2025年预付卡行业投资战略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二、2025-2031年预付卡行业投资战略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预付卡行业研究结论及建议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中-智-林-－预付卡行业发展建议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dbb5bbde54cfa" w:history="1">
        <w:r>
          <w:rPr>
            <w:rStyle w:val="Hyperlink"/>
          </w:rPr>
          <w:t>2025-2031年中国预付卡行业现状分析与发展前景研究报告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dbb5bbde54cfa" w:history="1">
        <w:r>
          <w:rPr>
            <w:rStyle w:val="Hyperlink"/>
          </w:rPr>
          <w:t>https://www.20087.com/M_JinRongBaoXian/1A/YuFuKaHangYeXianZhuangYuFaZhanQuShi.html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卡和购物卡是一样吗、预付卡发票如何入账、单用途预付卡管理办法2023、预付卡退款最新法规、2023新消法对预付卡规定、预付卡会计分录、顾客自愿办卡又要退怎么解决、预付卡管理新规定、不记名预付卡可以设置有效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4a829fbbd438d" w:history="1">
      <w:r>
        <w:rPr>
          <w:rStyle w:val="Hyperlink"/>
        </w:rPr>
        <w:t>2025-2031年中国预付卡行业现状分析与发展前景研究报告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A/YuFuKaHangYeXianZhuangYuFaZhanQuShi.html" TargetMode="External" Id="R0c3dbb5bbde5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A/YuFuKaHangYeXianZhuangYuFaZhanQuShi.html" TargetMode="External" Id="R3294a829fbb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2025-01-31T04:40:00Z</dcterms:created>
  <dcterms:modified xsi:type="dcterms:W3CDTF">2025-01-31T05:40:00Z</dcterms:modified>
  <dc:subject>2025-2031年中国预付卡行业现状分析与发展前景研究报告</dc:subject>
  <dc:title>2025-2031年中国预付卡行业现状分析与发展前景研究报告</dc:title>
  <cp:keywords>2025-2031年中国预付卡行业现状分析与发展前景研究报告</cp:keywords>
  <dc:description>2025-2031年中国预付卡行业现状分析与发展前景研究报告</dc:description>
</cp:coreProperties>
</file>