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430915f8e4a5c" w:history="1">
              <w:r>
                <w:rPr>
                  <w:rStyle w:val="Hyperlink"/>
                </w:rPr>
                <w:t>2025-2031年中国条码打印机市场调研及行业前景预测报告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430915f8e4a5c" w:history="1">
              <w:r>
                <w:rPr>
                  <w:rStyle w:val="Hyperlink"/>
                </w:rPr>
                <w:t>2025-2031年中国条码打印机市场调研及行业前景预测报告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430915f8e4a5c" w:history="1">
                <w:r>
                  <w:rPr>
                    <w:rStyle w:val="Hyperlink"/>
                  </w:rPr>
                  <w:t>https://www.20087.com/0/52/TiaoMaDaYinJiShiChangQianJing.html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打印机在零售、物流、医疗和制造业中发挥着重要作用，用于商品标识、库存追踪和资产管理。近年来，随着物联网和大数据技术的发展，条码打印机的市场需求持续增长。技术上，无线连接、云打印和移动打印功能的加入，提高了条码打印机的灵活性和效率。</w:t>
      </w:r>
      <w:r>
        <w:rPr>
          <w:rFonts w:hint="eastAsia"/>
        </w:rPr>
        <w:br/>
      </w:r>
      <w:r>
        <w:rPr>
          <w:rFonts w:hint="eastAsia"/>
        </w:rPr>
        <w:t>　　未来，条码打印机将更加智能化和互联化。集成AI算法的打印机将具备数据分析能力，能够优化打印任务和资源分配。同时，与企业资源计划（ERP）系统的深度融合，将实现条码信息的实时更新和自动打印，提高供应链管理的准确性。此外，面向特殊环境的专用打印机，如防尘防水和耐高温型号，将得到开发，满足工业现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430915f8e4a5c" w:history="1">
        <w:r>
          <w:rPr>
            <w:rStyle w:val="Hyperlink"/>
          </w:rPr>
          <w:t>2025-2031年中国条码打印机市场调研及行业前景预测报告</w:t>
        </w:r>
      </w:hyperlink>
      <w:r>
        <w:rPr>
          <w:rFonts w:hint="eastAsia"/>
        </w:rPr>
        <w:t>》通过严谨的分析、翔实的数据及直观的图表，系统解析了条码打印机行业的市场规模、需求变化、价格波动及产业链结构。报告全面评估了当前条码打印机市场现状，科学预测了未来市场前景与发展趋势，重点剖析了条码打印机细分市场的机遇与挑战。同时，报告对条码打印机重点企业的竞争地位及市场集中度进行了评估，为条码打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条码打印机行业界定</w:t>
      </w:r>
      <w:r>
        <w:rPr>
          <w:rFonts w:hint="eastAsia"/>
        </w:rPr>
        <w:br/>
      </w:r>
      <w:r>
        <w:rPr>
          <w:rFonts w:hint="eastAsia"/>
        </w:rPr>
        <w:t>　　第一节 条码打印机行业定义</w:t>
      </w:r>
      <w:r>
        <w:rPr>
          <w:rFonts w:hint="eastAsia"/>
        </w:rPr>
        <w:br/>
      </w:r>
      <w:r>
        <w:rPr>
          <w:rFonts w:hint="eastAsia"/>
        </w:rPr>
        <w:t>　　第二节 条码打印机行业特点分析</w:t>
      </w:r>
      <w:r>
        <w:rPr>
          <w:rFonts w:hint="eastAsia"/>
        </w:rPr>
        <w:br/>
      </w:r>
      <w:r>
        <w:rPr>
          <w:rFonts w:hint="eastAsia"/>
        </w:rPr>
        <w:t>　　第三节 条码打印机产业链分析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二、条码打印机产业链模型分析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2020-2025年国际条码打印机市场发展现状分析</w:t>
      </w:r>
      <w:r>
        <w:rPr>
          <w:rFonts w:hint="eastAsia"/>
        </w:rPr>
        <w:br/>
      </w:r>
      <w:r>
        <w:rPr>
          <w:rFonts w:hint="eastAsia"/>
        </w:rPr>
        <w:t>　　第一节 国际条码打印机行业总体情况</w:t>
      </w:r>
      <w:r>
        <w:rPr>
          <w:rFonts w:hint="eastAsia"/>
        </w:rPr>
        <w:br/>
      </w:r>
      <w:r>
        <w:rPr>
          <w:rFonts w:hint="eastAsia"/>
        </w:rPr>
        <w:t>　　第二节 条码打印机行业重点市场调研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2025-2031年国际条码打印机行业趋势预测分析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2025年中国条码打印机行业发展环境分析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2025年条码打印机行业经济环境分析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2025年条码打印机行业政策环境分析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2020-2025年中国条码打印机市场情况</w:t>
      </w:r>
      <w:r>
        <w:rPr>
          <w:rFonts w:hint="eastAsia"/>
        </w:rPr>
        <w:br/>
      </w:r>
      <w:r>
        <w:rPr>
          <w:rFonts w:hint="eastAsia"/>
        </w:rPr>
        <w:t>　　第二节 中国条码打印机行业市场需求状况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一、2020-2025年条码打印机行业市场需求情况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二、2025-2031年条码打印机行业现状分析</w:t>
      </w:r>
      <w:r>
        <w:rPr>
          <w:rFonts w:hint="eastAsia"/>
        </w:rPr>
        <w:br/>
      </w:r>
      <w:r>
        <w:rPr>
          <w:rFonts w:hint="eastAsia"/>
        </w:rPr>
        <w:t>　　第三节 中国条码打印机行业市场供给状况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一、2020-2025年条码打印机行业市场供给情况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二、2025-2031年条码打印机行业市场供给预测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条码打印机行业市场供需平衡状况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2020-2025年条码打印机细分市场现状与趋势</w:t>
      </w:r>
      <w:r>
        <w:rPr>
          <w:rFonts w:hint="eastAsia"/>
        </w:rPr>
        <w:br/>
      </w:r>
      <w:r>
        <w:rPr>
          <w:rFonts w:hint="eastAsia"/>
        </w:rPr>
        <w:t>　　第一节 桌面式条码打印机市场现状与趋势</w:t>
      </w:r>
      <w:r>
        <w:rPr>
          <w:rFonts w:hint="eastAsia"/>
        </w:rPr>
        <w:br/>
      </w:r>
      <w:r>
        <w:rPr>
          <w:rFonts w:hint="eastAsia"/>
        </w:rPr>
        <w:t>　　　　一、桌面式条码打印机市场规模</w:t>
      </w:r>
      <w:r>
        <w:rPr>
          <w:rFonts w:hint="eastAsia"/>
        </w:rPr>
        <w:br/>
      </w:r>
      <w:r>
        <w:rPr>
          <w:rFonts w:hint="eastAsia"/>
        </w:rPr>
        <w:t>　　　　二、桌面式条码打印机市场格局</w:t>
      </w:r>
      <w:r>
        <w:rPr>
          <w:rFonts w:hint="eastAsia"/>
        </w:rPr>
        <w:br/>
      </w:r>
      <w:r>
        <w:rPr>
          <w:rFonts w:hint="eastAsia"/>
        </w:rPr>
        <w:t>　　　　三、桌面式条码打印机市场预测</w:t>
      </w:r>
      <w:r>
        <w:rPr>
          <w:rFonts w:hint="eastAsia"/>
        </w:rPr>
        <w:br/>
      </w:r>
      <w:r>
        <w:rPr>
          <w:rFonts w:hint="eastAsia"/>
        </w:rPr>
        <w:t>　　第二节 工业条码打印机市场现状与趋势</w:t>
      </w:r>
      <w:r>
        <w:rPr>
          <w:rFonts w:hint="eastAsia"/>
        </w:rPr>
        <w:br/>
      </w:r>
      <w:r>
        <w:rPr>
          <w:rFonts w:hint="eastAsia"/>
        </w:rPr>
        <w:t>　　　　一、工业条码打印机市场规模</w:t>
      </w:r>
      <w:r>
        <w:rPr>
          <w:rFonts w:hint="eastAsia"/>
        </w:rPr>
        <w:br/>
      </w:r>
      <w:r>
        <w:rPr>
          <w:rFonts w:hint="eastAsia"/>
        </w:rPr>
        <w:t>　　　　二、工业条码打印机市场格局</w:t>
      </w:r>
      <w:r>
        <w:rPr>
          <w:rFonts w:hint="eastAsia"/>
        </w:rPr>
        <w:br/>
      </w:r>
      <w:r>
        <w:rPr>
          <w:rFonts w:hint="eastAsia"/>
        </w:rPr>
        <w:t>　　　　三、工业条码打印机市场预测</w:t>
      </w:r>
      <w:r>
        <w:rPr>
          <w:rFonts w:hint="eastAsia"/>
        </w:rPr>
        <w:br/>
      </w:r>
      <w:r>
        <w:rPr>
          <w:rFonts w:hint="eastAsia"/>
        </w:rPr>
        <w:t>　　第三节 便携式条码打印机市场现状与趋势</w:t>
      </w:r>
      <w:r>
        <w:rPr>
          <w:rFonts w:hint="eastAsia"/>
        </w:rPr>
        <w:br/>
      </w:r>
      <w:r>
        <w:rPr>
          <w:rFonts w:hint="eastAsia"/>
        </w:rPr>
        <w:t>　　　　一、便携式条码打印机市场规模</w:t>
      </w:r>
      <w:r>
        <w:rPr>
          <w:rFonts w:hint="eastAsia"/>
        </w:rPr>
        <w:br/>
      </w:r>
      <w:r>
        <w:rPr>
          <w:rFonts w:hint="eastAsia"/>
        </w:rPr>
        <w:t>　　　　二、便携式条码打印机市场格局</w:t>
      </w:r>
      <w:r>
        <w:rPr>
          <w:rFonts w:hint="eastAsia"/>
        </w:rPr>
        <w:br/>
      </w:r>
      <w:r>
        <w:rPr>
          <w:rFonts w:hint="eastAsia"/>
        </w:rPr>
        <w:t>　　　　三、便携式条码打印机市场预测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2020-2025年中国条码打印机所属行业经济运行分析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2020-2025年条码打印机所属行业偿债能力分析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2020-2025年条码打印机所属行业盈利能力分析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2020-2025年条码打印机所属行业发展能力分析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2020-2025年条码打印机行业企业数量及变化趋势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中国条码打印机行业重点区域市场调研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中国条码打印机行业产品价格监测与分析</w:t>
      </w:r>
      <w:r>
        <w:rPr>
          <w:rFonts w:hint="eastAsia"/>
        </w:rPr>
        <w:br/>
      </w:r>
      <w:r>
        <w:rPr>
          <w:rFonts w:hint="eastAsia"/>
        </w:rPr>
        <w:t>　　第一节 条码打印机市场价格与预测</w:t>
      </w:r>
      <w:r>
        <w:rPr>
          <w:rFonts w:hint="eastAsia"/>
        </w:rPr>
        <w:br/>
      </w:r>
      <w:r>
        <w:rPr>
          <w:rFonts w:hint="eastAsia"/>
        </w:rPr>
        <w:t>　　　　一、条码打印机市场价格特征</w:t>
      </w:r>
      <w:r>
        <w:rPr>
          <w:rFonts w:hint="eastAsia"/>
        </w:rPr>
        <w:br/>
      </w:r>
      <w:r>
        <w:rPr>
          <w:rFonts w:hint="eastAsia"/>
        </w:rPr>
        <w:t>　　　　二、影响条码打印机市场价格因素分析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三、2025-2031年中国条码打印机市场价格走势预测</w:t>
      </w:r>
      <w:r>
        <w:rPr>
          <w:rFonts w:hint="eastAsia"/>
        </w:rPr>
        <w:br/>
      </w:r>
      <w:r>
        <w:rPr>
          <w:rFonts w:hint="eastAsia"/>
        </w:rPr>
        <w:t>　　第二节 不同价格区间条码打印机市场集中度</w:t>
      </w:r>
      <w:r>
        <w:rPr>
          <w:rFonts w:hint="eastAsia"/>
        </w:rPr>
        <w:br/>
      </w:r>
      <w:r>
        <w:rPr>
          <w:rFonts w:hint="eastAsia"/>
        </w:rPr>
        <w:t>　　　　一、300-699区间条码打印机主要型号、价格及市场集中度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二、700-1399区间条码打印机主要型号、价格及市场集中度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三、1400-3099区间条码打印机主要型号、价格及市场集中度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四、3100-6099区间条码打印机主要型号、价格及市场集中度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五、6100-9599区间条码打印机主要型号、价格及市场集中度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t>　　　　六、9600-80000区间条码打印机主要型号、价格及市场集中度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条码打印机行业上、下游市场调研</w:t>
      </w:r>
      <w:r>
        <w:rPr>
          <w:rFonts w:hint="eastAsia"/>
        </w:rPr>
        <w:br/>
      </w:r>
      <w:r>
        <w:rPr>
          <w:rFonts w:hint="eastAsia"/>
        </w:rPr>
        <w:t>　　第一节 条码打印机行业上游</w:t>
      </w:r>
      <w:r>
        <w:rPr>
          <w:rFonts w:hint="eastAsia"/>
        </w:rPr>
        <w:br/>
      </w:r>
      <w:r>
        <w:rPr>
          <w:rFonts w:hint="eastAsia"/>
        </w:rPr>
        <w:t>　　第二节 条码打印机行业下游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上海斑马打印科技有限公司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深圳市博思得科技发展有限公司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珠海佳博科技股份有限公司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天津国聚科技有限公司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西铁城精电科技（江门）有限公司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2025-2031年条码打印机行业发展环境分析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2025-2031年条码打印机行业壁垒分析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条码打印机行业“波特五力模型”分析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2025-2031年条码打印机行业风险及对策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条码打印机行业发展及竞争策略分析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2025-2031年条码打印机行业投资前景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2025-2031年条码打印机企业竞争策略分析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一、提高我国条码打印机企业核心竞争力的对策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二、影响条码打印机企业核心竞争力的因素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三、提高条码打印机企业竞争力的策略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对我国条码打印机品牌的战略思考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一、条码打印机实施品牌战略的意义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二、我国条码打印机企业的品牌战略</w:t>
      </w:r>
      <w:r>
        <w:rPr>
          <w:rFonts w:hint="eastAsia"/>
        </w:rPr>
        <w:br/>
      </w:r>
      <w:r>
        <w:rPr>
          <w:rFonts w:hint="eastAsia"/>
        </w:rPr>
        <w:t>　　　　三、条码打印机品牌战略管理的策略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条码打印机行业趋势预测及投资建议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2025-2031年条码打印机行业市场前景展望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2025-2031年条码打印机行业融资环境分析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条码打印机项目投资建议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第四节 中-智-林 条码打印机行业重点客户战略实施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条码打印机行业历程</w:t>
      </w:r>
      <w:r>
        <w:rPr>
          <w:rFonts w:hint="eastAsia"/>
        </w:rPr>
        <w:br/>
      </w:r>
      <w:r>
        <w:rPr>
          <w:rFonts w:hint="eastAsia"/>
        </w:rPr>
        <w:t>　　图表 条码打印机行业生命周期</w:t>
      </w:r>
      <w:r>
        <w:rPr>
          <w:rFonts w:hint="eastAsia"/>
        </w:rPr>
        <w:br/>
      </w:r>
      <w:r>
        <w:rPr>
          <w:rFonts w:hint="eastAsia"/>
        </w:rPr>
        <w:t>　　图表 条码打印机行业产业链分析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条码打印机行业动态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2025年中国条码打印机行业需求领域分布格局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2020-2025年中国条码打印机出口数量分析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2025年中国条码打印机进口国家及地区分析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2025年中国条码打印机出口国家及地区分析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430915f8e4a5c" w:history="1">
        <w:r>
          <w:rPr>
            <w:rStyle w:val="Hyperlink"/>
          </w:rPr>
          <w:t>2025-2031年中国条码打印机市场调研及行业前景预测报告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430915f8e4a5c" w:history="1">
        <w:r>
          <w:rPr>
            <w:rStyle w:val="Hyperlink"/>
          </w:rPr>
          <w:t>https://www.20087.com/0/52/TiaoMaDaYinJiShiChangQianJing.html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热点：贴标机、条码打印机打印出来有空白间隔、标签打印机安装与使用、条码打印机设置条码格式、3d打印机、条码打印机卡纸怎么弄、RFID打印机、条码打印机换碳带步骤、扫描枪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197f9dbe4701" w:history="1">
      <w:r>
        <w:rPr>
          <w:rStyle w:val="Hyperlink"/>
        </w:rPr>
        <w:t>2025-2031年中国条码打印机市场调研及行业前景预测报告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iaoMaDaYinJiShiChangQianJing.html" TargetMode="External" Id="Rab3430915f8e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iaoMaDaYinJiShiChangQianJing.html" TargetMode="External" Id="Rb557197f9dbe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2025-04-30T03:31:00Z</dcterms:created>
  <dcterms:modified xsi:type="dcterms:W3CDTF">2025-04-30T04:31:00Z</dcterms:modified>
  <dc:subject>2025-2031年中国条码打印机市场调研及行业前景预测报告</dc:subject>
  <dc:title>2025-2031年中国条码打印机市场调研及行业前景预测报告</dc:title>
  <cp:keywords>2025-2031年中国条码打印机市场调研及行业前景预测报告</cp:keywords>
  <dc:description>2025-2031年中国条码打印机市场调研及行业前景预测报告</dc:description>
</cp:coreProperties>
</file>