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c47e447284c32" w:history="1">
              <w:r>
                <w:rPr>
                  <w:rStyle w:val="Hyperlink"/>
                </w:rPr>
                <w:t>2025-2031年中国丹参市场现状全面调研及发展趋势报告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c47e447284c32" w:history="1">
              <w:r>
                <w:rPr>
                  <w:rStyle w:val="Hyperlink"/>
                </w:rPr>
                <w:t>2025-2031年中国丹参市场现状全面调研及发展趋势报告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c47e447284c32" w:history="1">
                <w:r>
                  <w:rPr>
                    <w:rStyle w:val="Hyperlink"/>
                  </w:rPr>
                  <w:t>https://www.20087.com/0/72/DanCanHangYeFaZhanQuShi.html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是一种传统中药材，其药用价值在心血管疾病预防和治疗中得到广泛认可。近年来，随着对丹参活性成分的深入研究，丹参酮、丹酚酸等有效成分的提取和制剂技术不断进步，丹参产品在国内外市场的需求持续增长。同时，丹参种植业也逐渐形成规模化、标准化的生产模式，提高了药材的品质和产量。</w:t>
      </w:r>
      <w:r>
        <w:rPr>
          <w:rFonts w:hint="eastAsia"/>
        </w:rPr>
        <w:br/>
      </w:r>
      <w:r>
        <w:rPr>
          <w:rFonts w:hint="eastAsia"/>
        </w:rPr>
        <w:t>　　未来，丹参行业将更加注重科学研究和产品创新。一方面，基于现代药理学和分子生物学的研究，丹参的药效机制将得到更深入的揭示，为新药开发提供理论依据。另一方面，丹参的综合利用将得到加强，除了药用外，还将探索在保健品、化妆品等领域的应用，拓宽产业链。同时，随着全球对传统医学的兴趣增加，丹参的国际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c47e447284c32" w:history="1">
        <w:r>
          <w:rPr>
            <w:rStyle w:val="Hyperlink"/>
          </w:rPr>
          <w:t>2025-2031年中国丹参市场现状全面调研及发展趋势报告</w:t>
        </w:r>
      </w:hyperlink>
      <w:r>
        <w:rPr>
          <w:rFonts w:hint="eastAsia"/>
        </w:rPr>
        <w:t>》依托行业权威数据及长期市场监测信息，系统分析了丹参行业的市场规模、供需关系、竞争格局及重点企业经营状况，并结合丹参行业发展现状，科学预测了丹参市场前景与技术发展方向。报告通过SWOT分析，揭示了丹参行业机遇与潜在风险，为投资者提供了全面的现状分析与前景评估，助力挖掘投资价值并优化决策。同时，报告从投资、生产及营销等角度提出可行性建议，为丹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丹参行业相关概述</w:t>
      </w:r>
      <w:r>
        <w:rPr>
          <w:rFonts w:hint="eastAsia"/>
        </w:rPr>
        <w:br/>
      </w:r>
      <w:r>
        <w:rPr>
          <w:rFonts w:hint="eastAsia"/>
        </w:rPr>
        <w:t>　　第一节 丹参行业相关概述</w:t>
      </w:r>
      <w:r>
        <w:rPr>
          <w:rFonts w:hint="eastAsia"/>
        </w:rPr>
        <w:br/>
      </w:r>
      <w:r>
        <w:rPr>
          <w:rFonts w:hint="eastAsia"/>
        </w:rPr>
        <w:t>　　　　一、丹参产品概述</w:t>
      </w:r>
      <w:r>
        <w:rPr>
          <w:rFonts w:hint="eastAsia"/>
        </w:rPr>
        <w:br/>
      </w:r>
      <w:r>
        <w:rPr>
          <w:rFonts w:hint="eastAsia"/>
        </w:rPr>
        <w:t>　　　　二、丹参产品分类及用途</w:t>
      </w:r>
      <w:r>
        <w:rPr>
          <w:rFonts w:hint="eastAsia"/>
        </w:rPr>
        <w:br/>
      </w:r>
      <w:r>
        <w:rPr>
          <w:rFonts w:hint="eastAsia"/>
        </w:rPr>
        <w:t>　　第二节 丹参行业经营模式分析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中国丹参行业发展环境分析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中国丹参行业政策环境分析</w:t>
      </w:r>
      <w:r>
        <w:rPr>
          <w:rFonts w:hint="eastAsia"/>
        </w:rPr>
        <w:br/>
      </w:r>
      <w:r>
        <w:rPr>
          <w:rFonts w:hint="eastAsia"/>
        </w:rPr>
        <w:t>　　　　一、丹参行业监管管理体制</w:t>
      </w:r>
      <w:r>
        <w:rPr>
          <w:rFonts w:hint="eastAsia"/>
        </w:rPr>
        <w:br/>
      </w:r>
      <w:r>
        <w:rPr>
          <w:rFonts w:hint="eastAsia"/>
        </w:rPr>
        <w:t>　　　　二、丹参行业相关政策分析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中国丹参行业技术环境分析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中国丹参行业运行态势分析</w:t>
      </w:r>
      <w:r>
        <w:rPr>
          <w:rFonts w:hint="eastAsia"/>
        </w:rPr>
        <w:br/>
      </w:r>
      <w:r>
        <w:rPr>
          <w:rFonts w:hint="eastAsia"/>
        </w:rPr>
        <w:t>　　第一节 中国丹参行业概况分析</w:t>
      </w:r>
      <w:r>
        <w:rPr>
          <w:rFonts w:hint="eastAsia"/>
        </w:rPr>
        <w:br/>
      </w:r>
      <w:r>
        <w:rPr>
          <w:rFonts w:hint="eastAsia"/>
        </w:rPr>
        <w:t>　　　　一、丹参生产经营概况</w:t>
      </w:r>
      <w:r>
        <w:rPr>
          <w:rFonts w:hint="eastAsia"/>
        </w:rPr>
        <w:br/>
      </w:r>
      <w:r>
        <w:rPr>
          <w:rFonts w:hint="eastAsia"/>
        </w:rPr>
        <w:t>　　　　二、丹参行业总体发展概况</w:t>
      </w:r>
      <w:r>
        <w:rPr>
          <w:rFonts w:hint="eastAsia"/>
        </w:rPr>
        <w:br/>
      </w:r>
      <w:r>
        <w:rPr>
          <w:rFonts w:hint="eastAsia"/>
        </w:rPr>
        <w:t>　　第二节 中国丹参行业经受压力分析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一、人民币升值对丹参产业的压力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二、出口退税下调对丹参产业的压力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三、原材料涨价对丹参产业的压力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四、劳动力成本上升对丹参产业的压力</w:t>
      </w:r>
      <w:r>
        <w:rPr>
          <w:rFonts w:hint="eastAsia"/>
        </w:rPr>
        <w:br/>
      </w:r>
      <w:r>
        <w:rPr>
          <w:rFonts w:hint="eastAsia"/>
        </w:rPr>
        <w:t>　　第三节 中国丹参的发展及存在的问题分析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一、中国丹参行业发展中的问题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2020-2025年中国丹参产业运行情况分析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2020-2025年中国丹参行业发展状况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一、2020-2025年丹参行业市场供给分析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二、2020-2025年丹参行业市场需求分析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三、2020-2025年丹参行业市场规模分析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中国丹参行业集中度分析</w:t>
      </w:r>
      <w:r>
        <w:rPr>
          <w:rFonts w:hint="eastAsia"/>
        </w:rPr>
        <w:br/>
      </w:r>
      <w:r>
        <w:rPr>
          <w:rFonts w:hint="eastAsia"/>
        </w:rPr>
        <w:t>　　　　一、丹参行业市场区域分布情况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二、丹参所属行业市场集中度分析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2020-2025年中国丹参区域市场规模分析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丹参所属行业市场价格分析</w:t>
      </w:r>
      <w:r>
        <w:rPr>
          <w:rFonts w:hint="eastAsia"/>
        </w:rPr>
        <w:br/>
      </w:r>
      <w:r>
        <w:rPr>
          <w:rFonts w:hint="eastAsia"/>
        </w:rPr>
        <w:t>　　第一节 丹参所属行业产品价格特征分析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影响国内市场丹参所属行业产品价格的因素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丹参行业未来价格变化趋势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2025年中国丹参行业竞争情况分析</w:t>
      </w:r>
      <w:r>
        <w:rPr>
          <w:rFonts w:hint="eastAsia"/>
        </w:rPr>
        <w:br/>
      </w:r>
      <w:r>
        <w:rPr>
          <w:rFonts w:hint="eastAsia"/>
        </w:rPr>
        <w:t>　　第一节 丹参所属行业经济指标分析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一、丹参所属行业赢利性分析</w:t>
      </w:r>
      <w:r>
        <w:rPr>
          <w:rFonts w:hint="eastAsia"/>
        </w:rPr>
        <w:br/>
      </w:r>
      <w:r>
        <w:rPr>
          <w:rFonts w:hint="eastAsia"/>
        </w:rPr>
        <w:t>　　　　二、丹参所属产品附加值的提升空间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三、丹参行业进入壁垒/退出机制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四、丹参行业周期性、季节性等特点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丹参行业竞争结构分析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丹参行业SWOT模型分析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中国丹参行业上下游产业链分析</w:t>
      </w:r>
      <w:r>
        <w:rPr>
          <w:rFonts w:hint="eastAsia"/>
        </w:rPr>
        <w:br/>
      </w:r>
      <w:r>
        <w:rPr>
          <w:rFonts w:hint="eastAsia"/>
        </w:rPr>
        <w:t>　　第一节 丹参行业上下游产业链概述</w:t>
      </w:r>
      <w:r>
        <w:rPr>
          <w:rFonts w:hint="eastAsia"/>
        </w:rPr>
        <w:br/>
      </w:r>
      <w:r>
        <w:rPr>
          <w:rFonts w:hint="eastAsia"/>
        </w:rPr>
        <w:t>　　第二节 丹参上游行业发展状况分析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丹参下游行业需求市场调研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安徽省亳州市花好药园有限公司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丹凤县峻岭药材有限责任公司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亳州市腾九药业有限责任公司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上海仲景堂生物科技有限公司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临朐沂峰生态农业开发有限公司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山东平邑县桦沣中药材合作社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亳州市德亿利药业销售有限公司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2020-2025年中国丹参所属行业主要数据监测分析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2020-2025年中国丹参所属行业规模分析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2025年中国丹参所属行业结构分析</w:t>
      </w:r>
      <w:r>
        <w:rPr>
          <w:rFonts w:hint="eastAsia"/>
        </w:rPr>
        <w:br/>
      </w:r>
      <w:r>
        <w:rPr>
          <w:rFonts w:hint="eastAsia"/>
        </w:rPr>
        <w:t>　　　　一、丹参企业结构分析</w:t>
      </w:r>
      <w:r>
        <w:rPr>
          <w:rFonts w:hint="eastAsia"/>
        </w:rPr>
        <w:br/>
      </w:r>
      <w:r>
        <w:rPr>
          <w:rFonts w:hint="eastAsia"/>
        </w:rPr>
        <w:t>　　　　二、丹参行业从业人员结构分析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2020-2025年中国丹参所属行业关键性财务指标分析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丹参行业替代品分析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二、主要替代品对丹参行业的影响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丹参行业互补产品分析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二、主要互补产品对丹参行业的影响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2025年国内丹参产品的经销模式</w:t>
      </w:r>
      <w:r>
        <w:rPr>
          <w:rFonts w:hint="eastAsia"/>
        </w:rPr>
        <w:br/>
      </w:r>
      <w:r>
        <w:rPr>
          <w:rFonts w:hint="eastAsia"/>
        </w:rPr>
        <w:t>　　第二节 丹参行业渠道格局</w:t>
      </w:r>
      <w:r>
        <w:rPr>
          <w:rFonts w:hint="eastAsia"/>
        </w:rPr>
        <w:br/>
      </w:r>
      <w:r>
        <w:rPr>
          <w:rFonts w:hint="eastAsia"/>
        </w:rPr>
        <w:t>　　第三节 丹参行业渠道形式</w:t>
      </w:r>
      <w:r>
        <w:rPr>
          <w:rFonts w:hint="eastAsia"/>
        </w:rPr>
        <w:br/>
      </w:r>
      <w:r>
        <w:rPr>
          <w:rFonts w:hint="eastAsia"/>
        </w:rPr>
        <w:t>　　第四节 丹参渠道要素对比</w:t>
      </w:r>
      <w:r>
        <w:rPr>
          <w:rFonts w:hint="eastAsia"/>
        </w:rPr>
        <w:br/>
      </w:r>
      <w:r>
        <w:rPr>
          <w:rFonts w:hint="eastAsia"/>
        </w:rPr>
        <w:t>　　第五节 丹参行业国际化营销模式分析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2025年国内丹参产品生产及销售投资运作模式分析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2025-2031年丹参所属行业趋势预测分析</w:t>
      </w:r>
      <w:r>
        <w:rPr>
          <w:rFonts w:hint="eastAsia"/>
        </w:rPr>
        <w:br/>
      </w:r>
      <w:r>
        <w:rPr>
          <w:rFonts w:hint="eastAsia"/>
        </w:rPr>
        <w:t>　　第一节 丹参行业投资价值分析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一、2025-2031年国内丹参所属行业盈利能力分析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二、2025-2031年国内丹参所属行业偿债能力分析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三、2025-2031年国内丹参所属行业运营能力分析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四、2025-2031年国内丹参产品投资收益率分析预测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2025-2031年国内丹参所属行业投资机会分析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一、国内强劲的经济增长对丹参行业的支撑因素分析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二、下游行业的需求对丹参行业的推动因素分析</w:t>
      </w:r>
      <w:r>
        <w:rPr>
          <w:rFonts w:hint="eastAsia"/>
        </w:rPr>
        <w:br/>
      </w:r>
      <w:r>
        <w:rPr>
          <w:rFonts w:hint="eastAsia"/>
        </w:rPr>
        <w:t>　　　　三、丹参产品相关产业的发展对丹参行业的带动因素分析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2025-2031年中国丹参行业供需预测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一、2025-2031年中国丹参行业供给预测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二、2025-2031年中国丹参行业需求预测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2025-2031年中国丹参行业运行状况预测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一、2025-2031年丹参所属行业工业总产值预测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二、2025-2031年丹参所属行业销售收入预测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2025-2031年中国丹参行业投资前景分析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中国丹参行业存在问题分析</w:t>
      </w:r>
      <w:r>
        <w:rPr>
          <w:rFonts w:hint="eastAsia"/>
        </w:rPr>
        <w:br/>
      </w:r>
      <w:r>
        <w:rPr>
          <w:rFonts w:hint="eastAsia"/>
        </w:rPr>
        <w:t>　　第二节 中国丹参行业上下游产业链风险分析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中国丹参行业投资前景分析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2025-2031年中国丹参行业投资策略及投资建议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丹参行业投资前景规划背景意义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丹参行业战略规划制定依据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丹参行业战略规划策略分析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丹参行业市场的重点客户战略实施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丹参行业生命周期</w:t>
      </w:r>
      <w:r>
        <w:rPr>
          <w:rFonts w:hint="eastAsia"/>
        </w:rPr>
        <w:br/>
      </w:r>
      <w:r>
        <w:rPr>
          <w:rFonts w:hint="eastAsia"/>
        </w:rPr>
        <w:t>　　图表 丹参行业产业链结构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2020-2025年全球丹参行业市场规模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2020-2025年中国丹参行业市场规模</w:t>
      </w:r>
      <w:r>
        <w:rPr>
          <w:rFonts w:hint="eastAsia"/>
        </w:rPr>
        <w:br/>
      </w:r>
      <w:r>
        <w:rPr>
          <w:rFonts w:hint="eastAsia"/>
        </w:rPr>
        <w:t>　　图表 2025-2031年丹参行业市场规模预测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2025-2031年丹参行业营业收入预测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2025-2031年中国丹参行业供给预测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2025-2031年中国丹参行业需求预测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2025-2031年中国丹参行业供需平衡预测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c47e447284c32" w:history="1">
        <w:r>
          <w:rPr>
            <w:rStyle w:val="Hyperlink"/>
          </w:rPr>
          <w:t>2025-2031年中国丹参市场现状全面调研及发展趋势报告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c47e447284c32" w:history="1">
        <w:r>
          <w:rPr>
            <w:rStyle w:val="Hyperlink"/>
          </w:rPr>
          <w:t>https://www.20087.com/0/72/DanCanHangYeFaZhanQuShi.html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热点：丹参的种类和功效、丹参滴丸的功效主治什么病、丹参中药丹参、丹参泡水喝有什么功效和作用、牡丹皮丹参、丹参片三种人不能吃、丹参的功效丹参、丹参黄芪山楂泡水功效与用量、丹参保心茶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59eacef0c47a5" w:history="1">
      <w:r>
        <w:rPr>
          <w:rStyle w:val="Hyperlink"/>
        </w:rPr>
        <w:t>2025-2031年中国丹参市场现状全面调研及发展趋势报告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anCanHangYeFaZhanQuShi.html" TargetMode="External" Id="R8fbc47e44728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anCanHangYeFaZhanQuShi.html" TargetMode="External" Id="Rd4759eacef0c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2025-03-28T00:33:00Z</dcterms:created>
  <dcterms:modified xsi:type="dcterms:W3CDTF">2025-03-28T01:33:00Z</dcterms:modified>
  <dc:subject>2025-2031年中国丹参市场现状全面调研及发展趋势报告</dc:subject>
  <dc:title>2025-2031年中国丹参市场现状全面调研及发展趋势报告</dc:title>
  <cp:keywords>2025-2031年中国丹参市场现状全面调研及发展趋势报告</cp:keywords>
  <dc:description>2025-2031年中国丹参市场现状全面调研及发展趋势报告</dc:description>
</cp:coreProperties>
</file>