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577f62bb245c5" w:history="1">
              <w:r>
                <w:rPr>
                  <w:rStyle w:val="Hyperlink"/>
                </w:rPr>
                <w:t>2024-2030年中国光敏继电器发展现状与前景趋势报告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577f62bb245c5" w:history="1">
              <w:r>
                <w:rPr>
                  <w:rStyle w:val="Hyperlink"/>
                </w:rPr>
                <w:t>2024-2030年中国光敏继电器发展现状与前景趋势报告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577f62bb245c5" w:history="1">
                <w:r>
                  <w:rPr>
                    <w:rStyle w:val="Hyperlink"/>
                  </w:rPr>
                  <w:t>https://www.20087.com/0/62/GuangMinJiDianQiFaZhanQuShiFenXi.html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继电器是一种利用光敏元件控制电路通断的电子元器件，广泛应用于自动控制、照明系统、安防系统等领域。随着半导体技术的发展，光敏继电器的灵敏度和可靠性得到了显著提高。目前市场上的光敏继电器不仅能够快速响应光线变化，还具备了较小的体积和较低的功耗。</w:t>
      </w:r>
      <w:r>
        <w:rPr>
          <w:rFonts w:hint="eastAsia"/>
        </w:rPr>
        <w:br/>
      </w:r>
      <w:r>
        <w:rPr>
          <w:rFonts w:hint="eastAsia"/>
        </w:rPr>
        <w:t>　　未来，光敏继电器将更加注重集成化和智能化。一方面，随着物联网技术的发展，光敏继电器将集成更多的通信功能，如无线连接、远程控制等，以适应智能家居和智慧城市的需求。另一方面，随着自动化和智能化技术的进步，光敏继电器将更加注重与其他智能系统的集成，实现更高效、更智能的控制方案。此外，随着对节能和环保要求的提高，光敏继电器将更加注重降低功耗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577f62bb245c5" w:history="1">
        <w:r>
          <w:rPr>
            <w:rStyle w:val="Hyperlink"/>
          </w:rPr>
          <w:t>2024-2030年中国光敏继电器发展现状与前景趋势报告</w:t>
        </w:r>
      </w:hyperlink>
      <w:r>
        <w:rPr>
          <w:rFonts w:hint="eastAsia"/>
        </w:rPr>
        <w:t>》在多年光敏继电器行业研究结论的基础上，结合中国光敏继电器行业市场的发展现状，通过资深研究团队对光敏继电器市场各类资讯进行整理分析，并依托国家权威数据资源和长期市场监测的数据库，对光敏继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f577f62bb245c5" w:history="1">
        <w:r>
          <w:rPr>
            <w:rStyle w:val="Hyperlink"/>
          </w:rPr>
          <w:t>2024-2030年中国光敏继电器发展现状与前景趋势报告</w:t>
        </w:r>
      </w:hyperlink>
      <w:r>
        <w:rPr>
          <w:rFonts w:hint="eastAsia"/>
        </w:rPr>
        <w:t>可以帮助投资者准确把握光敏继电器行业的市场现状，为投资者进行投资作出光敏继电器行业前景预判，挖掘光敏继电器行业投资价值，同时提出光敏继电器行业投资策略、营销策略等方面的建议。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光敏继电器行业界定及应用</w:t>
      </w:r>
      <w:r>
        <w:rPr>
          <w:rFonts w:hint="eastAsia"/>
        </w:rPr>
        <w:br/>
      </w:r>
      <w:r>
        <w:rPr>
          <w:rFonts w:hint="eastAsia"/>
        </w:rPr>
        <w:t>　　第一节 光敏继电器行业定义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光敏继电器主要应用领域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2019-2024年全球光敏继电器行业运行概况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2019-2024年全球光敏继电器行业市场规模分析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全球主要地区光敏继电器行业运行情况分析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2024-2030年全球光敏继电器行业发展趋势预测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光敏继电器行业相关政策、标准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光敏继电器行业相关发展规划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中国光敏继电器行业发展现状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一、2023-2024年光敏继电器行业品牌发展现状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二、2023-2024年光敏继电器行业需求市场现状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三、2023-2024年光敏继电器市场需求层次分析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四、2023-2024年中国光敏继电器市场走向分析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中国光敏继电器产品技术分析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一、2023-2024年光敏继电器产品技术变化特点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二、2023-2024年光敏继电器产品市场的新技术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三、2023-2024年光敏继电器产品市场现状分析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中国光敏继电器行业存在的问题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一、2023-2024年光敏继电器产品市场存在的主要问题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二、2023-2024年国内光敏继电器产品市场的三大瓶颈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三、2023-2024年光敏继电器产品市场遭遇的规模难题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对中国光敏继电器市场的分析及思考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一、光敏继电器市场特点</w:t>
      </w:r>
      <w:r>
        <w:rPr>
          <w:rFonts w:hint="eastAsia"/>
        </w:rPr>
        <w:br/>
      </w:r>
      <w:r>
        <w:rPr>
          <w:rFonts w:hint="eastAsia"/>
        </w:rPr>
        <w:t>　　　　二、光敏继电器市场分析</w:t>
      </w:r>
      <w:r>
        <w:rPr>
          <w:rFonts w:hint="eastAsia"/>
        </w:rPr>
        <w:br/>
      </w:r>
      <w:r>
        <w:rPr>
          <w:rFonts w:hint="eastAsia"/>
        </w:rPr>
        <w:t>　　　　三、光敏继电器市场变化的方向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四、中国光敏继电器行业发展的新思路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五、对中国光敏继电器行业发展的思考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中国光敏继电器市场现状分析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中国光敏继电器产量分析及预测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一、光敏继电器总体产能规模</w:t>
      </w:r>
      <w:r>
        <w:rPr>
          <w:rFonts w:hint="eastAsia"/>
        </w:rPr>
        <w:br/>
      </w:r>
      <w:r>
        <w:rPr>
          <w:rFonts w:hint="eastAsia"/>
        </w:rPr>
        <w:t>　　　　二、光敏继电器生产区域分布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四、2024-2030年中国光敏继电器产量预测</w:t>
      </w:r>
      <w:r>
        <w:rPr>
          <w:rFonts w:hint="eastAsia"/>
        </w:rPr>
        <w:br/>
      </w:r>
      <w:r>
        <w:rPr>
          <w:rFonts w:hint="eastAsia"/>
        </w:rPr>
        <w:t>　　第三节 中国光敏继电器市场需求分析及预测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三、2024-2030年中国光敏继电器市场需求量预测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二、2024-2030年中国光敏继电器市场价格走势预测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中国光敏继电器进出口分析</w:t>
      </w:r>
      <w:r>
        <w:rPr>
          <w:rFonts w:hint="eastAsia"/>
        </w:rPr>
        <w:br/>
      </w:r>
      <w:r>
        <w:rPr>
          <w:rFonts w:hint="eastAsia"/>
        </w:rPr>
        <w:t>　　第一节 光敏继电器进口情况分析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光敏继电器出口情况分析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影响光敏继电器进出口因素分析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2019-2024年中国光敏继电器行业规模情况分析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2019-2024年中国光敏继电器行业财务能力分析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光敏继电器细分产品结构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光敏继电器行业上游产业发展分析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光敏继电器行业下游产业发展分析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中国光敏继电器行业重点地区发展分析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光敏继电器行业重点区域市场结构调研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**地区光敏继电器市场容量分析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**地区光敏继电器市场容量分析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**地区光敏继电器市场容量分析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**地区光敏继电器市场容量分析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**地区光敏继电器市场容量分析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光敏继电器企业多样化经营策略分析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一、光敏继电器企业多样化经营情况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二、现行光敏继电器行业多样化经营的方向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大型光敏继电器企业集团未来发展策略分析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对中小光敏继电器企业生产经营的建议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2024年光敏继电器市场前景分析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2024年光敏继电器行业发展趋势预测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影响光敏继电器行业发展的主要因素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一、2024年影响光敏继电器行业运行的有利因素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二、2024年影响光敏继电器行业运行的稳定因素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三、2024年影响光敏继电器行业运行的不利因素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四、2024年中国光敏继电器行业发展面临的挑战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五、2024年中国光敏继电器行业发展面临的机遇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光敏继电器行业投资风险预警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一、光敏继电器行业市场风险预测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二、光敏继电器行业政策风险预测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三、光敏继电器行业经营风险预测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四、光敏继电器行业技术风险预测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五、光敏继电器行业竞争风险预测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六、光敏继电器行业其他风险预测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光敏继电器投资建议</w:t>
      </w:r>
      <w:r>
        <w:rPr>
          <w:rFonts w:hint="eastAsia"/>
        </w:rPr>
        <w:br/>
      </w:r>
      <w:r>
        <w:rPr>
          <w:rFonts w:hint="eastAsia"/>
        </w:rPr>
        <w:t>　　第一节 光敏继电器行业投资环境分析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光敏继电器行业投资进入壁垒分析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光敏继电器行业历程</w:t>
      </w:r>
      <w:r>
        <w:rPr>
          <w:rFonts w:hint="eastAsia"/>
        </w:rPr>
        <w:br/>
      </w:r>
      <w:r>
        <w:rPr>
          <w:rFonts w:hint="eastAsia"/>
        </w:rPr>
        <w:t>　　图表 光敏继电器行业生命周期</w:t>
      </w:r>
      <w:r>
        <w:rPr>
          <w:rFonts w:hint="eastAsia"/>
        </w:rPr>
        <w:br/>
      </w:r>
      <w:r>
        <w:rPr>
          <w:rFonts w:hint="eastAsia"/>
        </w:rPr>
        <w:t>　　图表 光敏继电器行业产业链分析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2024年中国光敏继电器行业需求领域分布格局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2024年中国光敏继电器进口国家及地区分析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2024年中国光敏继电器出口国家及地区分析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2024-2030年中国光敏继电器行业产量预测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2024-2030年中国光敏继电器行业供需平衡预测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2024-2030年中国光敏继电器行业市场规模预测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2024年中国光敏继电器市场前景分析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2024年中国光敏继电器发展趋势预测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577f62bb245c5" w:history="1">
        <w:r>
          <w:rPr>
            <w:rStyle w:val="Hyperlink"/>
          </w:rPr>
          <w:t>2024-2030年中国光敏继电器发展现状与前景趋势报告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577f62bb245c5" w:history="1">
        <w:r>
          <w:rPr>
            <w:rStyle w:val="Hyperlink"/>
          </w:rPr>
          <w:t>https://www.20087.com/0/62/GuangMinJiDianQiFaZhanQuShiFenXi.html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d675ae4764491" w:history="1">
      <w:r>
        <w:rPr>
          <w:rStyle w:val="Hyperlink"/>
        </w:rPr>
        <w:t>2024-2030年中国光敏继电器发展现状与前景趋势报告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uangMinJiDianQiFaZhanQuShiFenXi.html" TargetMode="External" Id="R76f577f62bb2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uangMinJiDianQiFaZhanQuShiFenXi.html" TargetMode="External" Id="R7d4d675ae476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2024-02-07T00:16:00Z</dcterms:created>
  <dcterms:modified xsi:type="dcterms:W3CDTF">2024-02-07T01:16:00Z</dcterms:modified>
  <dc:subject>2024-2030年中国光敏继电器发展现状与前景趋势报告</dc:subject>
  <dc:title>2024-2030年中国光敏继电器发展现状与前景趋势报告</dc:title>
  <cp:keywords>2024-2030年中国光敏继电器发展现状与前景趋势报告</cp:keywords>
  <dc:description>2024-2030年中国光敏继电器发展现状与前景趋势报告</dc:description>
</cp:coreProperties>
</file>