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06916bc3b44f7" w:history="1">
              <w:r>
                <w:rPr>
                  <w:rStyle w:val="Hyperlink"/>
                </w:rPr>
                <w:t>2024-2030年中国工业离心风机行业研究分析与趋势预测报告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06916bc3b44f7" w:history="1">
              <w:r>
                <w:rPr>
                  <w:rStyle w:val="Hyperlink"/>
                </w:rPr>
                <w:t>2024-2030年中国工业离心风机行业研究分析与趋势预测报告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b06916bc3b44f7" w:history="1">
                <w:r>
                  <w:rPr>
                    <w:rStyle w:val="Hyperlink"/>
                  </w:rPr>
                  <w:t>https://www.20087.com/0/32/GongYeLiXinFengJiDeQianJingQuShi.html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离心风机是用于工业生产中空气流通和气体处理的关键设备，广泛应用于化工、冶金、电力和制造行业。近年来，随着对节能减排和生产效率的重视，工业离心风机的设计和制造技术不断进步，采用更高效的叶轮设计和驱动系统，降低了能耗和运行成本。同时，智能监控和远程控制技术的应用，使得工业离心风机的维护和管理更加便捷，提高了设备的可靠性和安全性。</w:t>
      </w:r>
      <w:r>
        <w:rPr>
          <w:rFonts w:hint="eastAsia"/>
        </w:rPr>
        <w:br/>
      </w:r>
      <w:r>
        <w:rPr>
          <w:rFonts w:hint="eastAsia"/>
        </w:rPr>
        <w:t>　　未来，工业离心风机的发展将更加侧重于智能化和能效优化。一方面，通过集成物联网和大数据分析，实现对风机运行状态的实时监测和预测性维护，减少非计划停机时间。另一方面，采用更先进的流体动力学设计和智能控制算法，优化气流分布，进一步提高风机的能效和处理能力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06916bc3b44f7" w:history="1">
        <w:r>
          <w:rPr>
            <w:rStyle w:val="Hyperlink"/>
          </w:rPr>
          <w:t>2024-2030年中国工业离心风机行业研究分析与趋势预测报告</w:t>
        </w:r>
      </w:hyperlink>
      <w:r>
        <w:rPr>
          <w:rFonts w:hint="eastAsia"/>
        </w:rPr>
        <w:t>》依据国家统计局、海关总署及工业离心风机相关协会等部门的权威资料数据，以及对工业离心风机行业重点区域实地调研，结合工业离心风机行业发展所处的环境，从理论到实践、从宏观到微观等多个角度对工业离心风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06916bc3b44f7" w:history="1">
        <w:r>
          <w:rPr>
            <w:rStyle w:val="Hyperlink"/>
          </w:rPr>
          <w:t>2024-2030年中国工业离心风机行业研究分析与趋势预测报告</w:t>
        </w:r>
      </w:hyperlink>
      <w:r>
        <w:rPr>
          <w:rFonts w:hint="eastAsia"/>
        </w:rPr>
        <w:t>》内容严谨、数据翔实，通过辅以大量直观的图表，帮助工业离心风机企业准确把握工业离心风机行业发展动向、正确制定工业离心风机企业发展战略和工业离心风机投资策略。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工业离心风机行业界定及应用</w:t>
      </w:r>
      <w:r>
        <w:rPr>
          <w:rFonts w:hint="eastAsia"/>
        </w:rPr>
        <w:br/>
      </w:r>
      <w:r>
        <w:rPr>
          <w:rFonts w:hint="eastAsia"/>
        </w:rPr>
        <w:t>　　第一节 工业离心风机行业定义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工业离心风机主要应用领域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2023-2024年全球工业离心风机行业发展状况分析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2019-2024年全球工业离心风机行业运行概况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2019-2024年全球工业离心风机行业市场规模分析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全球主要地区工业离心风机行业运行情况分析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2024-2030年全球工业离心风机行业发展趋势预测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2023-2024年中国工业离心风机发展环境分析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工业离心风机行业相关政策、标准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工业离心风机行业相关发展规划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中国工业离心风机行业现状调研分析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中国工业离心风机行业发展现状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一、2023-2024年工业离心风机行业品牌发展现状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二、2023-2024年工业离心风机行业需求市场现状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三、2023-2024年工业离心风机市场需求层次分析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四、2023-2024年中国工业离心风机市场走向分析</w:t>
      </w:r>
      <w:r>
        <w:rPr>
          <w:rFonts w:hint="eastAsia"/>
        </w:rPr>
        <w:br/>
      </w:r>
      <w:r>
        <w:rPr>
          <w:rFonts w:hint="eastAsia"/>
        </w:rPr>
        <w:t>　　第二节 中国工业离心风机产品技术分析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一、2023-2024年工业离心风机产品技术变化特点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二、2023-2024年工业离心风机产品市场的新技术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三、2023-2024年工业离心风机产品市场现状分析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中国工业离心风机行业存在的问题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一、2023-2024年工业离心风机产品市场存在的主要问题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二、2023-2024年国内工业离心风机产品市场的三大瓶颈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三、2023-2024年工业离心风机产品市场遭遇的规模难题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对中国工业离心风机市场的分析及思考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一、工业离心风机市场特点</w:t>
      </w:r>
      <w:r>
        <w:rPr>
          <w:rFonts w:hint="eastAsia"/>
        </w:rPr>
        <w:br/>
      </w:r>
      <w:r>
        <w:rPr>
          <w:rFonts w:hint="eastAsia"/>
        </w:rPr>
        <w:t>　　　　二、工业离心风机市场分析</w:t>
      </w:r>
      <w:r>
        <w:rPr>
          <w:rFonts w:hint="eastAsia"/>
        </w:rPr>
        <w:br/>
      </w:r>
      <w:r>
        <w:rPr>
          <w:rFonts w:hint="eastAsia"/>
        </w:rPr>
        <w:t>　　　　三、工业离心风机市场变化的方向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四、中国工业离心风机行业发展的新思路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五、对中国工业离心风机行业发展的思考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中国工业离心风机行业市场供需现状调研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中国工业离心风机市场现状分析</w:t>
      </w:r>
      <w:r>
        <w:rPr>
          <w:rFonts w:hint="eastAsia"/>
        </w:rPr>
        <w:br/>
      </w:r>
      <w:r>
        <w:rPr>
          <w:rFonts w:hint="eastAsia"/>
        </w:rPr>
        <w:t>　　第二节 中国工业离心风机产量分析及预测</w:t>
      </w:r>
      <w:r>
        <w:rPr>
          <w:rFonts w:hint="eastAsia"/>
        </w:rPr>
        <w:br/>
      </w:r>
      <w:r>
        <w:rPr>
          <w:rFonts w:hint="eastAsia"/>
        </w:rPr>
        <w:t>　　　　一、工业离心风机总体产能规模</w:t>
      </w:r>
      <w:r>
        <w:rPr>
          <w:rFonts w:hint="eastAsia"/>
        </w:rPr>
        <w:br/>
      </w:r>
      <w:r>
        <w:rPr>
          <w:rFonts w:hint="eastAsia"/>
        </w:rPr>
        <w:t>　　　　二、工业离心风机生产区域分布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三、2019-2024年中国工业离心风机产量统计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四、2024-2030年中国工业离心风机产量预测</w:t>
      </w:r>
      <w:r>
        <w:rPr>
          <w:rFonts w:hint="eastAsia"/>
        </w:rPr>
        <w:br/>
      </w:r>
      <w:r>
        <w:rPr>
          <w:rFonts w:hint="eastAsia"/>
        </w:rPr>
        <w:t>　　第三节 中国工业离心风机市场需求分析及预测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一、中国工业离心风机市场需求特点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二、2019-2024年中国工业离心风机市场需求量统计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三、2024-2030年中国工业离心风机市场需求量预测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中国工业离心风机价格趋势分析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一、2019-2024年中国工业离心风机市场价格趋势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二、2024-2030年中国工业离心风机市场价格走势预测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中国工业离心风机进出口分析</w:t>
      </w:r>
      <w:r>
        <w:rPr>
          <w:rFonts w:hint="eastAsia"/>
        </w:rPr>
        <w:br/>
      </w:r>
      <w:r>
        <w:rPr>
          <w:rFonts w:hint="eastAsia"/>
        </w:rPr>
        <w:t>　　第一节 工业离心风机进口情况分析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工业离心风机出口情况分析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影响工业离心风机进出口因素分析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中国工业离心风机行业主要指标监测分析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2019-2024年中国工业离心风机行业规模情况分析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2019-2024年中国工业离心风机行业财务能力分析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工业离心风机行业细分产品调研</w:t>
      </w:r>
      <w:r>
        <w:rPr>
          <w:rFonts w:hint="eastAsia"/>
        </w:rPr>
        <w:br/>
      </w:r>
      <w:r>
        <w:rPr>
          <w:rFonts w:hint="eastAsia"/>
        </w:rPr>
        <w:t>　　第一节 工业离心风机细分产品结构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工业离心风机行业上下游发展情况分析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工业离心风机行业上游产业发展分析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工业离心风机行业下游产业发展分析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中国工业离心风机行业重点地区发展分析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工业离心风机行业重点区域市场结构调研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**地区工业离心风机市场容量分析</w:t>
      </w:r>
      <w:r>
        <w:rPr>
          <w:rFonts w:hint="eastAsia"/>
        </w:rPr>
        <w:br/>
      </w:r>
      <w:r>
        <w:rPr>
          <w:rFonts w:hint="eastAsia"/>
        </w:rPr>
        <w:t>　　第三节 **地区工业离心风机市场容量分析</w:t>
      </w:r>
      <w:r>
        <w:rPr>
          <w:rFonts w:hint="eastAsia"/>
        </w:rPr>
        <w:br/>
      </w:r>
      <w:r>
        <w:rPr>
          <w:rFonts w:hint="eastAsia"/>
        </w:rPr>
        <w:t>　　第四节 **地区工业离心风机市场容量分析</w:t>
      </w:r>
      <w:r>
        <w:rPr>
          <w:rFonts w:hint="eastAsia"/>
        </w:rPr>
        <w:br/>
      </w:r>
      <w:r>
        <w:rPr>
          <w:rFonts w:hint="eastAsia"/>
        </w:rPr>
        <w:t>　　第五节 **地区工业离心风机市场容量分析</w:t>
      </w:r>
      <w:r>
        <w:rPr>
          <w:rFonts w:hint="eastAsia"/>
        </w:rPr>
        <w:br/>
      </w:r>
      <w:r>
        <w:rPr>
          <w:rFonts w:hint="eastAsia"/>
        </w:rPr>
        <w:t>　　第六节 **地区工业离心风机市场容量分析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工业离心风机行业重点企业竞争力分析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三、企业工业离心风机经营状况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三、企业工业离心风机经营状况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三、企业工业离心风机经营状况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三、企业工业离心风机经营状况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三、企业工业离心风机经营状况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三、企业工业离心风机经营状况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工业离心风机行业企业经营策略研究分析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工业离心风机企业多样化经营策略分析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一、工业离心风机企业多样化经营情况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二、现行工业离心风机行业多样化经营的方向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大型工业离心风机企业集团未来发展策略分析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对中小工业离心风机企业生产经营的建议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工业离心风机行业前景及投资风险预警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2024年工业离心风机市场前景分析</w:t>
      </w:r>
      <w:r>
        <w:rPr>
          <w:rFonts w:hint="eastAsia"/>
        </w:rPr>
        <w:br/>
      </w:r>
      <w:r>
        <w:rPr>
          <w:rFonts w:hint="eastAsia"/>
        </w:rPr>
        <w:t>　　第二节 2024年工业离心风机行业发展趋势预测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影响工业离心风机行业发展的主要因素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一、2024年影响工业离心风机行业运行的有利因素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二、2024年影响工业离心风机行业运行的稳定因素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三、2024年影响工业离心风机行业运行的不利因素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四、2024年中国工业离心风机行业发展面临的挑战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五、2024年中国工业离心风机行业发展面临的机遇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工业离心风机行业投资风险预警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一、工业离心风机行业市场风险预测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二、工业离心风机行业政策风险预测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三、工业离心风机行业经营风险预测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四、工业离心风机行业技术风险预测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五、工业离心风机行业竞争风险预测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六、工业离心风机行业其他风险预测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工业离心风机投资建议</w:t>
      </w:r>
      <w:r>
        <w:rPr>
          <w:rFonts w:hint="eastAsia"/>
        </w:rPr>
        <w:br/>
      </w:r>
      <w:r>
        <w:rPr>
          <w:rFonts w:hint="eastAsia"/>
        </w:rPr>
        <w:t>　　第一节 工业离心风机行业投资环境分析</w:t>
      </w:r>
      <w:r>
        <w:rPr>
          <w:rFonts w:hint="eastAsia"/>
        </w:rPr>
        <w:br/>
      </w:r>
      <w:r>
        <w:rPr>
          <w:rFonts w:hint="eastAsia"/>
        </w:rPr>
        <w:t>　　第二节 工业离心风机行业投资进入壁垒分析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工业离心风机行业历程</w:t>
      </w:r>
      <w:r>
        <w:rPr>
          <w:rFonts w:hint="eastAsia"/>
        </w:rPr>
        <w:br/>
      </w:r>
      <w:r>
        <w:rPr>
          <w:rFonts w:hint="eastAsia"/>
        </w:rPr>
        <w:t>　　图表 工业离心风机行业生命周期</w:t>
      </w:r>
      <w:r>
        <w:rPr>
          <w:rFonts w:hint="eastAsia"/>
        </w:rPr>
        <w:br/>
      </w:r>
      <w:r>
        <w:rPr>
          <w:rFonts w:hint="eastAsia"/>
        </w:rPr>
        <w:t>　　图表 工业离心风机行业产业链分析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2019-2024年中国工业离心风机行业市场规模及增长情况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2019-2024年工业离心风机行业市场容量分析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2019-2024年中国工业离心风机行业产能统计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2019-2024年中国工业离心风机行业产量及增长趋势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2019-2024年中国工业离心风机市场需求量及增速统计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2024年中国工业离心风机行业需求领域分布格局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2019-2024年中国工业离心风机行业销售收入分析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2019-2024年中国工业离心风机行业盈利情况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2019-2024年中国工业离心风机行业利润总额统计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2019-2024年中国工业离心风机进口数量分析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2019-2024年中国工业离心风机进口金额分析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2019-2024年中国工业离心风机出口数量分析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2019-2024年中国工业离心风机出口金额分析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2024年中国工业离心风机进口国家及地区分析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2019-2024年中国工业离心风机行业企业数量情况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2019-2024年中国工业离心风机行业企业平均规模情况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**地区工业离心风机市场规模及增长情况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**地区工业离心风机行业市场需求情况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**地区工业离心风机市场规模及增长情况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**地区工业离心风机行业市场需求情况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**地区工业离心风机市场规模及增长情况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**地区工业离心风机行业市场需求情况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**地区工业离心风机市场规模及增长情况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**地区工业离心风机行业市场需求情况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工业离心风机重点企业（一）基本信息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工业离心风机重点企业（一）经营情况分析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工业离心风机重点企业（一）主要经济指标情况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工业离心风机重点企业（一）盈利能力情况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工业离心风机重点企业（一）偿债能力情况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工业离心风机重点企业（一）运营能力情况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工业离心风机重点企业（一）成长能力情况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工业离心风机重点企业（二）基本信息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工业离心风机重点企业（二）经营情况分析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工业离心风机重点企业（二）主要经济指标情况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工业离心风机重点企业（二）盈利能力情况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工业离心风机重点企业（二）偿债能力情况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工业离心风机重点企业（二）运营能力情况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工业离心风机重点企业（二）成长能力情况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工业离心风机重点企业（三）基本信息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工业离心风机重点企业（三）经营情况分析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工业离心风机重点企业（三）主要经济指标情况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工业离心风机重点企业（三）盈利能力情况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工业离心风机重点企业（三）偿债能力情况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工业离心风机重点企业（三）运营能力情况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工业离心风机重点企业（三）成长能力情况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2024-2030年中国工业离心风机行业产能预测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2024-2030年中国工业离心风机市场需求量预测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2024-2030年中国工业离心风机行业供需平衡预测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2024-2030年中国工业离心风机行业市场容量预测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2024-2030年中国工业离心风机行业市场规模预测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2024年中国工业离心风机市场前景分析</w:t>
      </w:r>
      <w:r>
        <w:rPr>
          <w:rFonts w:hint="eastAsia"/>
        </w:rPr>
        <w:br/>
      </w:r>
      <w:r>
        <w:rPr>
          <w:rFonts w:hint="eastAsia"/>
        </w:rPr>
        <w:t>　　图表 2024年中国工业离心风机发展趋势预测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06916bc3b44f7" w:history="1">
        <w:r>
          <w:rPr>
            <w:rStyle w:val="Hyperlink"/>
          </w:rPr>
          <w:t>2024-2030年中国工业离心风机行业研究分析与趋势预测报告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b06916bc3b44f7" w:history="1">
        <w:r>
          <w:rPr>
            <w:rStyle w:val="Hyperlink"/>
          </w:rPr>
          <w:t>https://www.20087.com/0/32/GongYeLiXinFengJiDeQianJingQuShi.html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7a6d196fd4cb9" w:history="1">
      <w:r>
        <w:rPr>
          <w:rStyle w:val="Hyperlink"/>
        </w:rPr>
        <w:t>2024-2030年中国工业离心风机行业研究分析与趋势预测报告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GongYeLiXinFengJiDeQianJingQuShi.html" TargetMode="External" Id="Rfdb06916bc3b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GongYeLiXinFengJiDeQianJingQuShi.html" TargetMode="External" Id="Rb6a7a6d196fd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2024-02-15T02:37:00Z</dcterms:created>
  <dcterms:modified xsi:type="dcterms:W3CDTF">2024-02-15T03:37:00Z</dcterms:modified>
  <dc:subject>2024-2030年中国工业离心风机行业研究分析与趋势预测报告</dc:subject>
  <dc:title>2024-2030年中国工业离心风机行业研究分析与趋势预测报告</dc:title>
  <cp:keywords>2024-2030年中国工业离心风机行业研究分析与趋势预测报告</cp:keywords>
  <dc:description>2024-2030年中国工业离心风机行业研究分析与趋势预测报告</dc:description>
</cp:coreProperties>
</file>