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4994954dc4b62" w:history="1">
              <w:r>
                <w:rPr>
                  <w:rStyle w:val="Hyperlink"/>
                </w:rPr>
                <w:t>2025-2031年中国建筑服务业行业发展研究与市场前景预测报告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4994954dc4b62" w:history="1">
              <w:r>
                <w:rPr>
                  <w:rStyle w:val="Hyperlink"/>
                </w:rPr>
                <w:t>2025-2031年中国建筑服务业行业发展研究与市场前景预测报告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4994954dc4b62" w:history="1">
                <w:r>
                  <w:rPr>
                    <w:rStyle w:val="Hyperlink"/>
                  </w:rPr>
                  <w:t>https://www.20087.com/0/02/JianZhuFuWuYeQianJing.html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服务业是为建筑工程提供设计、施工和管理等一系列服务的行业，广泛应用于住宅、商业建筑和基础设施建设等领域。其主要特点是涉及多个环节，包括项目规划、工程监理和质量控制等，每个环节都有不同的技术和工艺要求。近年来，随着绿色建筑和智能建筑理念的普及，建筑服务业的技术水平不断提升，如采用BIM（建筑信息模型）技术和智能管理系统，提高了项目的透明度和管理效率。然而，市场竞争激烈和劳动力成本上升仍是行业面临的挑战。</w:t>
      </w:r>
      <w:r>
        <w:rPr>
          <w:rFonts w:hint="eastAsia"/>
        </w:rPr>
        <w:br/>
      </w:r>
      <w:r>
        <w:rPr>
          <w:rFonts w:hint="eastAsia"/>
        </w:rPr>
        <w:t>　　未来，建筑服务业将继续朝着智能化和集成化方向发展。一方面，结合物联网（IoT）和大数据技术，实现远程监控和数据分析，提升系统的决策能力和响应速度；另一方面，新材料的应用将进一步提高建筑物的耐用性和舒适性，如采用功能性建筑材料和环保涂料。此外，随着个性化需求的增长，定制化建筑服务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4994954dc4b62" w:history="1">
        <w:r>
          <w:rPr>
            <w:rStyle w:val="Hyperlink"/>
          </w:rPr>
          <w:t>2025-2031年中国建筑服务业行业发展研究与市场前景预测报告</w:t>
        </w:r>
      </w:hyperlink>
      <w:r>
        <w:rPr>
          <w:rFonts w:hint="eastAsia"/>
        </w:rPr>
        <w:t>》依托行业权威数据及长期市场监测信息，系统分析了建筑服务业行业的市场规模、供需关系、竞争格局及重点企业经营状况，并结合建筑服务业行业发展现状，科学预测了建筑服务业市场前景与技术发展方向。报告通过SWOT分析，揭示了建筑服务业行业机遇与潜在风险，为投资者提供了全面的现状分析与前景评估，助力挖掘投资价值并优化决策。同时，报告从投资、生产及营销等角度提出可行性建议，为建筑服务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建筑服务业产业概述</w:t>
      </w:r>
      <w:r>
        <w:rPr>
          <w:rFonts w:hint="eastAsia"/>
        </w:rPr>
        <w:br/>
      </w:r>
      <w:r>
        <w:rPr>
          <w:rFonts w:hint="eastAsia"/>
        </w:rPr>
        <w:t>　　第一节 建筑服务业定义</w:t>
      </w:r>
      <w:r>
        <w:rPr>
          <w:rFonts w:hint="eastAsia"/>
        </w:rPr>
        <w:br/>
      </w:r>
      <w:r>
        <w:rPr>
          <w:rFonts w:hint="eastAsia"/>
        </w:rPr>
        <w:t>　　第二节 建筑服务业行业特点</w:t>
      </w:r>
      <w:r>
        <w:rPr>
          <w:rFonts w:hint="eastAsia"/>
        </w:rPr>
        <w:br/>
      </w:r>
      <w:r>
        <w:rPr>
          <w:rFonts w:hint="eastAsia"/>
        </w:rPr>
        <w:t>　　第三节 建筑服务业发展历程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建筑服务业行业经济环境分析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建筑服务业行业政策环境分析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二、相关建筑服务业行业标准分析</w:t>
      </w:r>
      <w:r>
        <w:rPr>
          <w:rFonts w:hint="eastAsia"/>
        </w:rPr>
        <w:br/>
      </w:r>
      <w:r>
        <w:rPr>
          <w:rFonts w:hint="eastAsia"/>
        </w:rPr>
        <w:t>　　第三节 建筑服务业行业社会环境分析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国外主要国家、地区建筑服务业市场现状</w:t>
      </w:r>
      <w:r>
        <w:rPr>
          <w:rFonts w:hint="eastAsia"/>
        </w:rPr>
        <w:br/>
      </w:r>
      <w:r>
        <w:rPr>
          <w:rFonts w:hint="eastAsia"/>
        </w:rPr>
        <w:t>　　第三节 全球建筑服务业行业发展趋势预测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2019-2024年中国建筑服务业行业规模情况</w:t>
      </w:r>
      <w:r>
        <w:rPr>
          <w:rFonts w:hint="eastAsia"/>
        </w:rPr>
        <w:br/>
      </w:r>
      <w:r>
        <w:rPr>
          <w:rFonts w:hint="eastAsia"/>
        </w:rPr>
        <w:t>　　　　一、建筑服务业行业市场规模状况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国内建筑服务业行业价格走势预测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中国建筑服务业行业客户调研</w:t>
      </w:r>
      <w:r>
        <w:rPr>
          <w:rFonts w:hint="eastAsia"/>
        </w:rPr>
        <w:br/>
      </w:r>
      <w:r>
        <w:rPr>
          <w:rFonts w:hint="eastAsia"/>
        </w:rPr>
        <w:t>　　　　一、建筑服务业行业客户偏好调查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四、建筑服务业行业客户消费理念调研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一、建筑服务业市场集中度分析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二、建筑服务业企业集中度分析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三、我国建筑服务业市场竞争趋势</w:t>
      </w:r>
      <w:r>
        <w:rPr>
          <w:rFonts w:hint="eastAsia"/>
        </w:rPr>
        <w:br/>
      </w:r>
      <w:r>
        <w:rPr>
          <w:rFonts w:hint="eastAsia"/>
        </w:rPr>
        <w:t>　　第三节 建筑服务业行业兼并与重组整合分析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一、建筑服务业行业优势分析</w:t>
      </w:r>
      <w:r>
        <w:rPr>
          <w:rFonts w:hint="eastAsia"/>
        </w:rPr>
        <w:br/>
      </w:r>
      <w:r>
        <w:rPr>
          <w:rFonts w:hint="eastAsia"/>
        </w:rPr>
        <w:t>　　　　二、建筑服务业行业劣势分析</w:t>
      </w:r>
      <w:r>
        <w:rPr>
          <w:rFonts w:hint="eastAsia"/>
        </w:rPr>
        <w:br/>
      </w:r>
      <w:r>
        <w:rPr>
          <w:rFonts w:hint="eastAsia"/>
        </w:rPr>
        <w:t>　　　　三、建筑服务业行业机会分析</w:t>
      </w:r>
      <w:r>
        <w:rPr>
          <w:rFonts w:hint="eastAsia"/>
        </w:rPr>
        <w:br/>
      </w:r>
      <w:r>
        <w:rPr>
          <w:rFonts w:hint="eastAsia"/>
        </w:rPr>
        <w:t>　　　　四、建筑服务业行业风险分析</w:t>
      </w:r>
      <w:r>
        <w:rPr>
          <w:rFonts w:hint="eastAsia"/>
        </w:rPr>
        <w:br/>
      </w:r>
      <w:r>
        <w:rPr>
          <w:rFonts w:hint="eastAsia"/>
        </w:rPr>
        <w:t>　　第二节 建筑服务业行业投资风险及控制策略分析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一、建筑服务业企业融资策略</w:t>
      </w:r>
      <w:r>
        <w:rPr>
          <w:rFonts w:hint="eastAsia"/>
        </w:rPr>
        <w:br/>
      </w:r>
      <w:r>
        <w:rPr>
          <w:rFonts w:hint="eastAsia"/>
        </w:rPr>
        <w:t>　　　　二、建筑服务业企业人才策略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一、建筑服务业企业定位策略</w:t>
      </w:r>
      <w:r>
        <w:rPr>
          <w:rFonts w:hint="eastAsia"/>
        </w:rPr>
        <w:br/>
      </w:r>
      <w:r>
        <w:rPr>
          <w:rFonts w:hint="eastAsia"/>
        </w:rPr>
        <w:t>　　　　二、建筑服务业企业价格策略</w:t>
      </w:r>
      <w:r>
        <w:rPr>
          <w:rFonts w:hint="eastAsia"/>
        </w:rPr>
        <w:br/>
      </w:r>
      <w:r>
        <w:rPr>
          <w:rFonts w:hint="eastAsia"/>
        </w:rPr>
        <w:t>　　　　三、建筑服务业企业促销策略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中智~林~：建筑服务业行业研究结论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建筑服务业行业历程</w:t>
      </w:r>
      <w:r>
        <w:rPr>
          <w:rFonts w:hint="eastAsia"/>
        </w:rPr>
        <w:br/>
      </w:r>
      <w:r>
        <w:rPr>
          <w:rFonts w:hint="eastAsia"/>
        </w:rPr>
        <w:t>　　图表 建筑服务业行业生命周期</w:t>
      </w:r>
      <w:r>
        <w:rPr>
          <w:rFonts w:hint="eastAsia"/>
        </w:rPr>
        <w:br/>
      </w:r>
      <w:r>
        <w:rPr>
          <w:rFonts w:hint="eastAsia"/>
        </w:rPr>
        <w:t>　　图表 建筑服务业行业产业链分析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4994954dc4b62" w:history="1">
        <w:r>
          <w:rPr>
            <w:rStyle w:val="Hyperlink"/>
          </w:rPr>
          <w:t>2025-2031年中国建筑服务业行业发展研究与市场前景预测报告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4994954dc4b62" w:history="1">
        <w:r>
          <w:rPr>
            <w:rStyle w:val="Hyperlink"/>
          </w:rPr>
          <w:t>https://www.20087.com/0/02/JianZhuFuWuYeQianJing.html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服务业纳税申报流程图、建筑服务业增值税税负率、建筑服务安装费税收分类编码、建筑服务业会计科目、工程属于服务业吗、建筑服务业税率、机械带人工租赁属于建筑服务、建筑服务业所得税税负率、木工属于建筑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cd717801741fa" w:history="1">
      <w:r>
        <w:rPr>
          <w:rStyle w:val="Hyperlink"/>
        </w:rPr>
        <w:t>2025-2031年中国建筑服务业行业发展研究与市场前景预测报告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anZhuFuWuYeQianJing.html" TargetMode="External" Id="R5ed4994954d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anZhuFuWuYeQianJing.html" TargetMode="External" Id="Rbb8cd717801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2024-11-10T06:22:00Z</dcterms:created>
  <dcterms:modified xsi:type="dcterms:W3CDTF">2024-11-10T07:22:00Z</dcterms:modified>
  <dc:subject>2025-2031年中国建筑服务业行业发展研究与市场前景预测报告</dc:subject>
  <dc:title>2025-2031年中国建筑服务业行业发展研究与市场前景预测报告</dc:title>
  <cp:keywords>2025-2031年中国建筑服务业行业发展研究与市场前景预测报告</cp:keywords>
  <dc:description>2025-2031年中国建筑服务业行业发展研究与市场前景预测报告</dc:description>
</cp:coreProperties>
</file>