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80606c114511" w:history="1">
              <w:r>
                <w:rPr>
                  <w:rStyle w:val="Hyperlink"/>
                </w:rPr>
                <w:t>2024-2030年中国投影设备市场现状分析与发展前景报告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80606c114511" w:history="1">
              <w:r>
                <w:rPr>
                  <w:rStyle w:val="Hyperlink"/>
                </w:rPr>
                <w:t>2024-2030年中国投影设备市场现状分析与发展前景报告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680606c114511" w:history="1">
                <w:r>
                  <w:rPr>
                    <w:rStyle w:val="Hyperlink"/>
                  </w:rPr>
                  <w:t>https://www.20087.com/0/12/TouYingSheBeiDeQianJingQuShi.html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投影设备是一种显示技术，广泛应用于教育、商务演示、家庭影院等多个领域。近年来，随着激光光源、微型LED（Micro LED）、短焦镜头等新技术的应用，投影设备的亮度、对比度、色彩表现力和便携性得到了显著提升。当前市场上，激光投影机以其长寿命、低维护成本和高亮度等特点成为主流产品，而短焦和超短焦投影技术则解决了空间限制的问题，提升了用户体验。</w:t>
      </w:r>
      <w:r>
        <w:rPr>
          <w:rFonts w:hint="eastAsia"/>
        </w:rPr>
        <w:br/>
      </w:r>
      <w:r>
        <w:rPr>
          <w:rFonts w:hint="eastAsia"/>
        </w:rPr>
        <w:t>　　未来，投影设备的发展将更加注重技术创新和用户体验的提升。随着8K超高清显示技术的成熟，投影设备将提供更加细腻的画面质量和更广阔的色域范围。同时，随着虚拟现实（VR）和增强现实（AR）技术的发展，投影设备将更多地集成这些技术，为用户提供沉浸式的视觉体验。此外，随着人工智能技术的应用，投影设备将具备更强的智能交互能力，实现语音控制、手势识别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680606c114511" w:history="1">
        <w:r>
          <w:rPr>
            <w:rStyle w:val="Hyperlink"/>
          </w:rPr>
          <w:t>2024-2030年中国投影设备市场现状分析与发展前景报告</w:t>
        </w:r>
      </w:hyperlink>
      <w:r>
        <w:rPr>
          <w:rFonts w:hint="eastAsia"/>
        </w:rPr>
        <w:t>》主要分析了投影设备行业的市场规模、投影设备市场供需状况、投影设备市场竞争状况和投影设备主要企业经营情况，同时对投影设备行业的未来发展做出科学的预测。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2680606c114511" w:history="1">
        <w:r>
          <w:rPr>
            <w:rStyle w:val="Hyperlink"/>
          </w:rPr>
          <w:t>2024-2030年中国投影设备市场现状分析与发展前景报告</w:t>
        </w:r>
      </w:hyperlink>
      <w:r>
        <w:rPr>
          <w:rFonts w:hint="eastAsia"/>
        </w:rPr>
        <w:t>》可以帮助投资者准确把握投影设备行业的市场现状，为投资者进行投资作出投影设备行业前景预判，挖掘投影设备行业投资价值，同时提出投影设备行业投资策略、营销策略等方面的建议。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2023-2024年投影设备市场特点分析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投影设备行业发展周期特征分析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2023-2024年中国投影设备行业发展环境分析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中国投影设备行业发展经济环境分析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中国投影设备行业发展政策环境分析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一、投影设备行业政策影响分析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二、相关投影设备行业标准分析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2023-2024年全球投影设备行业市场发展调研分析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全球投影设备行业市场运行环境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全球投影设备行业市场发展情况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一、全球投影设备行业市场供给分析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二、全球投影设备行业市场需求分析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三、全球投影设备行业主要国家地区发展情况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2024-2030年全球投影设备行业市场规模趋势预测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2023-2024年中国投影设备市场现状</w:t>
      </w:r>
      <w:r>
        <w:rPr>
          <w:rFonts w:hint="eastAsia"/>
        </w:rPr>
        <w:br/>
      </w:r>
      <w:r>
        <w:rPr>
          <w:rFonts w:hint="eastAsia"/>
        </w:rPr>
        <w:t>　　第二节 中国投影设备产量分析及预测</w:t>
      </w:r>
      <w:r>
        <w:rPr>
          <w:rFonts w:hint="eastAsia"/>
        </w:rPr>
        <w:br/>
      </w:r>
      <w:r>
        <w:rPr>
          <w:rFonts w:hint="eastAsia"/>
        </w:rPr>
        <w:t>　　　　一、投影设备总体产能规模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二、2019-2024年中国投影设备产量统计</w:t>
      </w:r>
      <w:r>
        <w:rPr>
          <w:rFonts w:hint="eastAsia"/>
        </w:rPr>
        <w:br/>
      </w:r>
      <w:r>
        <w:rPr>
          <w:rFonts w:hint="eastAsia"/>
        </w:rPr>
        <w:t>　　　　三、投影设备行业供给区域分布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四、2024-2030年中国投影设备产量预测</w:t>
      </w:r>
      <w:r>
        <w:rPr>
          <w:rFonts w:hint="eastAsia"/>
        </w:rPr>
        <w:br/>
      </w:r>
      <w:r>
        <w:rPr>
          <w:rFonts w:hint="eastAsia"/>
        </w:rPr>
        <w:t>　　第三节 中国投影设备市场需求分析及预测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二、中国投影设备市场需求特点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中国投影设备行业发展现状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一、2023-2024年投影设备行业品牌发展现状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二、2023-2024年投影设备行业需求市场现状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三、2023-2024年投影设备市场需求层次分析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四、2023-2024年中国投影设备市场走向分析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中国投影设备产品技术分析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一、2023-2024年投影设备产品技术变化特点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二、2023-2024年投影设备产品市场的新技术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三、2023-2024年投影设备产品市场现状分析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中国投影设备行业存在的问题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一、2023-2024年投影设备产品市场存在的主要问题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二、2023-2024年国内投影设备产品市场的三大瓶颈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三、2023-2024年投影设备产品市场遭遇的规模难题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对中国投影设备市场的分析及思考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一、投影设备市场特点</w:t>
      </w:r>
      <w:r>
        <w:rPr>
          <w:rFonts w:hint="eastAsia"/>
        </w:rPr>
        <w:br/>
      </w:r>
      <w:r>
        <w:rPr>
          <w:rFonts w:hint="eastAsia"/>
        </w:rPr>
        <w:t>　　　　二、投影设备市场分析</w:t>
      </w:r>
      <w:r>
        <w:rPr>
          <w:rFonts w:hint="eastAsia"/>
        </w:rPr>
        <w:br/>
      </w:r>
      <w:r>
        <w:rPr>
          <w:rFonts w:hint="eastAsia"/>
        </w:rPr>
        <w:t>　　　　三、投影设备市场变化的方向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四、中国投影设备行业发展的新思路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五、对中国投影设备行业发展的思考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2019-2024年中国投影设备产品出口统计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2019-2024年中国投影设备产品进口统计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2019-2024年中国投影设备产品进出口价格对比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中国投影设备主要进口来源地及出口目的地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投影设备行业细分产品调研</w:t>
      </w:r>
      <w:r>
        <w:rPr>
          <w:rFonts w:hint="eastAsia"/>
        </w:rPr>
        <w:br/>
      </w:r>
      <w:r>
        <w:rPr>
          <w:rFonts w:hint="eastAsia"/>
        </w:rPr>
        <w:t>　　第一节 投影设备细分产品结构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2019-2024年中国投影设备行业竞争态势分析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2024年投影设备行业集中度分析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一、投影设备市场集中度分析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二、投影设备企业分布区域集中度分析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三、投影设备区域消费集中度分析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2019-2024年投影设备主要企业竞争力分析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2023-2024年投影设备行业竞争格局分析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一、投影设备行业竞争分析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二、中外投影设备产品竞争分析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三、国内投影设备行业重点企业发展动向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投影设备上游产业发展分析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投影设备下游产业发展分析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2024年投影设备企业管理策略建议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一、提高中国投影设备企业核心竞争力的对策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二、投影设备企业提升竞争力的主要方向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三、影响投影设备企业核心竞争力的因素及提升途径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四、提高投影设备企业竞争力的策略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三、中国投影设备企业的品牌战略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四、投影设备品牌战略管理的策略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2024年投影设备市场前景分析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2024年投影设备行业发展趋势预测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投影设备市场研究结论</w:t>
      </w:r>
      <w:r>
        <w:rPr>
          <w:rFonts w:hint="eastAsia"/>
        </w:rPr>
        <w:br/>
      </w:r>
      <w:r>
        <w:rPr>
          <w:rFonts w:hint="eastAsia"/>
        </w:rPr>
        <w:t>　　第二节 投影设备子行业研究结论</w:t>
      </w:r>
      <w:r>
        <w:rPr>
          <w:rFonts w:hint="eastAsia"/>
        </w:rPr>
        <w:br/>
      </w:r>
      <w:r>
        <w:rPr>
          <w:rFonts w:hint="eastAsia"/>
        </w:rPr>
        <w:t>　　第三节 [中⋅智林⋅]投影设备市场发展建议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投影设备行业类别</w:t>
      </w:r>
      <w:r>
        <w:rPr>
          <w:rFonts w:hint="eastAsia"/>
        </w:rPr>
        <w:br/>
      </w:r>
      <w:r>
        <w:rPr>
          <w:rFonts w:hint="eastAsia"/>
        </w:rPr>
        <w:t>　　图表 投影设备行业产业链调研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2019-2024年中国投影设备市场规模</w:t>
      </w:r>
      <w:r>
        <w:rPr>
          <w:rFonts w:hint="eastAsia"/>
        </w:rPr>
        <w:br/>
      </w:r>
      <w:r>
        <w:rPr>
          <w:rFonts w:hint="eastAsia"/>
        </w:rPr>
        <w:t>　　图表 2024年中国投影设备行业产能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2019-2024年中国投影设备产量</w:t>
      </w:r>
      <w:r>
        <w:rPr>
          <w:rFonts w:hint="eastAsia"/>
        </w:rPr>
        <w:br/>
      </w:r>
      <w:r>
        <w:rPr>
          <w:rFonts w:hint="eastAsia"/>
        </w:rPr>
        <w:t>　　图表 投影设备行业动态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2019-2024年中国投影设备行情</w:t>
      </w:r>
      <w:r>
        <w:rPr>
          <w:rFonts w:hint="eastAsia"/>
        </w:rPr>
        <w:br/>
      </w:r>
      <w:r>
        <w:rPr>
          <w:rFonts w:hint="eastAsia"/>
        </w:rPr>
        <w:t>　　图表 2019-2024年中国投影设备价格走势图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2024-2030年中国投影设备市场规模预测</w:t>
      </w:r>
      <w:r>
        <w:rPr>
          <w:rFonts w:hint="eastAsia"/>
        </w:rPr>
        <w:br/>
      </w:r>
      <w:r>
        <w:rPr>
          <w:rFonts w:hint="eastAsia"/>
        </w:rPr>
        <w:t>　　图表 投影设备行业准入条件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80606c114511" w:history="1">
        <w:r>
          <w:rPr>
            <w:rStyle w:val="Hyperlink"/>
          </w:rPr>
          <w:t>2024-2030年中国投影设备市场现状分析与发展前景报告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680606c114511" w:history="1">
        <w:r>
          <w:rPr>
            <w:rStyle w:val="Hyperlink"/>
          </w:rPr>
          <w:t>https://www.20087.com/0/12/TouYingSheBeiDeQianJingQuShi.html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0debd1ae841aa" w:history="1">
      <w:r>
        <w:rPr>
          <w:rStyle w:val="Hyperlink"/>
        </w:rPr>
        <w:t>2024-2030年中国投影设备市场现状分析与发展前景报告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ouYingSheBeiDeQianJingQuShi.html" TargetMode="External" Id="R3f2680606c11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ouYingSheBeiDeQianJingQuShi.html" TargetMode="External" Id="R2730debd1ae8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2023-11-16T03:53:00Z</dcterms:created>
  <dcterms:modified xsi:type="dcterms:W3CDTF">2023-11-16T04:53:00Z</dcterms:modified>
  <dc:subject>2024-2030年中国投影设备市场现状分析与发展前景报告</dc:subject>
  <dc:title>2024-2030年中国投影设备市场现状分析与发展前景报告</dc:title>
  <cp:keywords>2024-2030年中国投影设备市场现状分析与发展前景报告</cp:keywords>
  <dc:description>2024-2030年中国投影设备市场现状分析与发展前景报告</dc:description>
</cp:coreProperties>
</file>