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769504d00483d" w:history="1">
              <w:r>
                <w:rPr>
                  <w:rStyle w:val="Hyperlink"/>
                </w:rPr>
                <w:t>2025-2031年中国氧化钴行业研究与前景趋势分析报告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769504d00483d" w:history="1">
              <w:r>
                <w:rPr>
                  <w:rStyle w:val="Hyperlink"/>
                </w:rPr>
                <w:t>2025-2031年中国氧化钴行业研究与前景趋势分析报告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769504d00483d" w:history="1">
                <w:r>
                  <w:rPr>
                    <w:rStyle w:val="Hyperlink"/>
                  </w:rPr>
                  <w:t>https://www.20087.com/0/52/YangHuaGuDeXianZhuangYuFaZhanQianJing.html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是一种重要的钴化合物，广泛应用于电池材料、磁性材料、催化剂、颜料、陶瓷等领域。特别是在锂离子电池正极材料中，氧化钴作为三元材料（如NCM、NCA）的重要组成成分，市场需求持续增长，受到新能源汽车产业发展的强劲拉动。此外，随着5G通信、物联网等新兴产业的发展，对高性能磁性材料的需求增加，也带动了氧化钴在磁性材料领域的应用。然而，氧化钴产业面临钴资源分布不均、价格波动剧烈、环保压力增大等挑战。</w:t>
      </w:r>
      <w:r>
        <w:rPr>
          <w:rFonts w:hint="eastAsia"/>
        </w:rPr>
        <w:br/>
      </w:r>
      <w:r>
        <w:rPr>
          <w:rFonts w:hint="eastAsia"/>
        </w:rPr>
        <w:t>　　氧化钴行业将围绕资源保障、技术创新、绿色生产三个方面发展。一是资源保障，加强国内外钴资源勘查与开发，优化供应链管理，确保钴原料的稳定供应。二是技术创新，研发新型氧化钴材料及制备工艺，提升氧化钴在电池、磁性材料等领域的性能，满足新兴市场需求。三是绿色生产，推行清洁生产技术，降低生产过程中的能耗、废水、废气排放，提升资源利用率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769504d00483d" w:history="1">
        <w:r>
          <w:rPr>
            <w:rStyle w:val="Hyperlink"/>
          </w:rPr>
          <w:t>2025-2031年中国氧化钴行业研究与前景趋势分析报告</w:t>
        </w:r>
      </w:hyperlink>
      <w:r>
        <w:rPr>
          <w:rFonts w:hint="eastAsia"/>
        </w:rPr>
        <w:t>》基于国家统计局及相关协会的详实数据，系统分析了氧化钴行业的市场规模、重点企业表现、产业链结构、竞争格局及价格动态。报告内容严谨、数据详实，结合丰富图表，全面呈现氧化钴行业现状与未来发展趋势。通过对氧化钴技术现状、SWOT分析及市场前景的解读，报告为氧化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氧化钴行业界定</w:t>
      </w:r>
      <w:r>
        <w:rPr>
          <w:rFonts w:hint="eastAsia"/>
        </w:rPr>
        <w:br/>
      </w:r>
      <w:r>
        <w:rPr>
          <w:rFonts w:hint="eastAsia"/>
        </w:rPr>
        <w:t>　　第一节 氧化钴行业定义</w:t>
      </w:r>
      <w:r>
        <w:rPr>
          <w:rFonts w:hint="eastAsia"/>
        </w:rPr>
        <w:br/>
      </w:r>
      <w:r>
        <w:rPr>
          <w:rFonts w:hint="eastAsia"/>
        </w:rPr>
        <w:t>　　第二节 氧化钴行业特点分析</w:t>
      </w:r>
      <w:r>
        <w:rPr>
          <w:rFonts w:hint="eastAsia"/>
        </w:rPr>
        <w:br/>
      </w:r>
      <w:r>
        <w:rPr>
          <w:rFonts w:hint="eastAsia"/>
        </w:rPr>
        <w:t>　　第三节 氧化钴产业链分析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2024-2025年全球氧化钴行业发展概况</w:t>
      </w:r>
      <w:r>
        <w:rPr>
          <w:rFonts w:hint="eastAsia"/>
        </w:rPr>
        <w:br/>
      </w:r>
      <w:r>
        <w:rPr>
          <w:rFonts w:hint="eastAsia"/>
        </w:rPr>
        <w:t>　　第二节 世界氧化钴行业发展走势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当前我国氧化钴技术发展现状</w:t>
      </w:r>
      <w:r>
        <w:rPr>
          <w:rFonts w:hint="eastAsia"/>
        </w:rPr>
        <w:br/>
      </w:r>
      <w:r>
        <w:rPr>
          <w:rFonts w:hint="eastAsia"/>
        </w:rPr>
        <w:t>　　第二节 中外氧化钴技术差距及产生差距的主要原因分析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提高我国氧化钴技术的对策</w:t>
      </w:r>
      <w:r>
        <w:rPr>
          <w:rFonts w:hint="eastAsia"/>
        </w:rPr>
        <w:br/>
      </w:r>
      <w:r>
        <w:rPr>
          <w:rFonts w:hint="eastAsia"/>
        </w:rPr>
        <w:t>　　第四节 我国氧化钴研发、设计发展趋势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中国氧化钴发展现状调研</w:t>
      </w:r>
      <w:r>
        <w:rPr>
          <w:rFonts w:hint="eastAsia"/>
        </w:rPr>
        <w:br/>
      </w:r>
      <w:r>
        <w:rPr>
          <w:rFonts w:hint="eastAsia"/>
        </w:rPr>
        <w:t>　　第一节 中国氧化钴市场现状分析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三、2019-2024年中国氧化钴产量统计</w:t>
      </w:r>
      <w:r>
        <w:rPr>
          <w:rFonts w:hint="eastAsia"/>
        </w:rPr>
        <w:br/>
      </w:r>
      <w:r>
        <w:rPr>
          <w:rFonts w:hint="eastAsia"/>
        </w:rPr>
        <w:t>　　　　二、氧化钴生产区域分布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三、2025-2031年中国氧化钴产量预测分析</w:t>
      </w:r>
      <w:r>
        <w:rPr>
          <w:rFonts w:hint="eastAsia"/>
        </w:rPr>
        <w:br/>
      </w:r>
      <w:r>
        <w:rPr>
          <w:rFonts w:hint="eastAsia"/>
        </w:rPr>
        <w:t>　　第三节 中国氧化钴市场需求分析及预测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氧化钴行业集中度分析</w:t>
      </w:r>
      <w:r>
        <w:rPr>
          <w:rFonts w:hint="eastAsia"/>
        </w:rPr>
        <w:br/>
      </w:r>
      <w:r>
        <w:rPr>
          <w:rFonts w:hint="eastAsia"/>
        </w:rPr>
        <w:t>　　　　一、氧化钴市场集中度分析</w:t>
      </w:r>
      <w:r>
        <w:rPr>
          <w:rFonts w:hint="eastAsia"/>
        </w:rPr>
        <w:br/>
      </w:r>
      <w:r>
        <w:rPr>
          <w:rFonts w:hint="eastAsia"/>
        </w:rPr>
        <w:t>　　　　二、氧化钴企业集中度分析</w:t>
      </w:r>
      <w:r>
        <w:rPr>
          <w:rFonts w:hint="eastAsia"/>
        </w:rPr>
        <w:br/>
      </w:r>
      <w:r>
        <w:rPr>
          <w:rFonts w:hint="eastAsia"/>
        </w:rPr>
        <w:t>　　　　三、氧化钴区域集中度分析</w:t>
      </w:r>
      <w:r>
        <w:rPr>
          <w:rFonts w:hint="eastAsia"/>
        </w:rPr>
        <w:br/>
      </w:r>
      <w:r>
        <w:rPr>
          <w:rFonts w:hint="eastAsia"/>
        </w:rPr>
        <w:t>　　第二节 氧化钴行业主要企业竞争力分析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三、2024-2025年我国氧化钴市场竞争分析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对我国氧化钴品牌的战略思考</w:t>
      </w:r>
      <w:r>
        <w:rPr>
          <w:rFonts w:hint="eastAsia"/>
        </w:rPr>
        <w:br/>
      </w:r>
      <w:r>
        <w:rPr>
          <w:rFonts w:hint="eastAsia"/>
        </w:rPr>
        <w:t>　　　　一、氧化钴实施品牌战略的意义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三、我国氧化钴企业的品牌战略</w:t>
      </w:r>
      <w:r>
        <w:rPr>
          <w:rFonts w:hint="eastAsia"/>
        </w:rPr>
        <w:br/>
      </w:r>
      <w:r>
        <w:rPr>
          <w:rFonts w:hint="eastAsia"/>
        </w:rPr>
        <w:t>　　　　四、氧化钴品牌战略管理的策略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氧化钴行业研究结论</w:t>
      </w:r>
      <w:r>
        <w:rPr>
          <w:rFonts w:hint="eastAsia"/>
        </w:rPr>
        <w:br/>
      </w:r>
      <w:r>
        <w:rPr>
          <w:rFonts w:hint="eastAsia"/>
        </w:rPr>
        <w:t>　　第二节 氧化钴行业投资价值评估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中⋅智林⋅－氧化钴行业投资建议</w:t>
      </w:r>
      <w:r>
        <w:rPr>
          <w:rFonts w:hint="eastAsia"/>
        </w:rPr>
        <w:br/>
      </w:r>
      <w:r>
        <w:rPr>
          <w:rFonts w:hint="eastAsia"/>
        </w:rPr>
        <w:t>　　　　一、氧化钴行业投资策略建议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二、氧化钴行业投资方向建议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2025年氧化钴行业壁垒</w:t>
      </w:r>
      <w:r>
        <w:rPr>
          <w:rFonts w:hint="eastAsia"/>
        </w:rPr>
        <w:br/>
      </w:r>
      <w:r>
        <w:rPr>
          <w:rFonts w:hint="eastAsia"/>
        </w:rPr>
        <w:t>　　图表 2025年氧化钴市场前景分析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2025-2031年中国氧化钴市场需求预测</w:t>
      </w:r>
      <w:r>
        <w:rPr>
          <w:rFonts w:hint="eastAsia"/>
        </w:rPr>
        <w:br/>
      </w:r>
      <w:r>
        <w:rPr>
          <w:rFonts w:hint="eastAsia"/>
        </w:rPr>
        <w:t>　　图表 2025年氧化钴发展趋势预测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769504d00483d" w:history="1">
        <w:r>
          <w:rPr>
            <w:rStyle w:val="Hyperlink"/>
          </w:rPr>
          <w:t>2025-2031年中国氧化钴行业研究与前景趋势分析报告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769504d00483d" w:history="1">
        <w:r>
          <w:rPr>
            <w:rStyle w:val="Hyperlink"/>
          </w:rPr>
          <w:t>https://www.20087.com/0/52/YangHuaGuDeXianZhuangYuFaZhanQianJing.html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热点：氧化钴是什么颜色、氧化钴厂家、氧化钴和四氧化三钴有什么区别、氧化钴有毒吗、三氧化二钴、氧化钴化学式、氧化钴怎么读、氧化钴的用途、钴的氧化态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b0368f60241e8" w:history="1">
      <w:r>
        <w:rPr>
          <w:rStyle w:val="Hyperlink"/>
        </w:rPr>
        <w:t>2025-2031年中国氧化钴行业研究与前景趋势分析报告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gHuaGuDeXianZhuangYuFaZhanQianJing.html" TargetMode="External" Id="R5c6769504d00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gHuaGuDeXianZhuangYuFaZhanQianJing.html" TargetMode="External" Id="R0cbb0368f602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2024-10-19T05:39:00Z</dcterms:created>
  <dcterms:modified xsi:type="dcterms:W3CDTF">2024-10-19T06:39:00Z</dcterms:modified>
  <dc:subject>2025-2031年中国氧化钴行业研究与前景趋势分析报告</dc:subject>
  <dc:title>2025-2031年中国氧化钴行业研究与前景趋势分析报告</dc:title>
  <cp:keywords>2025-2031年中国氧化钴行业研究与前景趋势分析报告</cp:keywords>
  <dc:description>2025-2031年中国氧化钴行业研究与前景趋势分析报告</dc:description>
</cp:coreProperties>
</file>